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826B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516733332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5BEC1D02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C21C34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4D1D57" w14:textId="64D9FEA6" w:rsidR="00A547B7" w:rsidRPr="00E92D0B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221/2020-</w:t>
      </w:r>
      <w:r w:rsidR="006223F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11</w:t>
      </w:r>
    </w:p>
    <w:p w14:paraId="576B3BF7" w14:textId="62916BE4" w:rsidR="00A547B7" w:rsidRPr="00DF20C1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6223F0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06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23F0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08.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2020.</w:t>
      </w:r>
    </w:p>
    <w:p w14:paraId="47E856C2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37553D20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5C16B6A3" w14:textId="2FA3F7CC" w:rsidR="00A547B7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DF20C1">
        <w:rPr>
          <w:rFonts w:ascii="Times New Roman" w:hAnsi="Times New Roman"/>
          <w:color w:val="000000" w:themeColor="text1"/>
          <w:sz w:val="28"/>
          <w:szCs w:val="28"/>
        </w:rPr>
        <w:t>221/2020</w:t>
      </w:r>
    </w:p>
    <w:p w14:paraId="4B023B26" w14:textId="77777777" w:rsidR="00DF20C1" w:rsidRPr="00DF20C1" w:rsidRDefault="00DF20C1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78B3C1C" w14:textId="441652BC" w:rsidR="00DF20C1" w:rsidRPr="00DF20C1" w:rsidRDefault="00A547B7" w:rsidP="00DF20C1">
      <w:pPr>
        <w:jc w:val="center"/>
        <w:rPr>
          <w:rFonts w:ascii="Times New Roman" w:hAnsi="Times New Roman"/>
          <w:b/>
          <w:bCs/>
          <w:color w:val="000000"/>
          <w:lang w:val="sr-Cyrl-CS"/>
        </w:rPr>
      </w:pPr>
      <w:r w:rsidRPr="00DF20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</w:t>
      </w:r>
      <w:r w:rsidR="00725A3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ДОПУНА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DF20C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</w:p>
    <w:p w14:paraId="5C7BFA13" w14:textId="238DD1F2" w:rsidR="00A547B7" w:rsidRPr="00A547B7" w:rsidRDefault="00A547B7" w:rsidP="00DF20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1B359B86" w14:textId="287914B1" w:rsidR="00A547B7" w:rsidRDefault="00A547B7" w:rsidP="00DF20C1">
      <w:pPr>
        <w:jc w:val="both"/>
        <w:rPr>
          <w:rFonts w:ascii="Times New Roman" w:hAnsi="Times New Roman"/>
          <w:lang w:val="sr-Cyrl-CS"/>
        </w:rPr>
      </w:pPr>
      <w:r w:rsidRPr="00DF20C1">
        <w:rPr>
          <w:rFonts w:ascii="Times New Roman" w:hAnsi="Times New Roman"/>
          <w:lang w:val="sr-Cyrl-CS"/>
        </w:rPr>
        <w:t xml:space="preserve">У складу са чланом </w:t>
      </w:r>
      <w:r w:rsidRPr="00DF20C1">
        <w:rPr>
          <w:rFonts w:ascii="Times New Roman" w:hAnsi="Times New Roman"/>
          <w:lang w:val="ru-RU"/>
        </w:rPr>
        <w:t>63</w:t>
      </w:r>
      <w:r w:rsidRPr="00DF20C1">
        <w:rPr>
          <w:rFonts w:ascii="Times New Roman" w:hAnsi="Times New Roman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DF20C1" w:rsidRPr="00DF20C1">
        <w:rPr>
          <w:rFonts w:ascii="Times New Roman" w:hAnsi="Times New Roman"/>
        </w:rPr>
        <w:t>221/2020</w:t>
      </w:r>
      <w:r w:rsidRPr="00DF20C1">
        <w:rPr>
          <w:rFonts w:ascii="Times New Roman" w:hAnsi="Times New Roman"/>
          <w:lang w:val="sr-Cyrl-CS"/>
        </w:rPr>
        <w:t xml:space="preserve"> –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  <w:r w:rsidRPr="00DF20C1">
        <w:rPr>
          <w:rFonts w:ascii="Times New Roman" w:hAnsi="Times New Roman"/>
          <w:lang w:val="sr-Cyrl-CS"/>
        </w:rPr>
        <w:t>, услед техничке грешке, мења се део конкурсне документације, и то у делу:</w:t>
      </w:r>
    </w:p>
    <w:p w14:paraId="1B6CA818" w14:textId="778B1456" w:rsidR="00884CEC" w:rsidRPr="00884CEC" w:rsidRDefault="00884CEC" w:rsidP="00884CEC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10</w:t>
      </w:r>
      <w:r w:rsidRPr="00726AE2">
        <w:rPr>
          <w:rFonts w:ascii="Times New Roman" w:hAnsi="Times New Roman"/>
          <w:b/>
          <w:sz w:val="20"/>
          <w:szCs w:val="20"/>
          <w:lang w:val="sr-Cyrl-CS"/>
        </w:rPr>
        <w:t>. ОБРАЗАЦ СТРУКТУРЕ ЦЕНЕ СА УПУТСТВОМ КАКО ДА СЕ ПОПУНИ</w:t>
      </w:r>
    </w:p>
    <w:p w14:paraId="481B95F8" w14:textId="77777777" w:rsidR="00884CEC" w:rsidRDefault="00884CEC" w:rsidP="00DF20C1">
      <w:pPr>
        <w:jc w:val="both"/>
        <w:rPr>
          <w:rFonts w:ascii="Times New Roman" w:hAnsi="Times New Roman"/>
          <w:lang w:val="sr-Cyrl-CS"/>
        </w:rPr>
      </w:pPr>
    </w:p>
    <w:p w14:paraId="1DE094BD" w14:textId="77777777" w:rsidR="00884CEC" w:rsidRPr="00DF20C1" w:rsidRDefault="00884CEC" w:rsidP="00DF20C1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</w:p>
    <w:p w14:paraId="1178B55E" w14:textId="77777777" w:rsidR="00A547B7" w:rsidRPr="00602B98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28620" w14:textId="55DB111D" w:rsidR="00A547B7" w:rsidRDefault="0094050E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прилогу су достављене измењене стране</w:t>
      </w:r>
      <w:r w:rsidR="00884CEC">
        <w:rPr>
          <w:rFonts w:ascii="Times New Roman" w:hAnsi="Times New Roman"/>
          <w:sz w:val="24"/>
          <w:szCs w:val="24"/>
        </w:rPr>
        <w:t xml:space="preserve"> 163,</w:t>
      </w:r>
      <w:r w:rsidR="00554C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4CEC">
        <w:rPr>
          <w:rFonts w:ascii="Times New Roman" w:hAnsi="Times New Roman"/>
          <w:sz w:val="24"/>
          <w:szCs w:val="24"/>
        </w:rPr>
        <w:t xml:space="preserve">224, </w:t>
      </w:r>
      <w:r w:rsidR="00884CEC">
        <w:rPr>
          <w:rFonts w:ascii="Times New Roman" w:hAnsi="Times New Roman"/>
          <w:sz w:val="24"/>
          <w:szCs w:val="24"/>
          <w:lang w:val="sr-Cyrl-RS"/>
        </w:rPr>
        <w:t>232</w:t>
      </w:r>
      <w:r w:rsidR="00A547B7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за јавну набавку </w:t>
      </w:r>
      <w:r w:rsidR="00884CEC">
        <w:rPr>
          <w:rFonts w:ascii="Times New Roman" w:hAnsi="Times New Roman"/>
          <w:sz w:val="24"/>
          <w:szCs w:val="24"/>
          <w:lang w:val="sr-Cyrl-CS"/>
        </w:rPr>
        <w:t>221/2020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4D70758E" w14:textId="7235384D" w:rsidR="00A547B7" w:rsidRDefault="00A547B7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B47889B" w14:textId="706A6E98" w:rsidR="003F2CD9" w:rsidRDefault="003F2CD9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E21B541" w14:textId="0DE4FC65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4B3550F" w14:textId="1D16E764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2B7B57B" w14:textId="7A9DB9CE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FEE123E" w14:textId="40D854D2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63AD049" w14:textId="40078958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C2CCD15" w14:textId="5DC48FD8" w:rsidR="007B1A80" w:rsidRDefault="007B1A80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8CF3CFD" w14:textId="2163A8DA" w:rsidR="007B1A80" w:rsidRDefault="007B1A80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7517F1A" w14:textId="5C85BBFF" w:rsidR="007B1A80" w:rsidRDefault="007B1A80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189FE48" w14:textId="75ECBF0F" w:rsidR="007B1A80" w:rsidRDefault="007B1A80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A22C7DC" w14:textId="77777777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bookmarkEnd w:id="0"/>
    <w:p w14:paraId="70C04489" w14:textId="1B122725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27480B3" w14:textId="6269D52C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СТРАНА 163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500"/>
        <w:gridCol w:w="7720"/>
        <w:gridCol w:w="460"/>
        <w:gridCol w:w="860"/>
      </w:tblGrid>
      <w:tr w:rsidR="00DD1CE2" w:rsidRPr="001516CD" w14:paraId="3A69D88E" w14:textId="77777777" w:rsidTr="00DD1CE2">
        <w:trPr>
          <w:trHeight w:val="941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8DE7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BFF7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обухвата трошкове откопа и транспорта растреситог стеновитог материјала V категорије земљишта  дозером са сопственим ријачем или багером са хидрауличним чекићем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59E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8701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64FD23B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89FD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5D71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или премештањем багером до 20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A2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BD96D1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4B530F0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D00A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E8B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од 20 m до 40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D9EC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720EF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3.240,00</w:t>
            </w:r>
          </w:p>
        </w:tc>
      </w:tr>
      <w:tr w:rsidR="00DD1CE2" w:rsidRPr="001516CD" w14:paraId="2A24B78C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2FCC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58F7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Широки откоп стене VI категорије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38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DFEA1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AA55F1F" w14:textId="77777777" w:rsidTr="00DD1CE2">
        <w:trPr>
          <w:trHeight w:val="547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3014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4E47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oткопа стене VI категорије минирањем, oбрачуната у РСД/m³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стене у самониклом стању и важи само за мањи обим радова дуж трaсе пута.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укупна запремина oткопане стене VI категорије минирањем за мање количине материјала на више локација дуж трасе шумског пута у самониклом стању изражена у m³. Рачуна се као збир запремина усека свих деоница пута у VI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98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C8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781E68A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E735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7F8B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НАСИПА</w:t>
            </w:r>
          </w:p>
        </w:tc>
      </w:tr>
      <w:tr w:rsidR="00DD1CE2" w:rsidRPr="001516CD" w14:paraId="2DC5E04C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1D50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7675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насипа од материјала III и IV категорије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BA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17E55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3636B3A9" w14:textId="77777777" w:rsidTr="00DD1CE2">
        <w:trPr>
          <w:trHeight w:val="42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851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E07B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изради чистог насипа ван засека до нивоа постељице, и то: насипање, разастирање, грубо и фино планирање, квашење и сабијање у слојевима до 20 cm до потребне збијености од 50 МPa мерене динамичком кружном плочом обрачуната у РСД/m³ уграђеног материјала у збијеном стању.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чистог насипа ван засека у збијеном стању изражена у m³. Рачуна се као збир запремина чистог насипа ван засека свих деоница на којима се ради насип, а запремина чистог насипа једне деонице се рачуна као производ средње вредности две суседне површине у чистом насипу ван засека, мерене на стационажним тачкама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A4B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54F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5EF0CD6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3BE0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E648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 </w:t>
            </w:r>
          </w:p>
        </w:tc>
      </w:tr>
      <w:tr w:rsidR="00DD1CE2" w:rsidRPr="001516CD" w14:paraId="78B4E07B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1574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E752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цевастих пропуста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090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1DD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06BB695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CD89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EE8B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PP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1F2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386445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249557E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545D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2C48" w14:textId="028BCD87" w:rsidR="00DD1CE2" w:rsidRPr="004110A5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  <w:r w:rsidRPr="004110A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  <w:t xml:space="preserve">Ø 600 mm AB   </w:t>
            </w:r>
            <w:r w:rsidR="004110A5" w:rsidRPr="004110A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  <w:t xml:space="preserve">_85__ </w:t>
            </w:r>
            <w:r w:rsidRPr="004110A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  <w:t xml:space="preserve">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E5A" w14:textId="77777777" w:rsidR="00DD1CE2" w:rsidRPr="004110A5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  <w:r w:rsidRPr="004110A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BB8E28" w14:textId="69DC6A36" w:rsidR="00DD1CE2" w:rsidRPr="004110A5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  <w:r w:rsidRPr="004110A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  <w:t> </w:t>
            </w:r>
            <w:r w:rsidR="004110A5" w:rsidRPr="004110A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  <w:t>85</w:t>
            </w:r>
          </w:p>
        </w:tc>
      </w:tr>
      <w:tr w:rsidR="00DD1CE2" w:rsidRPr="001516CD" w14:paraId="07582205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AF1F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04C3" w14:textId="2B479D51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Ø 800 mm AB   </w:t>
            </w:r>
            <w:r w:rsidR="004110A5">
              <w:rPr>
                <w:rFonts w:ascii="Times New Roman" w:eastAsia="Times New Roman" w:hAnsi="Times New Roman"/>
                <w:sz w:val="18"/>
                <w:szCs w:val="18"/>
                <w:lang w:val="sr-Cyrl-CS" w:eastAsia="sr-Latn-RS"/>
              </w:rPr>
              <w:t xml:space="preserve">     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82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7854C0" w14:textId="663BF360" w:rsidR="00DD1CE2" w:rsidRPr="003E44F5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</w:tr>
      <w:tr w:rsidR="00DD1CE2" w:rsidRPr="001516CD" w14:paraId="7B564EE9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CC3E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49BB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AB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14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C9733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7FBD9906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2E91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3622" w14:textId="3FBA20E3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AB   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EC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D3004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33A228B6" w14:textId="77777777" w:rsidTr="00111C33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46C1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CABB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набавке и испоруке АБ или ПП цевастих пропуста 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набављеног и испорученог АБ или ПП 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44F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50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7497C38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8D0E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421C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Превоз и уградња цевастих пропуста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CE9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277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C93A6A2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33C7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456B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18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AC99C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21DE5067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51B2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006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600 mm    _85___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F2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4B6E97" w14:textId="670953BB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85</w:t>
            </w:r>
          </w:p>
        </w:tc>
      </w:tr>
      <w:tr w:rsidR="00DD1CE2" w:rsidRPr="001516CD" w14:paraId="79DE5D1D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613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2BC2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800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77A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BB55F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4AE409B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270E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384D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14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4A9E7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AE03B09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3A12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B47B" w14:textId="04B3D60F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  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BAE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3C499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51CA8A44" w14:textId="77777777" w:rsidTr="007B3E9D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BAFC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32FC" w14:textId="079BC36D" w:rsidR="00DD1CE2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превоза до места уградње, уградњу АБ или ПП цевастих пропуста са израдом подлоге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испод цеви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и израду од бетона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уливно-изливних глава цеви са озидом од min 4 m² по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уливвно-изливној глави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уграђеног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АБ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46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35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4FD2FFB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353B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132B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Припрема бетонa за израду вештачких објеката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05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4E309D7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6660F425" w14:textId="4A244F84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947D06C" w14:textId="77777777" w:rsidR="00755045" w:rsidRDefault="00755045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sectPr w:rsidR="00755045" w:rsidSect="00554CAE">
          <w:pgSz w:w="12240" w:h="15840"/>
          <w:pgMar w:top="1418" w:right="1440" w:bottom="1440" w:left="851" w:header="720" w:footer="720" w:gutter="0"/>
          <w:cols w:space="720"/>
          <w:docGrid w:linePitch="360"/>
        </w:sectPr>
      </w:pPr>
    </w:p>
    <w:p w14:paraId="6E0B6559" w14:textId="639514B2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5F7B80F" w14:textId="6655221E" w:rsidR="00D966A2" w:rsidRDefault="00D966A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Страна 224</w:t>
      </w:r>
    </w:p>
    <w:tbl>
      <w:tblPr>
        <w:tblW w:w="14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409"/>
        <w:gridCol w:w="580"/>
        <w:gridCol w:w="1024"/>
        <w:gridCol w:w="1120"/>
        <w:gridCol w:w="1829"/>
        <w:gridCol w:w="3527"/>
      </w:tblGrid>
      <w:tr w:rsidR="00D966A2" w:rsidRPr="000B6FE8" w14:paraId="0B5A1EDF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5D1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BC6" w14:textId="1C6D8BDA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траси пута израђена у 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95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C361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344C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16F6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B098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437EEB3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10C7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9136BE0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91E3216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6745B4C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78DF3C4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717C56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1EF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Превоз до места уградње и уградња армирано-бетонских цевастих пропуста</w:t>
            </w:r>
          </w:p>
          <w:p w14:paraId="44AEA5CA" w14:textId="6DEC8F4A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набавке, превоза до места уградње, уградњу АБ цевастих пропуста са израдом подлоге испод цеви  и 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израда од бетона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уливно-изливних глава цеви са озидом од мин 4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 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улазно-излазној глави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, обра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ч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уграђеног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АБ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цевастог пропуста.</w:t>
            </w:r>
          </w:p>
          <w:p w14:paraId="7B1B19A9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Ø  600 mm</w:t>
            </w:r>
          </w:p>
          <w:p w14:paraId="59B45C15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Ø  1000 mm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CD9" w14:textId="274209A3" w:rsidR="00D966A2" w:rsidRPr="000B6FE8" w:rsidRDefault="005F34B1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</w:p>
          <w:p w14:paraId="0CEB8E4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2EB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  <w:p w14:paraId="1ECAB88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3C80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EDC3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2B1B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92EE8EA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3E97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CE7007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7509DEB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6B2450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E6A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Планирање косина усека  </w:t>
            </w:r>
          </w:p>
          <w:p w14:paraId="73DA41AB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формирање шкарпи  усека  багером</w:t>
            </w:r>
            <w:r w:rsidRPr="000B6FE8">
              <w:rPr>
                <w:rFonts w:ascii="Times New Roman" w:hAnsi="Times New Roman"/>
                <w:bCs/>
                <w:sz w:val="16"/>
                <w:szCs w:val="16"/>
              </w:rPr>
              <w:t xml:space="preserve">, комбинованом грађевинском машином или грејдером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шкарпи усека.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32C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A0D0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1D6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1FE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6B372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E972C15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444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A0B425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CFE0EC7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989C11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4C125D6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91A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одводних канала </w:t>
            </w:r>
          </w:p>
          <w:p w14:paraId="5162336D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 одводних  канала багером  или  комбинованом машином са профилном кашиком на дубини мин. 30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cm испод постељице планума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</w:t>
            </w:r>
            <w:r w:rsidRPr="000B6FE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ископаног земљишног материјала</w:t>
            </w:r>
            <w:r w:rsidRPr="000B6FE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B34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9FDCB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1B6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A234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7FAA4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42ECB09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1EE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9459F1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EF53C6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4DA" w14:textId="77777777" w:rsidR="00D966A2" w:rsidRPr="004110A5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110A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CS"/>
              </w:rPr>
              <w:t xml:space="preserve">Израда ригола </w:t>
            </w:r>
          </w:p>
          <w:p w14:paraId="209ED134" w14:textId="77777777" w:rsidR="00D966A2" w:rsidRPr="004110A5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4110A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sr-Cyrl-CS"/>
              </w:rPr>
              <w:t>Јединична цена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CS"/>
              </w:rPr>
              <w:t xml:space="preserve"> обухвата трошкове рада на машинском ископу ригола  багером  или  комбинованом 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  <w:t>грађевинском машином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CS"/>
              </w:rPr>
              <w:t xml:space="preserve"> са пнеуматским чекићем на дубини мин.20 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Latn-RS"/>
              </w:rPr>
              <w:t xml:space="preserve">cm испод 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  <w:t xml:space="preserve"> дна 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Latn-RS"/>
              </w:rPr>
              <w:t>постељице планума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  <w:t xml:space="preserve"> пута обрачуната у 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CS"/>
              </w:rPr>
              <w:t>РСД/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Latn-RS"/>
              </w:rPr>
              <w:t>m</w:t>
            </w:r>
            <w:r w:rsidRPr="004110A5"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  <w:t xml:space="preserve"> израђене риголе</w:t>
            </w:r>
            <w:r w:rsidRPr="004110A5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81D9" w14:textId="78DBDCA3" w:rsidR="00D966A2" w:rsidRPr="004110A5" w:rsidRDefault="004110A5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/>
              </w:rPr>
            </w:pPr>
            <w:r w:rsidRPr="004110A5"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  <w:t>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2006" w14:textId="77777777" w:rsidR="00D966A2" w:rsidRPr="004110A5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0A5">
              <w:rPr>
                <w:rFonts w:ascii="Times New Roman" w:hAnsi="Times New Roman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F56E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C14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72B2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5B1AC15D" w14:textId="77777777" w:rsidTr="00111C33">
        <w:trPr>
          <w:cantSplit/>
          <w:trHeight w:val="13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2FF2B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347EECCF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023" w14:textId="77777777" w:rsidR="00D966A2" w:rsidRPr="000B6FE8" w:rsidRDefault="00D966A2" w:rsidP="00111C33">
            <w:pPr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Израда банкина</w:t>
            </w:r>
          </w:p>
          <w:p w14:paraId="7DBF1782" w14:textId="77777777" w:rsidR="00D966A2" w:rsidRPr="000B6FE8" w:rsidRDefault="00D966A2" w:rsidP="00111C33">
            <w:pPr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Јединична цена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обухвата трошкове израде банкина од депоноване земље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III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 IV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банкине.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CA4B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60A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FCD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04C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2A6E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40B8EACA" w14:textId="77777777" w:rsidTr="00111C33">
        <w:trPr>
          <w:trHeight w:val="12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7902F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934" w14:textId="77777777" w:rsidR="005F34B1" w:rsidRPr="00480DB8" w:rsidRDefault="005F34B1" w:rsidP="005F34B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Уређење постељице коловоза </w:t>
            </w:r>
          </w:p>
          <w:p w14:paraId="1D452960" w14:textId="6DE1A276" w:rsidR="00D966A2" w:rsidRPr="000B6FE8" w:rsidRDefault="005F34B1" w:rsidP="005F34B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грубог и финог планирања постељице коловоза грејдером са ваљањем до потребне збијености уз по потреби квашење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постељице коловоза пута.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0F8CF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C1C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2.750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4842" w14:textId="77777777" w:rsidR="00D966A2" w:rsidRPr="000B6FE8" w:rsidRDefault="00D966A2" w:rsidP="00111C33">
            <w:pPr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D8F8" w14:textId="77777777" w:rsidR="00D966A2" w:rsidRPr="000B6FE8" w:rsidRDefault="00D966A2" w:rsidP="00111C33">
            <w:pPr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F5AB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2EB148B6" w14:textId="77777777" w:rsidTr="00111C33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14110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B" w14:textId="1E569DFD" w:rsidR="00D966A2" w:rsidRPr="000B6FE8" w:rsidRDefault="00D966A2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материјала за коловоз у позајмишту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A588" w14:textId="77777777" w:rsidR="00D966A2" w:rsidRPr="000B6FE8" w:rsidRDefault="00D966A2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1EFB" w14:textId="77777777" w:rsidR="00D966A2" w:rsidRPr="000B6FE8" w:rsidRDefault="00D966A2" w:rsidP="00111C33">
            <w:pPr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3757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D96C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DBCD1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13775218" w14:textId="77777777" w:rsidR="00755045" w:rsidRDefault="00755045" w:rsidP="00261716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CS"/>
        </w:rPr>
      </w:pPr>
    </w:p>
    <w:p w14:paraId="561D9940" w14:textId="51891855" w:rsidR="009A0E68" w:rsidRPr="004110A5" w:rsidRDefault="00A20393" w:rsidP="00261716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CS"/>
        </w:rPr>
      </w:pPr>
      <w:r w:rsidRPr="004110A5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CS"/>
        </w:rPr>
        <w:lastRenderedPageBreak/>
        <w:t>Страна 232</w:t>
      </w:r>
    </w:p>
    <w:tbl>
      <w:tblPr>
        <w:tblW w:w="14175" w:type="dxa"/>
        <w:tblInd w:w="-459" w:type="dxa"/>
        <w:tblLook w:val="04A0" w:firstRow="1" w:lastRow="0" w:firstColumn="1" w:lastColumn="0" w:noHBand="0" w:noVBand="1"/>
      </w:tblPr>
      <w:tblGrid>
        <w:gridCol w:w="6504"/>
        <w:gridCol w:w="1100"/>
        <w:gridCol w:w="1182"/>
        <w:gridCol w:w="1280"/>
        <w:gridCol w:w="1500"/>
        <w:gridCol w:w="2609"/>
      </w:tblGrid>
      <w:tr w:rsidR="00A20393" w:rsidRPr="003F47FA" w14:paraId="5F15679F" w14:textId="77777777" w:rsidTr="00A20393">
        <w:trPr>
          <w:trHeight w:val="975"/>
        </w:trPr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6B0BC9" w14:textId="77777777" w:rsidR="00A20393" w:rsidRPr="003F47FA" w:rsidRDefault="00A20393" w:rsidP="00111C3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ОПИС РАДОВА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AFEF1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Јед.</w:t>
            </w: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мере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7433B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Количина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F12F66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Цена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B44B2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B4BF2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Тип и број машина</w:t>
            </w:r>
          </w:p>
        </w:tc>
      </w:tr>
      <w:tr w:rsidR="00A20393" w:rsidRPr="003F47FA" w14:paraId="793E1A59" w14:textId="77777777" w:rsidTr="00A20393">
        <w:trPr>
          <w:trHeight w:val="81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52AA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ПРЕДМЕР ГРАЂЕВИНСКИХ РАДОВА СА ПРЕДРАЧУНОМ ТРОШКОВА</w:t>
            </w:r>
          </w:p>
          <w:p w14:paraId="39B25E7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МОСТ  (распон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5,0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 м; 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Велика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 река -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Равни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део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; стационажа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0+100 - 0+105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)</w:t>
            </w:r>
          </w:p>
          <w:p w14:paraId="0ADE3F7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  <w:p w14:paraId="0B34877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393" w:rsidRPr="003F47FA" w14:paraId="51813FFA" w14:textId="77777777" w:rsidTr="004110A5">
        <w:trPr>
          <w:trHeight w:val="315"/>
        </w:trPr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D007" w14:textId="73394435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749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626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EC7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6A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1D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103D20F5" w14:textId="77777777" w:rsidTr="004110A5">
        <w:trPr>
          <w:trHeight w:val="315"/>
        </w:trPr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341C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024B" w14:textId="099EA030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D534" w14:textId="76FAABD2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238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52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C2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689239A1" w14:textId="77777777" w:rsidTr="00A20393">
        <w:trPr>
          <w:trHeight w:val="87"/>
        </w:trPr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E3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BE4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44F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22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AB7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E0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696BA8F0" w14:textId="77777777" w:rsidTr="00A20393">
        <w:trPr>
          <w:trHeight w:val="315"/>
        </w:trPr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CF19" w14:textId="02DF895B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C45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9B7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1E37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F2B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C61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A20393" w:rsidRPr="003F47FA" w14:paraId="0E31BDEF" w14:textId="77777777" w:rsidTr="00A20393">
        <w:trPr>
          <w:trHeight w:val="315"/>
        </w:trPr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E2B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828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7A4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5AE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D50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BB6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A20393" w:rsidRPr="003F47FA" w14:paraId="06E76D54" w14:textId="77777777" w:rsidTr="00A20393">
        <w:trPr>
          <w:trHeight w:val="1335"/>
        </w:trPr>
        <w:tc>
          <w:tcPr>
            <w:tcW w:w="6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BBC333" w14:textId="57A628A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5140" w14:textId="5AF08188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AFF0" w14:textId="54A50CFF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39B0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1B4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9B0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1F991B21" w14:textId="77777777" w:rsidTr="00A20393">
        <w:trPr>
          <w:trHeight w:val="720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59DB9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68C0" w14:textId="6F61AF64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5935" w14:textId="1C727E3D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F65C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F26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129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456B5400" w14:textId="77777777" w:rsidTr="00A20393">
        <w:trPr>
          <w:trHeight w:val="1020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B291C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B857" w14:textId="3DA7B104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948E" w14:textId="1192893D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F934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362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5BBE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5ED8B7D0" w14:textId="77777777" w:rsidTr="00A20393">
        <w:trPr>
          <w:trHeight w:val="795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264E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69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  <w:r w:rsidRPr="003F47FA">
              <w:rPr>
                <w:rFonts w:ascii="Times New Roman" w:hAnsi="Times New Roman"/>
                <w:lang w:val="sr-Cyrl-CS"/>
              </w:rPr>
              <w:t xml:space="preserve">     </w:t>
            </w:r>
          </w:p>
          <w:p w14:paraId="38BBD76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  <w:r w:rsidRPr="003F47FA">
              <w:rPr>
                <w:rFonts w:ascii="Times New Roman" w:hAnsi="Times New Roman"/>
                <w:lang w:val="sr-Cyrl-CS"/>
              </w:rPr>
              <w:t xml:space="preserve">       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BD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0E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A4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70C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6E37A761" w14:textId="77777777" w:rsidTr="00A20393">
        <w:tc>
          <w:tcPr>
            <w:tcW w:w="6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091A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 xml:space="preserve">                               </w:t>
            </w:r>
          </w:p>
          <w:p w14:paraId="05AFE35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8"/>
                <w:szCs w:val="28"/>
                <w:lang w:val="sr-Cyrl-RS" w:eastAsia="sr-Latn-RS"/>
              </w:rPr>
              <w:t xml:space="preserve">               </w:t>
            </w:r>
            <w:r w:rsidRPr="003F47FA"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  <w:t>ТЕСАРСКИ РАДОВИ</w:t>
            </w: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B9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44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2A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4D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14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0D4285AD" w14:textId="77777777" w:rsidTr="00A20393">
        <w:trPr>
          <w:trHeight w:val="509"/>
        </w:trPr>
        <w:tc>
          <w:tcPr>
            <w:tcW w:w="65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D2BF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  <w:p w14:paraId="422CD37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8B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6AE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5A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3EE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BA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75508C82" w14:textId="77777777" w:rsidTr="00A20393">
        <w:trPr>
          <w:trHeight w:val="480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F022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1B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  <w:r w:rsidRPr="003F47FA">
              <w:rPr>
                <w:rFonts w:ascii="Times New Roman" w:hAnsi="Times New Roman"/>
                <w:lang w:val="sr-Cyrl-CS"/>
              </w:rPr>
              <w:t>m³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F7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2,30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7F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C23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49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</w:tbl>
    <w:p w14:paraId="61A62F22" w14:textId="653EC7B5" w:rsidR="00A20393" w:rsidRDefault="00A2039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EF59924" w14:textId="6FDD5C8D" w:rsidR="00A20393" w:rsidRPr="00261716" w:rsidRDefault="00A72AAC" w:rsidP="00A72AAC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Комисија за ЈН </w:t>
      </w:r>
      <w:r w:rsidR="00FB648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221/2020</w:t>
      </w:r>
    </w:p>
    <w:sectPr w:rsidR="00A20393" w:rsidRPr="00261716" w:rsidSect="00755045">
      <w:pgSz w:w="15840" w:h="12240" w:orient="landscape"/>
      <w:pgMar w:top="851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931"/>
    <w:multiLevelType w:val="hybridMultilevel"/>
    <w:tmpl w:val="09569E5E"/>
    <w:lvl w:ilvl="0" w:tplc="9A682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9"/>
    <w:rsid w:val="00011AEC"/>
    <w:rsid w:val="00025E26"/>
    <w:rsid w:val="000F5298"/>
    <w:rsid w:val="00154F16"/>
    <w:rsid w:val="00203DE2"/>
    <w:rsid w:val="0022099C"/>
    <w:rsid w:val="00246319"/>
    <w:rsid w:val="00261716"/>
    <w:rsid w:val="00303A02"/>
    <w:rsid w:val="003B5662"/>
    <w:rsid w:val="003E44F5"/>
    <w:rsid w:val="003F2CD9"/>
    <w:rsid w:val="004110A5"/>
    <w:rsid w:val="00494684"/>
    <w:rsid w:val="00511171"/>
    <w:rsid w:val="0051384B"/>
    <w:rsid w:val="00554CAE"/>
    <w:rsid w:val="00593E0A"/>
    <w:rsid w:val="005C5BEB"/>
    <w:rsid w:val="005D16B6"/>
    <w:rsid w:val="005F34B1"/>
    <w:rsid w:val="006223F0"/>
    <w:rsid w:val="0070430D"/>
    <w:rsid w:val="00725A3C"/>
    <w:rsid w:val="00753D9F"/>
    <w:rsid w:val="00755045"/>
    <w:rsid w:val="007B1A80"/>
    <w:rsid w:val="007B3E9D"/>
    <w:rsid w:val="00884CEC"/>
    <w:rsid w:val="008B75FA"/>
    <w:rsid w:val="0094050E"/>
    <w:rsid w:val="009477FB"/>
    <w:rsid w:val="009A0E68"/>
    <w:rsid w:val="00A20393"/>
    <w:rsid w:val="00A50864"/>
    <w:rsid w:val="00A547B7"/>
    <w:rsid w:val="00A72AAC"/>
    <w:rsid w:val="00AA19DB"/>
    <w:rsid w:val="00B7531E"/>
    <w:rsid w:val="00BB70D2"/>
    <w:rsid w:val="00D966A2"/>
    <w:rsid w:val="00DC027A"/>
    <w:rsid w:val="00DD1CE2"/>
    <w:rsid w:val="00DF20C1"/>
    <w:rsid w:val="00E2318D"/>
    <w:rsid w:val="00E92D0B"/>
    <w:rsid w:val="00E95A83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C2E"/>
  <w15:docId w15:val="{8678275A-E241-438C-9414-1E43A4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1A8-266C-4964-8E50-C24261C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Ristic-Andric</cp:lastModifiedBy>
  <cp:revision>10</cp:revision>
  <cp:lastPrinted>2020-07-29T09:01:00Z</cp:lastPrinted>
  <dcterms:created xsi:type="dcterms:W3CDTF">2020-08-06T09:13:00Z</dcterms:created>
  <dcterms:modified xsi:type="dcterms:W3CDTF">2020-08-06T11:27:00Z</dcterms:modified>
</cp:coreProperties>
</file>