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3542E7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3542E7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12357C" w:rsidRPr="003542E7">
        <w:rPr>
          <w:rFonts w:ascii="Arial" w:hAnsi="Arial" w:cs="Arial"/>
          <w:sz w:val="20"/>
          <w:szCs w:val="20"/>
          <w:lang w:val="sr-Latn-RS"/>
        </w:rPr>
        <w:t>125</w:t>
      </w:r>
      <w:r w:rsidRPr="003542E7">
        <w:rPr>
          <w:rFonts w:ascii="Arial" w:hAnsi="Arial" w:cs="Arial"/>
          <w:bCs/>
          <w:sz w:val="20"/>
          <w:szCs w:val="20"/>
          <w:lang w:val="sr-Cyrl-CS"/>
        </w:rPr>
        <w:t>/</w:t>
      </w:r>
      <w:r w:rsidR="00403528" w:rsidRPr="003542E7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3542E7">
        <w:rPr>
          <w:rFonts w:ascii="Arial" w:hAnsi="Arial" w:cs="Arial"/>
          <w:bCs/>
          <w:sz w:val="20"/>
          <w:szCs w:val="20"/>
          <w:lang w:val="sr-Cyrl-CS"/>
        </w:rPr>
        <w:t>-</w:t>
      </w:r>
      <w:r w:rsidR="0012357C" w:rsidRPr="003542E7">
        <w:rPr>
          <w:rFonts w:ascii="Arial" w:hAnsi="Arial" w:cs="Arial"/>
          <w:bCs/>
          <w:sz w:val="20"/>
          <w:szCs w:val="20"/>
          <w:lang w:val="sr-Cyrl-CS"/>
        </w:rPr>
        <w:t>12</w:t>
      </w:r>
    </w:p>
    <w:p w:rsidR="00D50417" w:rsidRPr="003542E7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3542E7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12357C" w:rsidRPr="003542E7">
        <w:rPr>
          <w:rFonts w:ascii="Arial" w:hAnsi="Arial" w:cs="Arial"/>
          <w:bCs/>
          <w:sz w:val="20"/>
          <w:szCs w:val="20"/>
          <w:lang w:val="sr-Cyrl-CS"/>
        </w:rPr>
        <w:t>1</w:t>
      </w:r>
      <w:r w:rsidR="003542E7" w:rsidRPr="003542E7">
        <w:rPr>
          <w:rFonts w:ascii="Arial" w:hAnsi="Arial" w:cs="Arial"/>
          <w:bCs/>
          <w:sz w:val="20"/>
          <w:szCs w:val="20"/>
          <w:lang w:val="sr-Cyrl-CS"/>
        </w:rPr>
        <w:t>4</w:t>
      </w:r>
      <w:r w:rsidRPr="003542E7">
        <w:rPr>
          <w:rFonts w:ascii="Arial" w:hAnsi="Arial" w:cs="Arial"/>
          <w:bCs/>
          <w:sz w:val="20"/>
          <w:szCs w:val="20"/>
          <w:lang w:val="sr-Cyrl-RS"/>
        </w:rPr>
        <w:t>.</w:t>
      </w:r>
      <w:r w:rsidRPr="003542E7">
        <w:rPr>
          <w:rFonts w:ascii="Arial" w:hAnsi="Arial" w:cs="Arial"/>
          <w:bCs/>
          <w:sz w:val="20"/>
          <w:szCs w:val="20"/>
          <w:lang w:val="sr-Cyrl-CS"/>
        </w:rPr>
        <w:t>0</w:t>
      </w:r>
      <w:r w:rsidR="0012357C" w:rsidRPr="003542E7">
        <w:rPr>
          <w:rFonts w:ascii="Arial" w:hAnsi="Arial" w:cs="Arial"/>
          <w:bCs/>
          <w:sz w:val="20"/>
          <w:szCs w:val="20"/>
          <w:lang w:val="sr-Cyrl-CS"/>
        </w:rPr>
        <w:t>1</w:t>
      </w:r>
      <w:r w:rsidRPr="003542E7">
        <w:rPr>
          <w:rFonts w:ascii="Arial" w:hAnsi="Arial" w:cs="Arial"/>
          <w:bCs/>
          <w:sz w:val="20"/>
          <w:szCs w:val="20"/>
          <w:lang w:val="sr-Cyrl-RS"/>
        </w:rPr>
        <w:t>.</w:t>
      </w:r>
      <w:r w:rsidR="00403528" w:rsidRPr="003542E7">
        <w:rPr>
          <w:rFonts w:ascii="Arial" w:hAnsi="Arial" w:cs="Arial"/>
          <w:bCs/>
          <w:sz w:val="20"/>
          <w:szCs w:val="20"/>
          <w:lang w:val="sr-Cyrl-RS"/>
        </w:rPr>
        <w:t>20</w:t>
      </w:r>
      <w:r w:rsidR="0012357C" w:rsidRPr="003542E7">
        <w:rPr>
          <w:rFonts w:ascii="Arial" w:hAnsi="Arial" w:cs="Arial"/>
          <w:bCs/>
          <w:sz w:val="20"/>
          <w:szCs w:val="20"/>
          <w:lang w:val="sr-Cyrl-RS"/>
        </w:rPr>
        <w:t>20</w:t>
      </w:r>
      <w:r w:rsidRPr="003542E7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6D2262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81229C" w:rsidRPr="009468CB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9468CB">
        <w:rPr>
          <w:rFonts w:ascii="Arial" w:hAnsi="Arial" w:cs="Arial"/>
          <w:b/>
          <w:lang w:val="sr-Cyrl-CS"/>
        </w:rPr>
        <w:t>:</w:t>
      </w:r>
      <w:r w:rsidRPr="009468CB">
        <w:rPr>
          <w:rFonts w:ascii="Arial" w:hAnsi="Arial" w:cs="Arial"/>
          <w:lang w:val="sr-Cyrl-CS"/>
        </w:rPr>
        <w:t xml:space="preserve"> </w:t>
      </w:r>
      <w:r w:rsidRPr="009468CB">
        <w:rPr>
          <w:rFonts w:ascii="Arial" w:hAnsi="Arial" w:cs="Arial"/>
          <w:bCs/>
          <w:lang w:val="sr-Cyrl-CS"/>
        </w:rPr>
        <w:t>Услуге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4B176B" w:rsidRPr="008755F7" w:rsidRDefault="004B176B" w:rsidP="004B1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8755F7">
        <w:rPr>
          <w:rFonts w:ascii="Arial" w:hAnsi="Arial" w:cs="Arial"/>
          <w:lang w:val="ru-RU"/>
        </w:rPr>
        <w:t>Сервисирање, одржавање и поправка апарата за точење горива за ШГ „Београд“ – Београд.</w:t>
      </w:r>
    </w:p>
    <w:p w:rsidR="004B176B" w:rsidRPr="008755F7" w:rsidRDefault="004B176B" w:rsidP="004B176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ru-RU"/>
        </w:rPr>
      </w:pPr>
      <w:r w:rsidRPr="008755F7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8755F7">
        <w:rPr>
          <w:rFonts w:ascii="Arial" w:hAnsi="Arial" w:cs="Arial"/>
          <w:lang w:val="sr-Cyrl-CS"/>
        </w:rPr>
        <w:t xml:space="preserve"> </w:t>
      </w:r>
    </w:p>
    <w:p w:rsidR="004B176B" w:rsidRPr="008755F7" w:rsidRDefault="004B176B" w:rsidP="004B176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8755F7">
        <w:rPr>
          <w:rFonts w:ascii="Arial" w:hAnsi="Arial" w:cs="Arial"/>
          <w:lang w:val="sr-Cyrl-CS"/>
        </w:rPr>
        <w:t>Услуге поправке и одржавања уређаја – 50530000.</w:t>
      </w:r>
    </w:p>
    <w:p w:rsidR="0081229C" w:rsidRPr="001B0F4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1B0F47">
        <w:rPr>
          <w:rFonts w:ascii="Arial" w:hAnsi="Arial" w:cs="Arial"/>
          <w:b/>
          <w:lang w:val="sr-Cyrl-CS"/>
        </w:rPr>
        <w:t>Уговорена вредност</w:t>
      </w:r>
      <w:r>
        <w:rPr>
          <w:rFonts w:ascii="Arial" w:hAnsi="Arial" w:cs="Arial"/>
          <w:b/>
          <w:lang w:val="sr-Cyrl-CS"/>
        </w:rPr>
        <w:t xml:space="preserve">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4B176B" w:rsidRPr="004B176B">
        <w:rPr>
          <w:rFonts w:ascii="Arial" w:hAnsi="Arial" w:cs="Arial"/>
          <w:lang w:val="sr-Cyrl-CS"/>
        </w:rPr>
        <w:t xml:space="preserve">300.000,00 </w:t>
      </w:r>
      <w:r w:rsidRPr="001B0F47">
        <w:rPr>
          <w:rFonts w:ascii="Arial" w:hAnsi="Arial" w:cs="Arial"/>
          <w:lang w:val="sr-Cyrl-CS"/>
        </w:rPr>
        <w:t>динара</w:t>
      </w:r>
    </w:p>
    <w:p w:rsidR="0081229C" w:rsidRPr="009468CB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 xml:space="preserve">Критеријум за доделу </w:t>
      </w:r>
      <w:r w:rsidRPr="009468CB">
        <w:rPr>
          <w:rFonts w:ascii="Arial" w:hAnsi="Arial" w:cs="Arial"/>
          <w:b/>
          <w:lang w:val="ru-RU"/>
        </w:rPr>
        <w:t>уговора:</w:t>
      </w:r>
      <w:r w:rsidRPr="009468CB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9468CB">
        <w:rPr>
          <w:rFonts w:ascii="Arial" w:hAnsi="Arial" w:cs="Arial"/>
          <w:lang w:val="ru-RU"/>
        </w:rPr>
        <w:t>2</w:t>
      </w:r>
      <w:r w:rsidR="009468CB" w:rsidRPr="009468CB">
        <w:rPr>
          <w:rFonts w:ascii="Arial" w:hAnsi="Arial" w:cs="Arial"/>
          <w:lang w:val="ru-RU"/>
        </w:rPr>
        <w:t xml:space="preserve"> (</w:t>
      </w:r>
      <w:r w:rsidR="009468CB">
        <w:rPr>
          <w:rFonts w:ascii="Arial" w:hAnsi="Arial" w:cs="Arial"/>
          <w:lang w:val="ru-RU"/>
        </w:rPr>
        <w:t>две</w:t>
      </w:r>
      <w:r w:rsidR="009468CB" w:rsidRPr="009468CB">
        <w:rPr>
          <w:rFonts w:ascii="Arial" w:hAnsi="Arial" w:cs="Arial"/>
          <w:lang w:val="ru-RU"/>
        </w:rPr>
        <w:t>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9468CB" w:rsidRPr="009468CB">
        <w:rPr>
          <w:rFonts w:ascii="Arial" w:hAnsi="Arial" w:cs="Arial"/>
          <w:lang w:val="sr-Cyrl-CS"/>
        </w:rPr>
        <w:t>206.100,00</w:t>
      </w:r>
      <w:r w:rsidR="009468CB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9468CB" w:rsidRPr="009468CB">
        <w:rPr>
          <w:rFonts w:ascii="Arial" w:hAnsi="Arial" w:cs="Arial"/>
          <w:lang w:val="sr-Cyrl-CS"/>
        </w:rPr>
        <w:t>206.100,00</w:t>
      </w:r>
      <w:r w:rsidR="009468CB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9468CB" w:rsidRPr="009468CB">
        <w:rPr>
          <w:rFonts w:ascii="Arial" w:hAnsi="Arial" w:cs="Arial"/>
          <w:lang w:val="sr-Cyrl-CS"/>
        </w:rPr>
        <w:t>206.100,00</w:t>
      </w:r>
      <w:r w:rsidR="009468CB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9468CB" w:rsidRPr="009468CB">
        <w:rPr>
          <w:rFonts w:ascii="Arial" w:hAnsi="Arial" w:cs="Arial"/>
          <w:lang w:val="sr-Cyrl-CS"/>
        </w:rPr>
        <w:t>206.100,00</w:t>
      </w:r>
      <w:r w:rsidR="009468CB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  <w:bookmarkStart w:id="0" w:name="_GoBack"/>
      <w:bookmarkEnd w:id="0"/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9468CB" w:rsidP="009468CB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9468CB">
        <w:rPr>
          <w:rFonts w:ascii="Arial" w:hAnsi="Arial" w:cs="Arial"/>
          <w:bCs/>
          <w:lang w:val="sr-Cyrl-CS"/>
        </w:rPr>
        <w:t>23.12.</w:t>
      </w:r>
      <w:r w:rsidR="00403528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3542E7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закључења уговора</w:t>
      </w:r>
      <w:r w:rsidRPr="003542E7">
        <w:rPr>
          <w:rFonts w:ascii="Arial" w:hAnsi="Arial" w:cs="Arial"/>
          <w:b/>
          <w:bCs/>
          <w:lang w:val="sr-Cyrl-CS"/>
        </w:rPr>
        <w:t xml:space="preserve">: </w:t>
      </w:r>
      <w:r w:rsidR="009468CB" w:rsidRPr="003542E7">
        <w:rPr>
          <w:rFonts w:ascii="Arial" w:hAnsi="Arial" w:cs="Arial"/>
          <w:bCs/>
          <w:lang w:val="sr-Cyrl-CS"/>
        </w:rPr>
        <w:t>08.01.</w:t>
      </w:r>
      <w:r w:rsidR="00403528" w:rsidRPr="003542E7">
        <w:rPr>
          <w:rFonts w:ascii="Arial" w:hAnsi="Arial" w:cs="Arial"/>
          <w:bCs/>
          <w:lang w:val="sr-Cyrl-CS"/>
        </w:rPr>
        <w:t>20</w:t>
      </w:r>
      <w:r w:rsidR="009468CB" w:rsidRPr="003542E7">
        <w:rPr>
          <w:rFonts w:ascii="Arial" w:hAnsi="Arial" w:cs="Arial"/>
          <w:bCs/>
          <w:lang w:val="sr-Cyrl-CS"/>
        </w:rPr>
        <w:t>20</w:t>
      </w:r>
      <w:r w:rsidRPr="003542E7">
        <w:rPr>
          <w:rFonts w:ascii="Arial" w:hAnsi="Arial" w:cs="Arial"/>
          <w:bCs/>
          <w:lang w:val="sr-Cyrl-CS"/>
        </w:rPr>
        <w:t>.г.</w:t>
      </w:r>
    </w:p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7"/>
        <w:gridCol w:w="1976"/>
        <w:gridCol w:w="1963"/>
        <w:gridCol w:w="1965"/>
        <w:gridCol w:w="1973"/>
      </w:tblGrid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202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C539A3" w:rsidRDefault="009468CB" w:rsidP="009468CB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„EL-EX GARANT“ д.о.о.</w:t>
            </w:r>
          </w:p>
        </w:tc>
        <w:tc>
          <w:tcPr>
            <w:tcW w:w="2022" w:type="dxa"/>
            <w:vAlign w:val="center"/>
          </w:tcPr>
          <w:p w:rsidR="0081229C" w:rsidRPr="00C539A3" w:rsidRDefault="009468CB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468CB">
              <w:rPr>
                <w:rFonts w:ascii="Arial" w:hAnsi="Arial" w:cs="Arial"/>
                <w:bCs/>
                <w:lang w:val="sr-Cyrl-CS"/>
              </w:rPr>
              <w:t>Београд, Ресавска 16а</w:t>
            </w:r>
          </w:p>
        </w:tc>
        <w:tc>
          <w:tcPr>
            <w:tcW w:w="2022" w:type="dxa"/>
            <w:vAlign w:val="center"/>
          </w:tcPr>
          <w:p w:rsidR="0081229C" w:rsidRPr="00C539A3" w:rsidRDefault="009468CB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Врачар</w:t>
            </w:r>
          </w:p>
        </w:tc>
        <w:tc>
          <w:tcPr>
            <w:tcW w:w="2022" w:type="dxa"/>
            <w:vAlign w:val="center"/>
          </w:tcPr>
          <w:p w:rsidR="0081229C" w:rsidRPr="00C539A3" w:rsidRDefault="004B176B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B176B">
              <w:rPr>
                <w:rFonts w:ascii="Arial" w:hAnsi="Arial" w:cs="Arial"/>
                <w:bCs/>
                <w:lang w:val="sr-Cyrl-CS"/>
              </w:rPr>
              <w:t>07727364</w:t>
            </w:r>
          </w:p>
        </w:tc>
        <w:tc>
          <w:tcPr>
            <w:tcW w:w="2023" w:type="dxa"/>
            <w:vAlign w:val="center"/>
          </w:tcPr>
          <w:p w:rsidR="0081229C" w:rsidRPr="00C539A3" w:rsidRDefault="004B176B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B176B">
              <w:rPr>
                <w:rFonts w:ascii="Arial" w:hAnsi="Arial" w:cs="Arial"/>
                <w:bCs/>
                <w:lang w:val="sr-Cyrl-CS"/>
              </w:rPr>
              <w:t>100293779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17287" w:rsidRPr="00917287" w:rsidRDefault="00917287" w:rsidP="0081229C">
      <w:pPr>
        <w:spacing w:after="0" w:line="240" w:lineRule="auto"/>
        <w:jc w:val="both"/>
        <w:rPr>
          <w:rFonts w:ascii="Arial" w:hAnsi="Arial" w:cs="Arial"/>
        </w:rPr>
      </w:pPr>
      <w:r w:rsidRPr="009468CB">
        <w:rPr>
          <w:rFonts w:ascii="Arial" w:hAnsi="Arial" w:cs="Arial"/>
        </w:rPr>
        <w:t xml:space="preserve">Наручилац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2357C"/>
    <w:rsid w:val="003542E7"/>
    <w:rsid w:val="00396815"/>
    <w:rsid w:val="00403528"/>
    <w:rsid w:val="004A45A7"/>
    <w:rsid w:val="004B176B"/>
    <w:rsid w:val="005E77E1"/>
    <w:rsid w:val="006D2262"/>
    <w:rsid w:val="0081229C"/>
    <w:rsid w:val="008759A2"/>
    <w:rsid w:val="008C5CD9"/>
    <w:rsid w:val="00917287"/>
    <w:rsid w:val="009468CB"/>
    <w:rsid w:val="00C47A32"/>
    <w:rsid w:val="00C73212"/>
    <w:rsid w:val="00D50417"/>
    <w:rsid w:val="00E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14</cp:revision>
  <dcterms:created xsi:type="dcterms:W3CDTF">2015-10-29T13:05:00Z</dcterms:created>
  <dcterms:modified xsi:type="dcterms:W3CDTF">2020-01-14T06:34:00Z</dcterms:modified>
</cp:coreProperties>
</file>