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F" w:rsidRPr="00AB4F97" w:rsidRDefault="00AB4F97" w:rsidP="00893C9F">
      <w:pPr>
        <w:spacing w:after="0" w:line="240" w:lineRule="auto"/>
        <w:jc w:val="both"/>
        <w:rPr>
          <w:rFonts w:ascii="Times New Roman" w:hAnsi="Times New Roman"/>
          <w:b/>
          <w:sz w:val="18"/>
          <w:szCs w:val="18"/>
        </w:rPr>
      </w:pPr>
      <w:r>
        <w:rPr>
          <w:rFonts w:ascii="Times New Roman" w:hAnsi="Times New Roman"/>
          <w:b/>
          <w:sz w:val="18"/>
          <w:szCs w:val="18"/>
        </w:rPr>
        <w:tab/>
      </w:r>
    </w:p>
    <w:p w:rsidR="00893C9F" w:rsidRDefault="00FA3520" w:rsidP="00893C9F">
      <w:pPr>
        <w:spacing w:after="0" w:line="240" w:lineRule="auto"/>
        <w:jc w:val="both"/>
        <w:rPr>
          <w:rFonts w:ascii="Times New Roman" w:hAnsi="Times New Roman"/>
          <w:b/>
          <w:sz w:val="18"/>
          <w:szCs w:val="18"/>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1181100" cy="108585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anchor>
        </w:drawing>
      </w:r>
    </w:p>
    <w:p w:rsidR="00893C9F" w:rsidRDefault="00893C9F"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893C9F" w:rsidRPr="00950503" w:rsidRDefault="00893C9F" w:rsidP="00893C9F">
      <w:pPr>
        <w:spacing w:after="0" w:line="240" w:lineRule="auto"/>
        <w:jc w:val="both"/>
        <w:rPr>
          <w:rFonts w:ascii="Times New Roman" w:hAnsi="Times New Roman"/>
          <w:b/>
          <w:sz w:val="24"/>
          <w:szCs w:val="24"/>
        </w:rPr>
      </w:pPr>
      <w:r w:rsidRPr="00950503">
        <w:rPr>
          <w:rFonts w:ascii="Times New Roman" w:hAnsi="Times New Roman"/>
          <w:b/>
          <w:sz w:val="24"/>
          <w:szCs w:val="24"/>
        </w:rPr>
        <w:t xml:space="preserve">ЈП </w:t>
      </w:r>
      <w:r w:rsidR="00032C88" w:rsidRPr="00950503">
        <w:rPr>
          <w:rFonts w:ascii="Times New Roman" w:hAnsi="Times New Roman"/>
          <w:b/>
          <w:sz w:val="24"/>
          <w:szCs w:val="24"/>
        </w:rPr>
        <w:t>„</w:t>
      </w:r>
      <w:r w:rsidRPr="00950503">
        <w:rPr>
          <w:rFonts w:ascii="Times New Roman" w:hAnsi="Times New Roman"/>
          <w:b/>
          <w:sz w:val="24"/>
          <w:szCs w:val="24"/>
        </w:rPr>
        <w:t>Србија</w:t>
      </w:r>
      <w:r w:rsidRPr="00950503">
        <w:rPr>
          <w:rFonts w:ascii="Times New Roman" w:hAnsi="Times New Roman"/>
          <w:b/>
          <w:sz w:val="24"/>
          <w:szCs w:val="24"/>
          <w:lang w:val="sr-Cyrl-CS"/>
        </w:rPr>
        <w:t>ш</w:t>
      </w:r>
      <w:r w:rsidRPr="00950503">
        <w:rPr>
          <w:rFonts w:ascii="Times New Roman" w:hAnsi="Times New Roman"/>
          <w:b/>
          <w:sz w:val="24"/>
          <w:szCs w:val="24"/>
        </w:rPr>
        <w:t>уме</w:t>
      </w:r>
      <w:r w:rsidR="00032C88" w:rsidRPr="00950503">
        <w:rPr>
          <w:rFonts w:ascii="Times New Roman" w:hAnsi="Times New Roman"/>
          <w:b/>
          <w:sz w:val="24"/>
          <w:szCs w:val="24"/>
        </w:rPr>
        <w:t>“</w:t>
      </w:r>
      <w:r w:rsidRPr="00950503">
        <w:rPr>
          <w:rFonts w:ascii="Times New Roman" w:hAnsi="Times New Roman"/>
          <w:b/>
          <w:sz w:val="24"/>
          <w:szCs w:val="24"/>
        </w:rPr>
        <w:t xml:space="preserve"> Београд</w:t>
      </w:r>
    </w:p>
    <w:p w:rsidR="00506706" w:rsidRPr="00950503" w:rsidRDefault="0001632F" w:rsidP="00506706">
      <w:pPr>
        <w:spacing w:after="0"/>
        <w:rPr>
          <w:rFonts w:ascii="Times New Roman" w:hAnsi="Times New Roman"/>
          <w:sz w:val="24"/>
          <w:szCs w:val="24"/>
          <w:lang w:val="ru-RU"/>
        </w:rPr>
      </w:pPr>
      <w:r>
        <w:rPr>
          <w:rFonts w:ascii="Times New Roman" w:hAnsi="Times New Roman"/>
          <w:sz w:val="24"/>
          <w:szCs w:val="24"/>
          <w:lang w:val="sr-Cyrl-CS"/>
        </w:rPr>
        <w:t>Ш</w:t>
      </w:r>
      <w:r w:rsidR="00506706" w:rsidRPr="00950503">
        <w:rPr>
          <w:rFonts w:ascii="Times New Roman" w:hAnsi="Times New Roman"/>
          <w:sz w:val="24"/>
          <w:szCs w:val="24"/>
        </w:rPr>
        <w:t xml:space="preserve">умско газдинство </w:t>
      </w:r>
      <w:r w:rsidR="00506706" w:rsidRPr="00950503">
        <w:rPr>
          <w:rFonts w:ascii="Times New Roman" w:hAnsi="Times New Roman"/>
          <w:sz w:val="24"/>
          <w:szCs w:val="24"/>
          <w:lang w:val="sr-Cyrl-CS"/>
        </w:rPr>
        <w:t>„Борања“ Лозница</w:t>
      </w:r>
      <w:r w:rsidR="00506706" w:rsidRPr="00950503">
        <w:rPr>
          <w:rFonts w:ascii="Times New Roman" w:hAnsi="Times New Roman"/>
          <w:sz w:val="24"/>
          <w:szCs w:val="24"/>
          <w:lang w:val="ru-RU"/>
        </w:rPr>
        <w:t xml:space="preserve"> </w:t>
      </w:r>
    </w:p>
    <w:p w:rsidR="00506706" w:rsidRPr="00950503" w:rsidRDefault="0001632F" w:rsidP="00506706">
      <w:pPr>
        <w:spacing w:after="0" w:line="240" w:lineRule="auto"/>
        <w:rPr>
          <w:rFonts w:ascii="Times New Roman" w:hAnsi="Times New Roman"/>
          <w:sz w:val="24"/>
          <w:szCs w:val="24"/>
          <w:lang w:val="ru-RU"/>
        </w:rPr>
      </w:pPr>
      <w:r>
        <w:rPr>
          <w:rFonts w:ascii="Times New Roman" w:hAnsi="Times New Roman"/>
          <w:sz w:val="24"/>
          <w:szCs w:val="24"/>
          <w:lang w:val="ru-RU"/>
        </w:rPr>
        <w:t>А</w:t>
      </w:r>
      <w:r w:rsidR="00506706" w:rsidRPr="00950503">
        <w:rPr>
          <w:rFonts w:ascii="Times New Roman" w:hAnsi="Times New Roman"/>
          <w:sz w:val="24"/>
          <w:szCs w:val="24"/>
          <w:lang w:val="ru-RU"/>
        </w:rPr>
        <w:t>дреса: Саве Ковачевића 2, Лозница</w:t>
      </w:r>
    </w:p>
    <w:p w:rsidR="00506706" w:rsidRPr="00950503" w:rsidRDefault="00506706" w:rsidP="00506706">
      <w:pPr>
        <w:spacing w:after="0" w:line="240" w:lineRule="auto"/>
        <w:jc w:val="both"/>
        <w:rPr>
          <w:rFonts w:ascii="Times New Roman" w:hAnsi="Times New Roman"/>
          <w:sz w:val="24"/>
          <w:szCs w:val="24"/>
          <w:lang w:val="sr-Latn-CS"/>
        </w:rPr>
      </w:pPr>
      <w:r w:rsidRPr="00950503">
        <w:rPr>
          <w:rFonts w:ascii="Times New Roman" w:hAnsi="Times New Roman"/>
          <w:sz w:val="24"/>
          <w:szCs w:val="24"/>
          <w:lang w:val="sr-Cyrl-CS"/>
        </w:rPr>
        <w:t>Т</w:t>
      </w:r>
      <w:r w:rsidRPr="00950503">
        <w:rPr>
          <w:rFonts w:ascii="Times New Roman" w:hAnsi="Times New Roman"/>
          <w:sz w:val="24"/>
          <w:szCs w:val="24"/>
          <w:lang w:val="ru-RU"/>
        </w:rPr>
        <w:t>ел/фа</w:t>
      </w:r>
      <w:r w:rsidRPr="00950503">
        <w:rPr>
          <w:rFonts w:ascii="Times New Roman" w:hAnsi="Times New Roman"/>
          <w:sz w:val="24"/>
          <w:szCs w:val="24"/>
          <w:lang w:val="sr-Cyrl-CS"/>
        </w:rPr>
        <w:t>кс</w:t>
      </w:r>
      <w:r w:rsidRPr="00950503">
        <w:rPr>
          <w:rFonts w:ascii="Times New Roman" w:hAnsi="Times New Roman"/>
          <w:sz w:val="24"/>
          <w:szCs w:val="24"/>
          <w:lang w:val="ru-RU"/>
        </w:rPr>
        <w:t>: 015/876-046; 015/876-047</w:t>
      </w:r>
    </w:p>
    <w:p w:rsidR="00506706" w:rsidRPr="00950503" w:rsidRDefault="00DE5B04" w:rsidP="00506706">
      <w:pPr>
        <w:spacing w:after="0" w:line="240" w:lineRule="auto"/>
        <w:jc w:val="both"/>
        <w:rPr>
          <w:rFonts w:ascii="Times New Roman" w:hAnsi="Times New Roman"/>
          <w:sz w:val="24"/>
          <w:szCs w:val="24"/>
        </w:rPr>
      </w:pPr>
      <w:hyperlink r:id="rId9" w:history="1">
        <w:r w:rsidR="00506706" w:rsidRPr="00950503">
          <w:rPr>
            <w:rStyle w:val="Hyperlink"/>
            <w:rFonts w:ascii="Times New Roman" w:hAnsi="Times New Roman"/>
            <w:sz w:val="24"/>
            <w:szCs w:val="24"/>
          </w:rPr>
          <w:t>www.srbijasume.rs</w:t>
        </w:r>
      </w:hyperlink>
    </w:p>
    <w:p w:rsidR="00506706" w:rsidRPr="00D842AE" w:rsidRDefault="00506706" w:rsidP="00506706">
      <w:pPr>
        <w:spacing w:after="0" w:line="240" w:lineRule="auto"/>
        <w:jc w:val="both"/>
        <w:rPr>
          <w:rFonts w:ascii="Times New Roman" w:hAnsi="Times New Roman"/>
          <w:b/>
          <w:sz w:val="24"/>
          <w:szCs w:val="24"/>
          <w:lang w:val="sr-Latn-CS"/>
        </w:rPr>
      </w:pPr>
      <w:r w:rsidRPr="00D768B5">
        <w:rPr>
          <w:rFonts w:ascii="Times New Roman" w:hAnsi="Times New Roman"/>
          <w:sz w:val="24"/>
          <w:szCs w:val="24"/>
          <w:lang w:val="sr-Cyrl-CS"/>
        </w:rPr>
        <w:t xml:space="preserve">Број јавне </w:t>
      </w:r>
      <w:r w:rsidRPr="00D842AE">
        <w:rPr>
          <w:rFonts w:ascii="Times New Roman" w:hAnsi="Times New Roman"/>
          <w:sz w:val="24"/>
          <w:szCs w:val="24"/>
          <w:lang w:val="sr-Cyrl-CS"/>
        </w:rPr>
        <w:t xml:space="preserve">набавке: </w:t>
      </w:r>
      <w:r w:rsidR="0055183F" w:rsidRPr="00D842AE">
        <w:rPr>
          <w:rFonts w:ascii="Times New Roman" w:hAnsi="Times New Roman"/>
          <w:sz w:val="24"/>
          <w:szCs w:val="24"/>
        </w:rPr>
        <w:t>3</w:t>
      </w:r>
      <w:r w:rsidR="00D842AE" w:rsidRPr="00D842AE">
        <w:rPr>
          <w:rFonts w:ascii="Times New Roman" w:hAnsi="Times New Roman"/>
          <w:sz w:val="24"/>
          <w:szCs w:val="24"/>
        </w:rPr>
        <w:t>99</w:t>
      </w:r>
      <w:r w:rsidR="00EA4B60" w:rsidRPr="00D842AE">
        <w:rPr>
          <w:rFonts w:ascii="Times New Roman" w:hAnsi="Times New Roman"/>
          <w:sz w:val="24"/>
          <w:szCs w:val="24"/>
          <w:lang w:val="sr-Cyrl-CS"/>
        </w:rPr>
        <w:t>/2019</w:t>
      </w:r>
    </w:p>
    <w:p w:rsidR="00893C9F" w:rsidRPr="00D768B5" w:rsidRDefault="00506706" w:rsidP="00506706">
      <w:pPr>
        <w:spacing w:after="0" w:line="240" w:lineRule="auto"/>
        <w:jc w:val="both"/>
        <w:rPr>
          <w:rFonts w:ascii="Times New Roman" w:hAnsi="Times New Roman"/>
          <w:sz w:val="24"/>
          <w:szCs w:val="24"/>
          <w:lang w:val="sr-Cyrl-CS"/>
        </w:rPr>
      </w:pPr>
      <w:r w:rsidRPr="00D842AE">
        <w:rPr>
          <w:rFonts w:ascii="Times New Roman" w:hAnsi="Times New Roman"/>
          <w:sz w:val="24"/>
          <w:szCs w:val="24"/>
        </w:rPr>
        <w:t>Датум</w:t>
      </w:r>
      <w:r w:rsidRPr="00D842AE">
        <w:rPr>
          <w:rFonts w:ascii="Times New Roman" w:hAnsi="Times New Roman"/>
          <w:sz w:val="24"/>
          <w:szCs w:val="24"/>
          <w:lang w:val="sr-Latn-CS"/>
        </w:rPr>
        <w:t xml:space="preserve">: </w:t>
      </w:r>
      <w:r w:rsidR="00D842AE" w:rsidRPr="00D842AE">
        <w:rPr>
          <w:rFonts w:ascii="Times New Roman" w:hAnsi="Times New Roman"/>
          <w:sz w:val="24"/>
          <w:szCs w:val="24"/>
        </w:rPr>
        <w:t>09</w:t>
      </w:r>
      <w:r w:rsidR="00A354DB" w:rsidRPr="00D842AE">
        <w:rPr>
          <w:rFonts w:ascii="Times New Roman" w:hAnsi="Times New Roman"/>
          <w:sz w:val="24"/>
          <w:szCs w:val="24"/>
        </w:rPr>
        <w:t>.0</w:t>
      </w:r>
      <w:r w:rsidR="001E4ADC" w:rsidRPr="00D842AE">
        <w:rPr>
          <w:rFonts w:ascii="Times New Roman" w:hAnsi="Times New Roman"/>
          <w:sz w:val="24"/>
          <w:szCs w:val="24"/>
        </w:rPr>
        <w:t>9</w:t>
      </w:r>
      <w:r w:rsidR="00EA4B60" w:rsidRPr="00D842AE">
        <w:rPr>
          <w:rFonts w:ascii="Times New Roman" w:hAnsi="Times New Roman"/>
          <w:sz w:val="24"/>
          <w:szCs w:val="24"/>
        </w:rPr>
        <w:t>.2019</w:t>
      </w:r>
      <w:r w:rsidR="005456E6" w:rsidRPr="00D842AE">
        <w:rPr>
          <w:rFonts w:ascii="Times New Roman" w:hAnsi="Times New Roman"/>
          <w:sz w:val="24"/>
          <w:szCs w:val="24"/>
          <w:lang w:val="sr-Cyrl-CS"/>
        </w:rPr>
        <w:t>.</w:t>
      </w:r>
      <w:r w:rsidR="005456E6" w:rsidRPr="00EA4B60">
        <w:rPr>
          <w:rFonts w:ascii="Times New Roman" w:hAnsi="Times New Roman"/>
          <w:sz w:val="24"/>
          <w:szCs w:val="24"/>
          <w:lang w:val="sr-Cyrl-CS"/>
        </w:rPr>
        <w:t>године</w:t>
      </w:r>
    </w:p>
    <w:p w:rsidR="00D17FE1" w:rsidRPr="008D5757" w:rsidRDefault="00D17FE1" w:rsidP="00D17FE1">
      <w:pPr>
        <w:spacing w:after="0" w:line="240" w:lineRule="auto"/>
        <w:rPr>
          <w:lang w:val="ru-RU"/>
        </w:rPr>
      </w:pPr>
    </w:p>
    <w:p w:rsidR="00D17FE1" w:rsidRPr="00264616" w:rsidRDefault="00D17FE1" w:rsidP="00D17FE1">
      <w:pPr>
        <w:spacing w:after="0" w:line="240" w:lineRule="auto"/>
        <w:rPr>
          <w:lang w:val="ru-RU"/>
        </w:rPr>
      </w:pPr>
    </w:p>
    <w:p w:rsidR="00CB0AEA" w:rsidRPr="00264616" w:rsidRDefault="00CB0AEA" w:rsidP="00D17FE1">
      <w:pPr>
        <w:spacing w:after="0" w:line="240" w:lineRule="auto"/>
        <w:rPr>
          <w:lang w:val="ru-RU"/>
        </w:rPr>
      </w:pPr>
    </w:p>
    <w:p w:rsidR="00D17FE1" w:rsidRPr="001C5881" w:rsidRDefault="00D17FE1" w:rsidP="00D17FE1">
      <w:pPr>
        <w:spacing w:after="0" w:line="240" w:lineRule="auto"/>
      </w:pPr>
    </w:p>
    <w:p w:rsidR="00D17FE1" w:rsidRPr="00264616" w:rsidRDefault="00D17FE1" w:rsidP="00D17FE1">
      <w:pPr>
        <w:spacing w:after="0" w:line="240" w:lineRule="auto"/>
        <w:rPr>
          <w:lang w:val="ru-RU"/>
        </w:rPr>
      </w:pPr>
    </w:p>
    <w:p w:rsidR="00CB0AEA" w:rsidRDefault="00CB0AEA" w:rsidP="00CB0AEA">
      <w:pPr>
        <w:spacing w:after="0" w:line="240" w:lineRule="auto"/>
        <w:jc w:val="center"/>
        <w:rPr>
          <w:rFonts w:ascii="Times New Roman" w:hAnsi="Times New Roman"/>
          <w:b/>
          <w:bCs/>
          <w:sz w:val="56"/>
          <w:szCs w:val="56"/>
          <w:lang w:val="sr-Cyrl-CS"/>
        </w:rPr>
      </w:pPr>
      <w:r w:rsidRPr="00012EFA">
        <w:rPr>
          <w:rFonts w:ascii="Times New Roman" w:hAnsi="Times New Roman"/>
          <w:b/>
          <w:bCs/>
          <w:sz w:val="56"/>
          <w:szCs w:val="56"/>
          <w:lang w:val="sr-Cyrl-CS"/>
        </w:rPr>
        <w:t>КОНКУРСНА ДОКУМЕНТАЦИЈА</w:t>
      </w:r>
    </w:p>
    <w:p w:rsidR="00012EFA" w:rsidRPr="00012EFA" w:rsidRDefault="00012EFA" w:rsidP="00CB0AEA">
      <w:pPr>
        <w:spacing w:after="0" w:line="240" w:lineRule="auto"/>
        <w:jc w:val="center"/>
        <w:rPr>
          <w:rFonts w:ascii="Times New Roman" w:hAnsi="Times New Roman"/>
          <w:sz w:val="32"/>
          <w:szCs w:val="32"/>
          <w:lang w:val="ru-RU"/>
        </w:rPr>
      </w:pPr>
    </w:p>
    <w:p w:rsidR="00CB0AEA" w:rsidRDefault="008E1A11" w:rsidP="00CB0AEA">
      <w:pPr>
        <w:spacing w:after="0" w:line="240" w:lineRule="auto"/>
        <w:jc w:val="center"/>
        <w:rPr>
          <w:rFonts w:ascii="Times New Roman" w:hAnsi="Times New Roman"/>
          <w:bCs/>
          <w:sz w:val="28"/>
          <w:szCs w:val="28"/>
          <w:lang w:val="sr-Cyrl-CS"/>
        </w:rPr>
      </w:pPr>
      <w:r w:rsidRPr="008E1A11">
        <w:rPr>
          <w:rFonts w:ascii="Times New Roman" w:hAnsi="Times New Roman"/>
          <w:b/>
          <w:bCs/>
          <w:sz w:val="28"/>
          <w:szCs w:val="28"/>
          <w:lang w:val="ru-RU"/>
        </w:rPr>
        <w:t xml:space="preserve">- </w:t>
      </w:r>
      <w:r w:rsidR="00506706" w:rsidRPr="00E1022C">
        <w:rPr>
          <w:rFonts w:ascii="Times New Roman" w:hAnsi="Times New Roman"/>
          <w:bCs/>
          <w:sz w:val="28"/>
          <w:szCs w:val="28"/>
          <w:lang w:val="ru-RU"/>
        </w:rPr>
        <w:t xml:space="preserve">за јавну </w:t>
      </w:r>
      <w:r w:rsidR="00506706" w:rsidRPr="00E1022C">
        <w:rPr>
          <w:rFonts w:ascii="Times New Roman" w:hAnsi="Times New Roman"/>
          <w:bCs/>
          <w:sz w:val="28"/>
          <w:szCs w:val="28"/>
          <w:lang w:val="sr-Cyrl-CS"/>
        </w:rPr>
        <w:t xml:space="preserve">набавку </w:t>
      </w:r>
      <w:r w:rsidR="00506706">
        <w:rPr>
          <w:rFonts w:ascii="Times New Roman" w:hAnsi="Times New Roman"/>
          <w:bCs/>
          <w:sz w:val="28"/>
          <w:szCs w:val="28"/>
          <w:lang w:val="sr-Cyrl-CS"/>
        </w:rPr>
        <w:t>услуга</w:t>
      </w:r>
      <w:r w:rsidR="00506706" w:rsidRPr="00E1022C">
        <w:rPr>
          <w:rFonts w:ascii="Times New Roman" w:hAnsi="Times New Roman"/>
          <w:bCs/>
          <w:sz w:val="28"/>
          <w:szCs w:val="28"/>
          <w:lang w:val="sr-Cyrl-CS"/>
        </w:rPr>
        <w:t xml:space="preserve"> </w:t>
      </w:r>
      <w:r w:rsidRPr="008E1A11">
        <w:rPr>
          <w:rFonts w:ascii="Times New Roman" w:hAnsi="Times New Roman"/>
          <w:b/>
          <w:bCs/>
          <w:sz w:val="28"/>
          <w:szCs w:val="28"/>
          <w:lang w:val="sr-Cyrl-CS"/>
        </w:rPr>
        <w:t>-</w:t>
      </w:r>
    </w:p>
    <w:p w:rsidR="00013CF0" w:rsidRPr="00012EFA" w:rsidRDefault="00013CF0" w:rsidP="00CB0AEA">
      <w:pPr>
        <w:spacing w:after="0" w:line="240" w:lineRule="auto"/>
        <w:jc w:val="center"/>
        <w:rPr>
          <w:rFonts w:ascii="Times New Roman" w:hAnsi="Times New Roman"/>
          <w:sz w:val="28"/>
          <w:szCs w:val="28"/>
          <w:lang w:val="ru-RU"/>
        </w:rPr>
      </w:pPr>
    </w:p>
    <w:p w:rsidR="00D842AE" w:rsidRDefault="00506706" w:rsidP="00381151">
      <w:pPr>
        <w:spacing w:after="0" w:line="240" w:lineRule="auto"/>
        <w:jc w:val="center"/>
        <w:rPr>
          <w:rFonts w:ascii="Times New Roman" w:hAnsi="Times New Roman"/>
          <w:b/>
          <w:bCs/>
          <w:sz w:val="36"/>
          <w:szCs w:val="36"/>
          <w:lang/>
        </w:rPr>
      </w:pPr>
      <w:r>
        <w:rPr>
          <w:rFonts w:ascii="Times New Roman" w:hAnsi="Times New Roman"/>
          <w:b/>
          <w:bCs/>
          <w:sz w:val="36"/>
          <w:szCs w:val="36"/>
          <w:lang w:val="sr-Cyrl-CS"/>
        </w:rPr>
        <w:t>набавка услуга на пословима коришћења шума</w:t>
      </w:r>
      <w:r w:rsidR="00D842AE" w:rsidRPr="00D842AE">
        <w:rPr>
          <w:rFonts w:ascii="Times New Roman" w:hAnsi="Times New Roman"/>
          <w:b/>
          <w:bCs/>
          <w:sz w:val="36"/>
          <w:szCs w:val="36"/>
          <w:lang w:val="sr-Cyrl-CS"/>
        </w:rPr>
        <w:t xml:space="preserve"> </w:t>
      </w:r>
      <w:r w:rsidR="00D842AE">
        <w:rPr>
          <w:rFonts w:ascii="Times New Roman" w:hAnsi="Times New Roman"/>
          <w:b/>
          <w:bCs/>
          <w:sz w:val="36"/>
          <w:szCs w:val="36"/>
          <w:lang w:val="sr-Cyrl-CS"/>
        </w:rPr>
        <w:t xml:space="preserve">за ШГ </w:t>
      </w:r>
      <w:r w:rsidR="00D842AE" w:rsidRPr="00F20EAB">
        <w:rPr>
          <w:rFonts w:ascii="Times New Roman" w:hAnsi="Times New Roman"/>
          <w:b/>
          <w:bCs/>
          <w:sz w:val="36"/>
          <w:szCs w:val="36"/>
          <w:lang w:val="sr-Cyrl-CS"/>
        </w:rPr>
        <w:t>„</w:t>
      </w:r>
      <w:r w:rsidR="00D842AE">
        <w:rPr>
          <w:rFonts w:ascii="Times New Roman" w:hAnsi="Times New Roman"/>
          <w:b/>
          <w:bCs/>
          <w:sz w:val="36"/>
          <w:szCs w:val="36"/>
          <w:lang w:val="sr-Cyrl-CS"/>
        </w:rPr>
        <w:t>Борања</w:t>
      </w:r>
      <w:r w:rsidR="00D842AE" w:rsidRPr="00F20EAB">
        <w:rPr>
          <w:rFonts w:ascii="Times New Roman" w:hAnsi="Times New Roman"/>
          <w:b/>
          <w:bCs/>
          <w:sz w:val="36"/>
          <w:szCs w:val="36"/>
          <w:lang w:val="sr-Cyrl-CS"/>
        </w:rPr>
        <w:t xml:space="preserve">“ </w:t>
      </w:r>
      <w:r w:rsidR="00D842AE">
        <w:rPr>
          <w:rFonts w:ascii="Times New Roman" w:hAnsi="Times New Roman"/>
          <w:b/>
          <w:bCs/>
          <w:sz w:val="36"/>
          <w:szCs w:val="36"/>
          <w:lang w:val="sr-Cyrl-CS"/>
        </w:rPr>
        <w:t>Лозница,</w:t>
      </w:r>
      <w:r>
        <w:rPr>
          <w:rFonts w:ascii="Times New Roman" w:hAnsi="Times New Roman"/>
          <w:b/>
          <w:bCs/>
          <w:sz w:val="36"/>
          <w:szCs w:val="36"/>
          <w:lang w:val="sr-Cyrl-CS"/>
        </w:rPr>
        <w:t xml:space="preserve"> </w:t>
      </w:r>
      <w:r w:rsidR="00D842AE">
        <w:rPr>
          <w:rFonts w:ascii="Times New Roman" w:hAnsi="Times New Roman"/>
          <w:b/>
          <w:bCs/>
          <w:sz w:val="36"/>
          <w:szCs w:val="36"/>
          <w:lang/>
        </w:rPr>
        <w:t>ШУ „Шабац“ ГЈ „Иверак“</w:t>
      </w:r>
    </w:p>
    <w:p w:rsidR="00A132AB" w:rsidRPr="00177D68" w:rsidRDefault="00115C8A" w:rsidP="00381151">
      <w:pPr>
        <w:spacing w:after="0" w:line="240" w:lineRule="auto"/>
        <w:jc w:val="center"/>
        <w:rPr>
          <w:rFonts w:ascii="Times New Roman" w:hAnsi="Times New Roman"/>
          <w:b/>
          <w:bCs/>
          <w:sz w:val="36"/>
          <w:szCs w:val="36"/>
          <w:lang w:val="sr-Cyrl-CS"/>
        </w:rPr>
      </w:pPr>
      <w:r>
        <w:rPr>
          <w:rFonts w:ascii="Times New Roman" w:hAnsi="Times New Roman"/>
          <w:b/>
          <w:bCs/>
          <w:sz w:val="36"/>
          <w:szCs w:val="36"/>
          <w:lang w:val="sr-Cyrl-CS"/>
        </w:rPr>
        <w:t>за 201</w:t>
      </w:r>
      <w:r w:rsidR="00F5203F">
        <w:rPr>
          <w:rFonts w:ascii="Times New Roman" w:hAnsi="Times New Roman"/>
          <w:b/>
          <w:bCs/>
          <w:sz w:val="36"/>
          <w:szCs w:val="36"/>
          <w:lang w:val="sr-Cyrl-CS"/>
        </w:rPr>
        <w:t>9</w:t>
      </w:r>
      <w:r>
        <w:rPr>
          <w:rFonts w:ascii="Times New Roman" w:hAnsi="Times New Roman"/>
          <w:b/>
          <w:bCs/>
          <w:sz w:val="36"/>
          <w:szCs w:val="36"/>
          <w:lang w:val="sr-Cyrl-CS"/>
        </w:rPr>
        <w:t>.годину</w:t>
      </w:r>
      <w:r w:rsidR="00177D68">
        <w:rPr>
          <w:rFonts w:ascii="Times New Roman" w:hAnsi="Times New Roman"/>
          <w:b/>
          <w:bCs/>
          <w:sz w:val="36"/>
          <w:szCs w:val="36"/>
          <w:lang w:val="sr-Cyrl-CS"/>
        </w:rPr>
        <w:t xml:space="preserve"> </w:t>
      </w:r>
    </w:p>
    <w:p w:rsidR="00013CF0" w:rsidRPr="001E4ADC" w:rsidRDefault="00506706" w:rsidP="00381151">
      <w:pPr>
        <w:spacing w:after="0" w:line="240" w:lineRule="auto"/>
        <w:jc w:val="center"/>
        <w:rPr>
          <w:rFonts w:ascii="Times New Roman" w:hAnsi="Times New Roman"/>
          <w:b/>
          <w:bCs/>
          <w:sz w:val="36"/>
          <w:szCs w:val="36"/>
        </w:rPr>
      </w:pPr>
      <w:r>
        <w:rPr>
          <w:rFonts w:ascii="Times New Roman" w:hAnsi="Times New Roman"/>
          <w:b/>
          <w:bCs/>
          <w:sz w:val="36"/>
          <w:szCs w:val="36"/>
          <w:lang w:val="sr-Cyrl-CS"/>
        </w:rPr>
        <w:t xml:space="preserve"> </w:t>
      </w:r>
    </w:p>
    <w:p w:rsidR="004217C8" w:rsidRPr="00381151" w:rsidRDefault="004217C8" w:rsidP="00381151">
      <w:pPr>
        <w:spacing w:after="0" w:line="240" w:lineRule="auto"/>
        <w:jc w:val="center"/>
        <w:rPr>
          <w:rFonts w:ascii="Times New Roman" w:hAnsi="Times New Roman"/>
          <w:b/>
          <w:sz w:val="28"/>
          <w:szCs w:val="28"/>
        </w:rPr>
      </w:pPr>
    </w:p>
    <w:p w:rsidR="00CB0AEA" w:rsidRPr="008E1A11" w:rsidRDefault="003B2672" w:rsidP="00CB0AEA">
      <w:pPr>
        <w:spacing w:after="0" w:line="240" w:lineRule="auto"/>
        <w:jc w:val="center"/>
        <w:rPr>
          <w:rFonts w:ascii="Times New Roman" w:hAnsi="Times New Roman"/>
          <w:b/>
          <w:sz w:val="28"/>
          <w:szCs w:val="28"/>
          <w:lang w:val="ru-RU"/>
        </w:rPr>
      </w:pPr>
      <w:r w:rsidRPr="008E1A11">
        <w:rPr>
          <w:rFonts w:ascii="Times New Roman" w:hAnsi="Times New Roman"/>
          <w:b/>
          <w:bCs/>
          <w:sz w:val="28"/>
          <w:szCs w:val="28"/>
          <w:lang w:val="sr-Cyrl-CS"/>
        </w:rPr>
        <w:t>у отвореном</w:t>
      </w:r>
      <w:r w:rsidR="00CB0AEA" w:rsidRPr="008E1A11">
        <w:rPr>
          <w:rFonts w:ascii="Times New Roman" w:hAnsi="Times New Roman"/>
          <w:b/>
          <w:bCs/>
          <w:sz w:val="28"/>
          <w:szCs w:val="28"/>
          <w:lang w:val="sr-Cyrl-CS"/>
        </w:rPr>
        <w:t xml:space="preserve"> поступку</w:t>
      </w:r>
    </w:p>
    <w:p w:rsidR="00CB0AEA" w:rsidRPr="008F3F87" w:rsidRDefault="00CB0AEA" w:rsidP="00CB0AEA">
      <w:pPr>
        <w:spacing w:after="0" w:line="240" w:lineRule="auto"/>
        <w:rPr>
          <w:lang w:val="ru-RU"/>
        </w:rPr>
      </w:pPr>
      <w:r w:rsidRPr="00CB0AEA">
        <w:rPr>
          <w:b/>
          <w:bCs/>
          <w:lang w:val="sr-Cyrl-CS"/>
        </w:rPr>
        <w:t xml:space="preserve"> </w:t>
      </w:r>
      <w:r w:rsidRPr="00CB0AEA">
        <w:rPr>
          <w:lang w:val="sr-Cyrl-CS"/>
        </w:rPr>
        <w:t xml:space="preserve"> </w:t>
      </w:r>
    </w:p>
    <w:p w:rsidR="00CB0AEA" w:rsidRPr="008F3F87" w:rsidRDefault="00CB0AEA" w:rsidP="00013CF0">
      <w:pPr>
        <w:spacing w:after="0" w:line="240" w:lineRule="auto"/>
        <w:rPr>
          <w:lang w:val="ru-RU"/>
        </w:rPr>
      </w:pPr>
    </w:p>
    <w:p w:rsidR="00CB0AEA" w:rsidRPr="008F3F87" w:rsidRDefault="00CB0AEA" w:rsidP="00C86982">
      <w:pPr>
        <w:spacing w:after="0" w:line="240" w:lineRule="auto"/>
        <w:jc w:val="center"/>
        <w:rPr>
          <w:lang w:val="ru-RU"/>
        </w:rPr>
      </w:pPr>
    </w:p>
    <w:p w:rsidR="007D13AE" w:rsidRPr="00EA4540" w:rsidRDefault="007D13AE" w:rsidP="00893C9F">
      <w:pPr>
        <w:spacing w:line="240" w:lineRule="auto"/>
        <w:jc w:val="both"/>
        <w:rPr>
          <w:rFonts w:ascii="Times New Roman" w:hAnsi="Times New Roman"/>
          <w:sz w:val="28"/>
          <w:lang w:val="sr-Cyrl-CS"/>
        </w:rPr>
      </w:pPr>
      <w:r w:rsidRPr="00D768B5">
        <w:rPr>
          <w:rFonts w:ascii="Times New Roman" w:hAnsi="Times New Roman"/>
          <w:sz w:val="28"/>
          <w:lang w:val="sr-Cyrl-CS"/>
        </w:rPr>
        <w:t>Рок за достављање понуд</w:t>
      </w:r>
      <w:r w:rsidRPr="00D768B5">
        <w:rPr>
          <w:rFonts w:ascii="Times New Roman" w:hAnsi="Times New Roman"/>
          <w:sz w:val="28"/>
        </w:rPr>
        <w:t>e</w:t>
      </w:r>
      <w:r w:rsidRPr="00D768B5">
        <w:rPr>
          <w:rFonts w:ascii="Times New Roman" w:hAnsi="Times New Roman"/>
          <w:sz w:val="28"/>
          <w:lang w:val="sr-Cyrl-CS"/>
        </w:rPr>
        <w:t xml:space="preserve"> </w:t>
      </w:r>
      <w:r w:rsidRPr="00EA4B60">
        <w:rPr>
          <w:rFonts w:ascii="Times New Roman" w:hAnsi="Times New Roman"/>
          <w:sz w:val="28"/>
          <w:lang w:val="sr-Cyrl-CS"/>
        </w:rPr>
        <w:t xml:space="preserve">је </w:t>
      </w:r>
      <w:r w:rsidRPr="00EA4540">
        <w:rPr>
          <w:rFonts w:ascii="Times New Roman" w:hAnsi="Times New Roman"/>
          <w:sz w:val="28"/>
          <w:lang w:val="sr-Cyrl-CS"/>
        </w:rPr>
        <w:t>д</w:t>
      </w:r>
      <w:r w:rsidR="0077772D" w:rsidRPr="00EA4540">
        <w:rPr>
          <w:rFonts w:ascii="Times New Roman" w:hAnsi="Times New Roman"/>
          <w:sz w:val="28"/>
          <w:lang w:val="sr-Cyrl-CS"/>
        </w:rPr>
        <w:t xml:space="preserve">о </w:t>
      </w:r>
      <w:r w:rsidR="00D842AE" w:rsidRPr="00EA4540">
        <w:rPr>
          <w:rFonts w:ascii="Times New Roman" w:hAnsi="Times New Roman"/>
          <w:sz w:val="28"/>
          <w:lang/>
        </w:rPr>
        <w:t>30.09</w:t>
      </w:r>
      <w:r w:rsidR="005456E6" w:rsidRPr="00EA4540">
        <w:rPr>
          <w:rFonts w:ascii="Times New Roman" w:hAnsi="Times New Roman"/>
          <w:sz w:val="28"/>
          <w:lang w:val="sr-Cyrl-CS"/>
        </w:rPr>
        <w:t>.201</w:t>
      </w:r>
      <w:r w:rsidR="00EA4B60" w:rsidRPr="00EA4540">
        <w:rPr>
          <w:rFonts w:ascii="Times New Roman" w:hAnsi="Times New Roman"/>
          <w:sz w:val="28"/>
          <w:lang w:val="sr-Cyrl-CS"/>
        </w:rPr>
        <w:t>9</w:t>
      </w:r>
      <w:r w:rsidR="005456E6" w:rsidRPr="00EA4540">
        <w:rPr>
          <w:rFonts w:ascii="Times New Roman" w:hAnsi="Times New Roman"/>
          <w:sz w:val="28"/>
          <w:lang w:val="sr-Cyrl-CS"/>
        </w:rPr>
        <w:t>.</w:t>
      </w:r>
      <w:r w:rsidRPr="00EA4540">
        <w:rPr>
          <w:rFonts w:ascii="Times New Roman" w:hAnsi="Times New Roman"/>
          <w:sz w:val="28"/>
          <w:lang w:val="ru-RU"/>
        </w:rPr>
        <w:t xml:space="preserve"> </w:t>
      </w:r>
      <w:r w:rsidR="00F86B3A" w:rsidRPr="00EA4540">
        <w:rPr>
          <w:rFonts w:ascii="Times New Roman" w:hAnsi="Times New Roman"/>
          <w:sz w:val="28"/>
          <w:lang w:val="sr-Cyrl-CS"/>
        </w:rPr>
        <w:t>годи</w:t>
      </w:r>
      <w:r w:rsidRPr="00EA4540">
        <w:rPr>
          <w:rFonts w:ascii="Times New Roman" w:hAnsi="Times New Roman"/>
          <w:sz w:val="28"/>
          <w:lang w:val="sr-Cyrl-CS"/>
        </w:rPr>
        <w:t>не, до</w:t>
      </w:r>
      <w:r w:rsidR="00893C9F" w:rsidRPr="00EA4540">
        <w:rPr>
          <w:rFonts w:ascii="Times New Roman" w:hAnsi="Times New Roman"/>
          <w:sz w:val="28"/>
        </w:rPr>
        <w:t xml:space="preserve"> </w:t>
      </w:r>
      <w:r w:rsidR="00D768B5" w:rsidRPr="00EA4540">
        <w:rPr>
          <w:rFonts w:ascii="Times New Roman" w:hAnsi="Times New Roman"/>
          <w:sz w:val="28"/>
        </w:rPr>
        <w:t>0</w:t>
      </w:r>
      <w:r w:rsidR="00D842AE" w:rsidRPr="00EA4540">
        <w:rPr>
          <w:rFonts w:ascii="Times New Roman" w:hAnsi="Times New Roman"/>
          <w:sz w:val="28"/>
          <w:lang/>
        </w:rPr>
        <w:t>9</w:t>
      </w:r>
      <w:r w:rsidR="005456E6" w:rsidRPr="00EA4540">
        <w:rPr>
          <w:rFonts w:ascii="Times New Roman" w:hAnsi="Times New Roman"/>
          <w:sz w:val="28"/>
          <w:lang w:val="sr-Cyrl-CS"/>
        </w:rPr>
        <w:t xml:space="preserve">:45 </w:t>
      </w:r>
      <w:r w:rsidRPr="00EA4540">
        <w:rPr>
          <w:rFonts w:ascii="Times New Roman" w:hAnsi="Times New Roman"/>
          <w:sz w:val="28"/>
          <w:lang w:val="sr-Cyrl-CS"/>
        </w:rPr>
        <w:t xml:space="preserve">часова. </w:t>
      </w:r>
    </w:p>
    <w:p w:rsidR="007D13AE" w:rsidRPr="00EA4540" w:rsidRDefault="007D13AE" w:rsidP="00893C9F">
      <w:pPr>
        <w:spacing w:line="240" w:lineRule="auto"/>
        <w:jc w:val="both"/>
        <w:rPr>
          <w:rFonts w:ascii="Times New Roman" w:hAnsi="Times New Roman"/>
          <w:sz w:val="28"/>
          <w:u w:val="single"/>
          <w:lang w:val="sr-Cyrl-CS"/>
        </w:rPr>
      </w:pPr>
      <w:r w:rsidRPr="00EA4540">
        <w:rPr>
          <w:rFonts w:ascii="Times New Roman" w:hAnsi="Times New Roman"/>
          <w:sz w:val="28"/>
          <w:lang w:val="sr-Cyrl-CS"/>
        </w:rPr>
        <w:t xml:space="preserve">Понуде доставити на адресу: </w:t>
      </w:r>
      <w:r w:rsidR="00506706" w:rsidRPr="00EA4540">
        <w:rPr>
          <w:rFonts w:ascii="Times New Roman" w:hAnsi="Times New Roman"/>
          <w:b/>
          <w:sz w:val="28"/>
          <w:u w:val="single"/>
          <w:lang w:val="sr-Cyrl-CS"/>
        </w:rPr>
        <w:t>ШГ „Борања“ Лозница, ул.Саве Ковачевића 2 Лозница</w:t>
      </w:r>
      <w:r w:rsidR="00893C9F" w:rsidRPr="00EA4540">
        <w:rPr>
          <w:rFonts w:ascii="Times New Roman" w:hAnsi="Times New Roman"/>
          <w:sz w:val="28"/>
          <w:u w:val="single"/>
          <w:lang w:val="sr-Cyrl-CS"/>
        </w:rPr>
        <w:t>.</w:t>
      </w:r>
    </w:p>
    <w:p w:rsidR="00893C9F" w:rsidRPr="00D768B5" w:rsidRDefault="007D13AE" w:rsidP="00893C9F">
      <w:pPr>
        <w:spacing w:line="240" w:lineRule="auto"/>
        <w:jc w:val="both"/>
        <w:rPr>
          <w:rFonts w:ascii="Times New Roman" w:hAnsi="Times New Roman"/>
          <w:sz w:val="28"/>
          <w:u w:val="single"/>
          <w:lang w:val="sr-Cyrl-CS"/>
        </w:rPr>
      </w:pPr>
      <w:r w:rsidRPr="00EA4540">
        <w:rPr>
          <w:rFonts w:ascii="Times New Roman" w:hAnsi="Times New Roman"/>
          <w:sz w:val="28"/>
          <w:lang w:val="sr-Cyrl-CS"/>
        </w:rPr>
        <w:t>Јавно отварање понуд</w:t>
      </w:r>
      <w:r w:rsidRPr="00EA4540">
        <w:rPr>
          <w:rFonts w:ascii="Times New Roman" w:hAnsi="Times New Roman"/>
          <w:sz w:val="28"/>
        </w:rPr>
        <w:t>e</w:t>
      </w:r>
      <w:r w:rsidRPr="00EA4540">
        <w:rPr>
          <w:rFonts w:ascii="Times New Roman" w:hAnsi="Times New Roman"/>
          <w:sz w:val="28"/>
          <w:lang w:val="sr-Cyrl-CS"/>
        </w:rPr>
        <w:t xml:space="preserve"> обавиће се </w:t>
      </w:r>
      <w:r w:rsidR="00D842AE" w:rsidRPr="00EA4540">
        <w:rPr>
          <w:rFonts w:ascii="Times New Roman" w:hAnsi="Times New Roman"/>
          <w:sz w:val="28"/>
          <w:lang/>
        </w:rPr>
        <w:t>30.09</w:t>
      </w:r>
      <w:r w:rsidR="00EA4B60" w:rsidRPr="00EA4540">
        <w:rPr>
          <w:rFonts w:ascii="Times New Roman" w:hAnsi="Times New Roman"/>
          <w:sz w:val="28"/>
        </w:rPr>
        <w:t>.2019</w:t>
      </w:r>
      <w:r w:rsidR="005456E6" w:rsidRPr="00EA4540">
        <w:rPr>
          <w:rFonts w:ascii="Times New Roman" w:hAnsi="Times New Roman"/>
          <w:sz w:val="28"/>
          <w:lang w:val="sr-Cyrl-CS"/>
        </w:rPr>
        <w:t>.</w:t>
      </w:r>
      <w:r w:rsidRPr="00EA4540">
        <w:rPr>
          <w:rFonts w:ascii="Times New Roman" w:hAnsi="Times New Roman"/>
          <w:sz w:val="28"/>
          <w:lang w:val="sr-Cyrl-CS"/>
        </w:rPr>
        <w:t>год</w:t>
      </w:r>
      <w:r w:rsidR="00893C9F" w:rsidRPr="00EA4540">
        <w:rPr>
          <w:rFonts w:ascii="Times New Roman" w:hAnsi="Times New Roman"/>
          <w:sz w:val="28"/>
          <w:lang w:val="sr-Cyrl-CS"/>
        </w:rPr>
        <w:t xml:space="preserve">ине, у </w:t>
      </w:r>
      <w:r w:rsidR="00D842AE" w:rsidRPr="00EA4540">
        <w:rPr>
          <w:rFonts w:ascii="Times New Roman" w:hAnsi="Times New Roman"/>
          <w:sz w:val="28"/>
          <w:lang/>
        </w:rPr>
        <w:t>10</w:t>
      </w:r>
      <w:r w:rsidR="005456E6" w:rsidRPr="00EA4540">
        <w:rPr>
          <w:rFonts w:ascii="Times New Roman" w:hAnsi="Times New Roman"/>
          <w:sz w:val="28"/>
          <w:lang w:val="sr-Cyrl-CS"/>
        </w:rPr>
        <w:t>:00</w:t>
      </w:r>
      <w:r w:rsidRPr="00EA4540">
        <w:rPr>
          <w:rFonts w:ascii="Times New Roman" w:hAnsi="Times New Roman"/>
          <w:sz w:val="28"/>
          <w:lang w:val="sr-Cyrl-CS"/>
        </w:rPr>
        <w:t xml:space="preserve"> часова</w:t>
      </w:r>
      <w:r w:rsidRPr="00D768B5">
        <w:rPr>
          <w:rFonts w:ascii="Times New Roman" w:hAnsi="Times New Roman"/>
          <w:sz w:val="28"/>
          <w:lang w:val="sr-Cyrl-CS"/>
        </w:rPr>
        <w:t xml:space="preserve">, у просторијама </w:t>
      </w:r>
      <w:r w:rsidR="00506706" w:rsidRPr="00D768B5">
        <w:rPr>
          <w:rFonts w:ascii="Times New Roman" w:hAnsi="Times New Roman"/>
          <w:sz w:val="28"/>
          <w:u w:val="single"/>
          <w:lang w:val="sr-Cyrl-CS"/>
        </w:rPr>
        <w:t>ЈП „Србијашуме“,</w:t>
      </w:r>
      <w:r w:rsidR="00506706" w:rsidRPr="00D768B5">
        <w:rPr>
          <w:rFonts w:ascii="Times New Roman" w:hAnsi="Times New Roman"/>
          <w:b/>
          <w:sz w:val="28"/>
          <w:u w:val="single"/>
          <w:lang w:val="sr-Cyrl-CS"/>
        </w:rPr>
        <w:t xml:space="preserve"> </w:t>
      </w:r>
      <w:r w:rsidR="00506706" w:rsidRPr="00D768B5">
        <w:rPr>
          <w:rFonts w:ascii="Times New Roman" w:hAnsi="Times New Roman"/>
          <w:sz w:val="28"/>
          <w:u w:val="single"/>
          <w:lang w:val="sr-Cyrl-CS"/>
        </w:rPr>
        <w:t xml:space="preserve">ШГ „Борања“ Лозница, ул.Саве Ковачевића </w:t>
      </w:r>
      <w:r w:rsidR="0001632F" w:rsidRPr="00D768B5">
        <w:rPr>
          <w:rFonts w:ascii="Times New Roman" w:hAnsi="Times New Roman"/>
          <w:sz w:val="28"/>
          <w:u w:val="single"/>
          <w:lang w:val="sr-Cyrl-CS"/>
        </w:rPr>
        <w:t>бр.</w:t>
      </w:r>
      <w:r w:rsidR="00506706" w:rsidRPr="00D768B5">
        <w:rPr>
          <w:rFonts w:ascii="Times New Roman" w:hAnsi="Times New Roman"/>
          <w:sz w:val="28"/>
          <w:u w:val="single"/>
          <w:lang w:val="sr-Cyrl-CS"/>
        </w:rPr>
        <w:t>2 Лозница</w:t>
      </w:r>
      <w:r w:rsidR="00893C9F" w:rsidRPr="00D768B5">
        <w:rPr>
          <w:rFonts w:ascii="Times New Roman" w:hAnsi="Times New Roman"/>
          <w:sz w:val="28"/>
          <w:u w:val="single"/>
          <w:lang w:val="sr-Cyrl-CS"/>
        </w:rPr>
        <w:t>.</w:t>
      </w:r>
    </w:p>
    <w:p w:rsidR="001C5881" w:rsidRDefault="001C5881" w:rsidP="00C86982">
      <w:pPr>
        <w:spacing w:line="240" w:lineRule="auto"/>
        <w:jc w:val="center"/>
        <w:rPr>
          <w:rFonts w:ascii="Times New Roman" w:hAnsi="Times New Roman"/>
          <w:u w:val="single"/>
        </w:rPr>
      </w:pPr>
    </w:p>
    <w:p w:rsidR="001C5881" w:rsidRPr="001C5881" w:rsidRDefault="001C5881" w:rsidP="00C86982">
      <w:pPr>
        <w:spacing w:line="240" w:lineRule="auto"/>
        <w:jc w:val="center"/>
        <w:rPr>
          <w:rFonts w:ascii="Times New Roman" w:hAnsi="Times New Roman"/>
          <w:u w:val="single"/>
        </w:rPr>
      </w:pPr>
    </w:p>
    <w:p w:rsidR="007D13AE" w:rsidRPr="00EA4B60" w:rsidRDefault="001E4ADC" w:rsidP="00012EFA">
      <w:pPr>
        <w:spacing w:line="240" w:lineRule="auto"/>
        <w:jc w:val="center"/>
        <w:rPr>
          <w:rFonts w:ascii="Times New Roman" w:hAnsi="Times New Roman"/>
          <w:lang w:val="sr-Latn-CS"/>
        </w:rPr>
      </w:pPr>
      <w:r>
        <w:rPr>
          <w:rFonts w:ascii="Times New Roman" w:hAnsi="Times New Roman"/>
        </w:rPr>
        <w:t>септембар</w:t>
      </w:r>
      <w:r w:rsidR="007D13AE" w:rsidRPr="00EA4B60">
        <w:rPr>
          <w:rFonts w:ascii="Times New Roman" w:hAnsi="Times New Roman"/>
          <w:lang w:val="sr-Cyrl-CS"/>
        </w:rPr>
        <w:t>, 201</w:t>
      </w:r>
      <w:r w:rsidR="00066248" w:rsidRPr="00EA4B60">
        <w:rPr>
          <w:rFonts w:ascii="Times New Roman" w:hAnsi="Times New Roman"/>
          <w:lang w:val="sr-Cyrl-CS"/>
        </w:rPr>
        <w:t>9</w:t>
      </w:r>
      <w:r w:rsidR="007D13AE" w:rsidRPr="00EA4B60">
        <w:rPr>
          <w:rFonts w:ascii="Times New Roman" w:hAnsi="Times New Roman"/>
          <w:lang w:val="sr-Cyrl-CS"/>
        </w:rPr>
        <w:t>. године</w:t>
      </w:r>
    </w:p>
    <w:p w:rsidR="001C5881" w:rsidRPr="000826A9" w:rsidRDefault="001C5881" w:rsidP="00235CB3">
      <w:pPr>
        <w:pStyle w:val="Header"/>
        <w:tabs>
          <w:tab w:val="clear" w:pos="4702"/>
          <w:tab w:val="clear" w:pos="9405"/>
        </w:tabs>
        <w:spacing w:line="240" w:lineRule="auto"/>
        <w:jc w:val="center"/>
        <w:rPr>
          <w:rFonts w:ascii="Times New Roman" w:hAnsi="Times New Roman"/>
          <w:sz w:val="28"/>
          <w:szCs w:val="28"/>
        </w:rPr>
      </w:pPr>
    </w:p>
    <w:p w:rsidR="007D13AE" w:rsidRPr="00D768B5" w:rsidRDefault="007D13AE" w:rsidP="00235CB3">
      <w:pPr>
        <w:pStyle w:val="Header"/>
        <w:tabs>
          <w:tab w:val="clear" w:pos="4702"/>
          <w:tab w:val="clear" w:pos="9405"/>
        </w:tabs>
        <w:spacing w:line="240" w:lineRule="auto"/>
        <w:jc w:val="center"/>
        <w:rPr>
          <w:rFonts w:ascii="Times New Roman" w:hAnsi="Times New Roman"/>
          <w:sz w:val="28"/>
          <w:szCs w:val="28"/>
          <w:lang w:val="ru-RU"/>
        </w:rPr>
      </w:pPr>
      <w:r w:rsidRPr="00D768B5">
        <w:rPr>
          <w:rFonts w:ascii="Times New Roman" w:hAnsi="Times New Roman"/>
          <w:sz w:val="28"/>
          <w:szCs w:val="28"/>
          <w:lang w:val="ru-RU"/>
        </w:rPr>
        <w:lastRenderedPageBreak/>
        <w:t xml:space="preserve">Број јавне </w:t>
      </w:r>
      <w:r w:rsidRPr="00EA4B60">
        <w:rPr>
          <w:rFonts w:ascii="Times New Roman" w:hAnsi="Times New Roman"/>
          <w:sz w:val="28"/>
          <w:szCs w:val="28"/>
          <w:lang w:val="ru-RU"/>
        </w:rPr>
        <w:t>набавке</w:t>
      </w:r>
      <w:r w:rsidRPr="00D842AE">
        <w:rPr>
          <w:rFonts w:ascii="Times New Roman" w:hAnsi="Times New Roman"/>
          <w:sz w:val="28"/>
          <w:szCs w:val="28"/>
          <w:lang w:val="ru-RU"/>
        </w:rPr>
        <w:t xml:space="preserve">: </w:t>
      </w:r>
      <w:r w:rsidR="0055183F" w:rsidRPr="00D842AE">
        <w:rPr>
          <w:rFonts w:ascii="Times New Roman" w:hAnsi="Times New Roman"/>
          <w:sz w:val="28"/>
          <w:szCs w:val="28"/>
        </w:rPr>
        <w:t>3</w:t>
      </w:r>
      <w:r w:rsidR="00D842AE" w:rsidRPr="00D842AE">
        <w:rPr>
          <w:rFonts w:ascii="Times New Roman" w:hAnsi="Times New Roman"/>
          <w:sz w:val="28"/>
          <w:szCs w:val="28"/>
          <w:lang/>
        </w:rPr>
        <w:t>99</w:t>
      </w:r>
      <w:r w:rsidR="00115C8A" w:rsidRPr="00EA4B60">
        <w:rPr>
          <w:rFonts w:ascii="Times New Roman" w:hAnsi="Times New Roman"/>
          <w:sz w:val="28"/>
          <w:szCs w:val="28"/>
          <w:lang w:val="sr-Cyrl-CS"/>
        </w:rPr>
        <w:t>/201</w:t>
      </w:r>
      <w:r w:rsidR="00EA4B60" w:rsidRPr="00EA4B60">
        <w:rPr>
          <w:rFonts w:ascii="Times New Roman" w:hAnsi="Times New Roman"/>
          <w:sz w:val="28"/>
          <w:szCs w:val="28"/>
          <w:lang w:val="sr-Cyrl-CS"/>
        </w:rPr>
        <w:t>9</w:t>
      </w:r>
      <w:r w:rsidR="00E203A3" w:rsidRPr="00D768B5">
        <w:rPr>
          <w:rFonts w:ascii="Times New Roman" w:hAnsi="Times New Roman"/>
          <w:b/>
          <w:sz w:val="28"/>
          <w:szCs w:val="28"/>
          <w:bdr w:val="single" w:sz="4" w:space="0" w:color="auto"/>
          <w:lang w:val="sr-Cyrl-CS"/>
        </w:rPr>
        <w:t xml:space="preserve">  </w:t>
      </w:r>
    </w:p>
    <w:p w:rsidR="007D13AE" w:rsidRPr="00F5203F" w:rsidRDefault="007D13AE" w:rsidP="00C86982">
      <w:pPr>
        <w:spacing w:before="40" w:line="240" w:lineRule="auto"/>
        <w:jc w:val="both"/>
        <w:rPr>
          <w:rFonts w:ascii="Times New Roman" w:hAnsi="Times New Roman"/>
          <w:noProof/>
          <w:color w:val="FF0000"/>
          <w:sz w:val="18"/>
          <w:lang w:val="sr-Cyrl-CS"/>
        </w:rPr>
      </w:pPr>
    </w:p>
    <w:p w:rsidR="007D13AE" w:rsidRPr="002543B7" w:rsidRDefault="007D13AE" w:rsidP="00C86982">
      <w:pPr>
        <w:spacing w:line="240" w:lineRule="auto"/>
        <w:jc w:val="center"/>
        <w:rPr>
          <w:rFonts w:ascii="Times New Roman" w:hAnsi="Times New Roman"/>
          <w:b/>
          <w:noProof/>
          <w:sz w:val="28"/>
          <w:szCs w:val="28"/>
          <w:lang w:val="sr-Cyrl-CS"/>
        </w:rPr>
      </w:pPr>
      <w:r w:rsidRPr="002543B7">
        <w:rPr>
          <w:rFonts w:ascii="Times New Roman" w:hAnsi="Times New Roman"/>
          <w:b/>
          <w:noProof/>
          <w:sz w:val="28"/>
          <w:szCs w:val="28"/>
          <w:lang w:val="sr-Cyrl-CS"/>
        </w:rPr>
        <w:t>КОНКУРСНА  ДОКУМЕНТАЦИЈА</w:t>
      </w:r>
    </w:p>
    <w:p w:rsidR="007D13AE" w:rsidRPr="002543B7" w:rsidRDefault="001B35D7" w:rsidP="001B35D7">
      <w:pPr>
        <w:spacing w:before="40" w:line="240" w:lineRule="auto"/>
        <w:jc w:val="center"/>
        <w:rPr>
          <w:rFonts w:ascii="Times New Roman" w:hAnsi="Times New Roman"/>
          <w:noProof/>
          <w:sz w:val="28"/>
          <w:szCs w:val="28"/>
          <w:lang w:val="sr-Cyrl-CS"/>
        </w:rPr>
      </w:pPr>
      <w:r w:rsidRPr="002543B7">
        <w:rPr>
          <w:rFonts w:ascii="Times New Roman" w:hAnsi="Times New Roman"/>
          <w:noProof/>
          <w:sz w:val="28"/>
          <w:szCs w:val="28"/>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tblPr>
      <w:tblGrid>
        <w:gridCol w:w="8304"/>
        <w:gridCol w:w="1350"/>
      </w:tblGrid>
      <w:tr w:rsidR="007D13AE" w:rsidRPr="00F5203F">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D13AE" w:rsidRPr="002543B7" w:rsidRDefault="007D13AE" w:rsidP="00C86982">
            <w:pPr>
              <w:spacing w:after="0" w:line="240" w:lineRule="auto"/>
              <w:jc w:val="center"/>
              <w:rPr>
                <w:rFonts w:ascii="Times New Roman" w:hAnsi="Times New Roman"/>
                <w:b/>
                <w:bCs/>
                <w:iCs/>
                <w:noProof/>
                <w:sz w:val="20"/>
                <w:szCs w:val="20"/>
                <w:lang w:val="sr-Cyrl-CS"/>
              </w:rPr>
            </w:pPr>
            <w:r w:rsidRPr="002543B7">
              <w:rPr>
                <w:rFonts w:ascii="Times New Roman" w:hAnsi="Times New Roman"/>
                <w:b/>
                <w:bCs/>
                <w:iCs/>
                <w:noProof/>
                <w:sz w:val="20"/>
                <w:szCs w:val="20"/>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D13AE" w:rsidRPr="005B4D48" w:rsidRDefault="007D13AE" w:rsidP="003C2078">
            <w:pPr>
              <w:spacing w:line="240" w:lineRule="auto"/>
              <w:jc w:val="center"/>
              <w:rPr>
                <w:rFonts w:ascii="Times New Roman" w:hAnsi="Times New Roman"/>
                <w:b/>
                <w:noProof/>
                <w:sz w:val="20"/>
                <w:szCs w:val="20"/>
                <w:lang w:val="sr-Cyrl-CS"/>
              </w:rPr>
            </w:pPr>
            <w:r w:rsidRPr="005B4D48">
              <w:rPr>
                <w:rFonts w:ascii="Times New Roman" w:hAnsi="Times New Roman"/>
                <w:b/>
                <w:noProof/>
                <w:sz w:val="20"/>
                <w:szCs w:val="20"/>
                <w:lang w:val="sr-Cyrl-CS"/>
              </w:rPr>
              <w:t>СТР.</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8E1A11" w:rsidP="00712145">
            <w:pPr>
              <w:pStyle w:val="Header"/>
              <w:spacing w:after="0" w:line="240" w:lineRule="auto"/>
              <w:rPr>
                <w:rFonts w:ascii="Times New Roman" w:hAnsi="Times New Roman"/>
                <w:b/>
                <w:sz w:val="28"/>
                <w:szCs w:val="28"/>
              </w:rPr>
            </w:pPr>
            <w:r w:rsidRPr="002543B7">
              <w:rPr>
                <w:rFonts w:ascii="Times New Roman" w:hAnsi="Times New Roman"/>
                <w:b/>
                <w:sz w:val="28"/>
                <w:szCs w:val="28"/>
              </w:rPr>
              <w:t>1) О</w:t>
            </w:r>
            <w:r w:rsidR="00712145" w:rsidRPr="002543B7">
              <w:rPr>
                <w:rFonts w:ascii="Times New Roman" w:hAnsi="Times New Roman"/>
                <w:b/>
                <w:sz w:val="28"/>
                <w:szCs w:val="28"/>
              </w:rPr>
              <w:t>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5B4D48" w:rsidRDefault="00C325D1" w:rsidP="003C2078">
            <w:pPr>
              <w:spacing w:after="0" w:line="240" w:lineRule="auto"/>
              <w:jc w:val="center"/>
              <w:rPr>
                <w:rFonts w:ascii="Times New Roman" w:hAnsi="Times New Roman"/>
                <w:noProof/>
                <w:lang w:val="sr-Latn-CS"/>
              </w:rPr>
            </w:pPr>
            <w:r w:rsidRPr="005B4D48">
              <w:rPr>
                <w:rFonts w:ascii="Times New Roman" w:hAnsi="Times New Roman"/>
                <w:noProof/>
                <w:lang w:val="sr-Latn-CS"/>
              </w:rPr>
              <w:t xml:space="preserve">3 </w:t>
            </w:r>
          </w:p>
        </w:tc>
      </w:tr>
      <w:tr w:rsidR="00FE7FD9"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E7FD9" w:rsidRPr="002543B7" w:rsidRDefault="008E1A11" w:rsidP="00712145">
            <w:pPr>
              <w:pStyle w:val="Header"/>
              <w:spacing w:after="0" w:line="240" w:lineRule="auto"/>
              <w:rPr>
                <w:rFonts w:ascii="Times New Roman" w:hAnsi="Times New Roman"/>
                <w:b/>
                <w:sz w:val="28"/>
                <w:szCs w:val="28"/>
              </w:rPr>
            </w:pPr>
            <w:r w:rsidRPr="002543B7">
              <w:rPr>
                <w:rFonts w:ascii="Times New Roman" w:hAnsi="Times New Roman"/>
                <w:b/>
                <w:sz w:val="28"/>
                <w:szCs w:val="28"/>
              </w:rPr>
              <w:t>2) П</w:t>
            </w:r>
            <w:r w:rsidR="00FE7FD9" w:rsidRPr="002543B7">
              <w:rPr>
                <w:rFonts w:ascii="Times New Roman" w:hAnsi="Times New Roman"/>
                <w:b/>
                <w:sz w:val="28"/>
                <w:szCs w:val="28"/>
              </w:rPr>
              <w:t>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FE7FD9" w:rsidRPr="005B4D48" w:rsidRDefault="00C325D1" w:rsidP="003C2078">
            <w:pPr>
              <w:spacing w:after="0" w:line="240" w:lineRule="auto"/>
              <w:jc w:val="center"/>
              <w:rPr>
                <w:rFonts w:ascii="Times New Roman" w:hAnsi="Times New Roman"/>
                <w:noProof/>
                <w:lang w:val="sr-Latn-CS"/>
              </w:rPr>
            </w:pPr>
            <w:r w:rsidRPr="005B4D48">
              <w:rPr>
                <w:rFonts w:ascii="Times New Roman" w:hAnsi="Times New Roman"/>
                <w:noProof/>
                <w:lang w:val="sr-Latn-CS"/>
              </w:rPr>
              <w:t xml:space="preserve">3 </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D41A1B">
            <w:pPr>
              <w:pStyle w:val="Header"/>
              <w:spacing w:after="0" w:line="240" w:lineRule="auto"/>
              <w:rPr>
                <w:rFonts w:ascii="Times New Roman" w:hAnsi="Times New Roman"/>
                <w:b/>
                <w:sz w:val="28"/>
                <w:szCs w:val="28"/>
                <w:lang w:val="sr-Latn-CS"/>
              </w:rPr>
            </w:pPr>
            <w:r w:rsidRPr="002543B7">
              <w:rPr>
                <w:rFonts w:ascii="Times New Roman" w:hAnsi="Times New Roman"/>
                <w:b/>
                <w:bCs/>
                <w:sz w:val="28"/>
                <w:szCs w:val="28"/>
                <w:lang w:val="ru-RU"/>
              </w:rPr>
              <w:t>3</w:t>
            </w:r>
            <w:r w:rsidR="00712145" w:rsidRPr="002543B7">
              <w:rPr>
                <w:rFonts w:ascii="Times New Roman" w:hAnsi="Times New Roman"/>
                <w:b/>
                <w:bCs/>
                <w:sz w:val="28"/>
                <w:szCs w:val="28"/>
                <w:lang w:val="ru-RU"/>
              </w:rPr>
              <w:t>)</w:t>
            </w:r>
            <w:r w:rsidRPr="002543B7">
              <w:rPr>
                <w:rFonts w:ascii="Times New Roman" w:hAnsi="Times New Roman"/>
                <w:b/>
                <w:sz w:val="28"/>
                <w:szCs w:val="28"/>
                <w:lang w:val="ru-RU"/>
              </w:rPr>
              <w:t xml:space="preserve"> </w:t>
            </w:r>
            <w:r w:rsidR="008E1A11" w:rsidRPr="002543B7">
              <w:rPr>
                <w:rFonts w:ascii="Times New Roman" w:hAnsi="Times New Roman"/>
                <w:b/>
                <w:bCs/>
                <w:sz w:val="28"/>
                <w:szCs w:val="28"/>
                <w:lang w:val="ru-RU"/>
              </w:rPr>
              <w:t>У</w:t>
            </w:r>
            <w:r w:rsidR="00712145" w:rsidRPr="002543B7">
              <w:rPr>
                <w:rFonts w:ascii="Times New Roman" w:hAnsi="Times New Roman"/>
                <w:b/>
                <w:bCs/>
                <w:sz w:val="28"/>
                <w:szCs w:val="28"/>
                <w:lang w:val="ru-RU"/>
              </w:rPr>
              <w:t>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5B4D48" w:rsidRDefault="004B3275" w:rsidP="00FB4290">
            <w:pPr>
              <w:spacing w:after="0" w:line="240" w:lineRule="auto"/>
              <w:jc w:val="center"/>
              <w:rPr>
                <w:rFonts w:ascii="Times New Roman" w:hAnsi="Times New Roman"/>
                <w:noProof/>
                <w:lang w:val="sr-Cyrl-CS"/>
              </w:rPr>
            </w:pPr>
            <w:r>
              <w:rPr>
                <w:rFonts w:ascii="Times New Roman" w:hAnsi="Times New Roman"/>
                <w:noProof/>
                <w:lang w:val="sr-Cyrl-CS"/>
              </w:rPr>
              <w:t>3-10</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610800">
            <w:pPr>
              <w:pStyle w:val="Header"/>
              <w:spacing w:after="0" w:line="240" w:lineRule="auto"/>
              <w:rPr>
                <w:rFonts w:ascii="Times New Roman" w:hAnsi="Times New Roman"/>
                <w:b/>
                <w:sz w:val="28"/>
                <w:szCs w:val="28"/>
                <w:lang w:val="ru-RU"/>
              </w:rPr>
            </w:pPr>
            <w:r w:rsidRPr="002543B7">
              <w:rPr>
                <w:rFonts w:ascii="Times New Roman" w:hAnsi="Times New Roman"/>
                <w:b/>
                <w:bCs/>
                <w:sz w:val="28"/>
                <w:szCs w:val="28"/>
                <w:lang w:val="ru-RU"/>
              </w:rPr>
              <w:t>4</w:t>
            </w:r>
            <w:r w:rsidR="00712145" w:rsidRPr="002543B7">
              <w:rPr>
                <w:rFonts w:ascii="Times New Roman" w:hAnsi="Times New Roman"/>
                <w:b/>
                <w:bCs/>
                <w:sz w:val="28"/>
                <w:szCs w:val="28"/>
                <w:lang w:val="ru-RU"/>
              </w:rPr>
              <w:t>)</w:t>
            </w:r>
            <w:r w:rsidR="008E1A11" w:rsidRPr="002543B7">
              <w:rPr>
                <w:rFonts w:ascii="Times New Roman" w:hAnsi="Times New Roman"/>
                <w:b/>
                <w:sz w:val="28"/>
                <w:szCs w:val="28"/>
                <w:lang w:val="ru-RU"/>
              </w:rPr>
              <w:t xml:space="preserve"> </w:t>
            </w:r>
            <w:r w:rsidR="008E1A11" w:rsidRPr="002543B7">
              <w:rPr>
                <w:rFonts w:ascii="Times New Roman" w:hAnsi="Times New Roman"/>
                <w:b/>
                <w:bCs/>
                <w:sz w:val="28"/>
                <w:szCs w:val="28"/>
                <w:lang w:val="ru-RU"/>
              </w:rPr>
              <w:t>О</w:t>
            </w:r>
            <w:r w:rsidR="00712145" w:rsidRPr="002543B7">
              <w:rPr>
                <w:rFonts w:ascii="Times New Roman" w:hAnsi="Times New Roman"/>
                <w:b/>
                <w:bCs/>
                <w:sz w:val="28"/>
                <w:szCs w:val="28"/>
                <w:lang w:val="ru-RU"/>
              </w:rPr>
              <w:t>бразац понуде</w:t>
            </w:r>
            <w:r w:rsidR="00712145" w:rsidRPr="002543B7">
              <w:rPr>
                <w:rFonts w:ascii="Times New Roman" w:hAnsi="Times New Roman"/>
                <w:b/>
                <w:sz w:val="28"/>
                <w:szCs w:val="28"/>
                <w:lang w:val="ru-RU"/>
              </w:rPr>
              <w:t>;</w:t>
            </w:r>
          </w:p>
          <w:p w:rsidR="00712145" w:rsidRPr="002543B7" w:rsidRDefault="00712145" w:rsidP="00223A2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121A47" w:rsidRPr="002543B7">
              <w:rPr>
                <w:rFonts w:ascii="Times New Roman" w:hAnsi="Times New Roman"/>
                <w:sz w:val="20"/>
                <w:lang w:val="sr-Cyrl-CS"/>
              </w:rPr>
              <w:t xml:space="preserve"> </w:t>
            </w:r>
            <w:r w:rsidRPr="002543B7">
              <w:rPr>
                <w:rFonts w:ascii="Times New Roman" w:hAnsi="Times New Roman"/>
                <w:sz w:val="20"/>
                <w:lang w:val="sr-Cyrl-CS"/>
              </w:rPr>
              <w:t xml:space="preserve"> - образац Подаци о понуђачу</w:t>
            </w:r>
          </w:p>
          <w:p w:rsidR="00FB4290" w:rsidRPr="002543B7" w:rsidRDefault="00FB4290"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 образац Подаци о подизвођачу</w:t>
            </w:r>
          </w:p>
          <w:p w:rsidR="00FB4290" w:rsidRPr="002543B7" w:rsidRDefault="00121A47"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FB4290" w:rsidRPr="002543B7">
              <w:rPr>
                <w:rFonts w:ascii="Times New Roman" w:hAnsi="Times New Roman"/>
                <w:sz w:val="20"/>
                <w:lang w:val="sr-Cyrl-CS"/>
              </w:rPr>
              <w:t xml:space="preserve"> </w:t>
            </w:r>
            <w:r w:rsidR="007575BD" w:rsidRPr="002543B7">
              <w:rPr>
                <w:rFonts w:ascii="Times New Roman" w:hAnsi="Times New Roman"/>
                <w:sz w:val="20"/>
                <w:lang w:val="sr-Cyrl-CS"/>
              </w:rPr>
              <w:t xml:space="preserve"> - образац Подаци о понуђачу који је учесник у заједничкој понуди</w:t>
            </w:r>
          </w:p>
          <w:p w:rsidR="00D16365" w:rsidRPr="002543B7" w:rsidRDefault="00FB4290"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D16365" w:rsidRPr="002543B7">
              <w:rPr>
                <w:rFonts w:ascii="Times New Roman" w:hAnsi="Times New Roman"/>
                <w:sz w:val="20"/>
                <w:lang w:val="sr-Cyrl-CS"/>
              </w:rPr>
              <w:t xml:space="preserve"> – </w:t>
            </w:r>
            <w:r w:rsidRPr="002543B7">
              <w:rPr>
                <w:rFonts w:ascii="Times New Roman" w:hAnsi="Times New Roman"/>
                <w:sz w:val="20"/>
                <w:lang w:val="sr-Cyrl-CS"/>
              </w:rPr>
              <w:t>Споразум којим се понуђаћи из групе понуђача међусобно и према Наручиоцу обавезују на изршење јавненабавке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FB4290">
            <w:pPr>
              <w:spacing w:after="0" w:line="240" w:lineRule="auto"/>
              <w:jc w:val="center"/>
              <w:rPr>
                <w:rFonts w:ascii="Times New Roman" w:hAnsi="Times New Roman"/>
                <w:noProof/>
                <w:lang w:val="sr-Cyrl-CS"/>
              </w:rPr>
            </w:pPr>
            <w:r w:rsidRPr="004B3275">
              <w:rPr>
                <w:rFonts w:ascii="Times New Roman" w:hAnsi="Times New Roman"/>
                <w:noProof/>
                <w:lang w:val="sr-Cyrl-CS"/>
              </w:rPr>
              <w:t>11-16</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3C2078">
            <w:pPr>
              <w:pStyle w:val="Header"/>
              <w:spacing w:after="0" w:line="240" w:lineRule="auto"/>
              <w:rPr>
                <w:rFonts w:ascii="Times New Roman" w:hAnsi="Times New Roman"/>
                <w:b/>
                <w:sz w:val="28"/>
                <w:szCs w:val="28"/>
                <w:lang w:val="sr-Cyrl-CS"/>
              </w:rPr>
            </w:pPr>
            <w:r w:rsidRPr="002543B7">
              <w:rPr>
                <w:rFonts w:ascii="Times New Roman" w:hAnsi="Times New Roman"/>
                <w:b/>
                <w:bCs/>
                <w:sz w:val="28"/>
                <w:szCs w:val="28"/>
                <w:lang w:val="ru-RU"/>
              </w:rPr>
              <w:t>5</w:t>
            </w:r>
            <w:r w:rsidR="00712145" w:rsidRPr="002543B7">
              <w:rPr>
                <w:rFonts w:ascii="Times New Roman" w:hAnsi="Times New Roman"/>
                <w:b/>
                <w:bCs/>
                <w:sz w:val="28"/>
                <w:szCs w:val="28"/>
                <w:lang w:val="ru-RU"/>
              </w:rPr>
              <w:t>)</w:t>
            </w:r>
            <w:r w:rsidR="00712145" w:rsidRPr="002543B7">
              <w:rPr>
                <w:rFonts w:ascii="Times New Roman" w:hAnsi="Times New Roman"/>
                <w:b/>
                <w:sz w:val="28"/>
                <w:szCs w:val="28"/>
                <w:lang w:val="sr-Latn-CS"/>
              </w:rPr>
              <w:t xml:space="preserve"> </w:t>
            </w:r>
            <w:r w:rsidR="008E1A11" w:rsidRPr="002543B7">
              <w:rPr>
                <w:rFonts w:ascii="Times New Roman" w:hAnsi="Times New Roman"/>
                <w:b/>
                <w:sz w:val="28"/>
                <w:szCs w:val="28"/>
              </w:rPr>
              <w:t>У</w:t>
            </w:r>
            <w:r w:rsidR="00712145" w:rsidRPr="002543B7">
              <w:rPr>
                <w:rFonts w:ascii="Times New Roman" w:hAnsi="Times New Roman"/>
                <w:b/>
                <w:sz w:val="28"/>
                <w:szCs w:val="28"/>
                <w:lang w:val="sr-Cyrl-CS"/>
              </w:rPr>
              <w:t>слови</w:t>
            </w:r>
            <w:r w:rsidR="00712145" w:rsidRPr="002543B7">
              <w:rPr>
                <w:rFonts w:ascii="Times New Roman" w:hAnsi="Times New Roman"/>
                <w:b/>
                <w:sz w:val="28"/>
                <w:szCs w:val="28"/>
                <w:lang w:val="ru-RU"/>
              </w:rPr>
              <w:t xml:space="preserve"> и упутство како</w:t>
            </w:r>
            <w:r w:rsidR="00E6525E" w:rsidRPr="002543B7">
              <w:rPr>
                <w:rFonts w:ascii="Times New Roman" w:hAnsi="Times New Roman"/>
                <w:b/>
                <w:sz w:val="28"/>
                <w:szCs w:val="28"/>
                <w:lang w:val="ru-RU"/>
              </w:rPr>
              <w:t xml:space="preserve"> се доказује испуњеност услова</w:t>
            </w:r>
          </w:p>
        </w:tc>
        <w:tc>
          <w:tcPr>
            <w:tcW w:w="1350" w:type="dxa"/>
            <w:tcBorders>
              <w:top w:val="dotted" w:sz="4" w:space="0" w:color="auto"/>
              <w:left w:val="dotted" w:sz="4" w:space="0" w:color="auto"/>
              <w:right w:val="dotted" w:sz="4" w:space="0" w:color="auto"/>
            </w:tcBorders>
            <w:shd w:val="clear" w:color="auto" w:fill="8DB3E2"/>
            <w:vAlign w:val="center"/>
          </w:tcPr>
          <w:p w:rsidR="00712145" w:rsidRPr="004B3275" w:rsidRDefault="004B3275" w:rsidP="001774B6">
            <w:pPr>
              <w:tabs>
                <w:tab w:val="right" w:leader="underscore" w:pos="9360"/>
              </w:tabs>
              <w:spacing w:after="0" w:line="240" w:lineRule="auto"/>
              <w:jc w:val="center"/>
              <w:rPr>
                <w:rFonts w:ascii="Times New Roman" w:hAnsi="Times New Roman"/>
                <w:noProof/>
              </w:rPr>
            </w:pPr>
            <w:r w:rsidRPr="004B3275">
              <w:rPr>
                <w:rFonts w:ascii="Times New Roman" w:hAnsi="Times New Roman"/>
                <w:noProof/>
              </w:rPr>
              <w:t>17-21</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Изјава о упису у Регистар понуђача</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22</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Изјава Понуђача о кадровском капацитету</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23</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Списак обучених руковаоца моторном тестером и зглобним трактором који су на раполагању Понуђачу</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24</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4B3275" w:rsidP="003C2078">
            <w:pPr>
              <w:pStyle w:val="Header"/>
              <w:spacing w:after="0" w:line="240" w:lineRule="auto"/>
              <w:rPr>
                <w:rFonts w:ascii="Times New Roman" w:hAnsi="Times New Roman"/>
                <w:b/>
                <w:bCs/>
                <w:sz w:val="28"/>
                <w:szCs w:val="28"/>
                <w:lang w:val="ru-RU"/>
              </w:rPr>
            </w:pPr>
            <w:r>
              <w:rPr>
                <w:rFonts w:ascii="Times New Roman" w:hAnsi="Times New Roman"/>
                <w:b/>
                <w:bCs/>
                <w:sz w:val="28"/>
                <w:szCs w:val="28"/>
                <w:lang w:val="ru-RU"/>
              </w:rPr>
              <w:t xml:space="preserve">  </w:t>
            </w:r>
            <w:r w:rsidR="00FB4290" w:rsidRPr="002543B7">
              <w:rPr>
                <w:rFonts w:ascii="Times New Roman" w:hAnsi="Times New Roman"/>
                <w:b/>
                <w:bCs/>
                <w:sz w:val="28"/>
                <w:szCs w:val="28"/>
                <w:lang w:val="ru-RU"/>
              </w:rPr>
              <w:t xml:space="preserve"> Изјава Понуђача о техничким капацитетима</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25</w:t>
            </w:r>
          </w:p>
        </w:tc>
      </w:tr>
      <w:tr w:rsidR="00ED7AB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ED7AB0" w:rsidRPr="002543B7" w:rsidRDefault="00ED7AB0" w:rsidP="003C2078">
            <w:pPr>
              <w:pStyle w:val="Header"/>
              <w:spacing w:after="0" w:line="240" w:lineRule="auto"/>
              <w:rPr>
                <w:rFonts w:ascii="Times New Roman" w:hAnsi="Times New Roman"/>
                <w:b/>
                <w:bCs/>
                <w:sz w:val="28"/>
                <w:szCs w:val="28"/>
                <w:lang w:val="sr-Cyrl-CS"/>
              </w:rPr>
            </w:pPr>
            <w:r w:rsidRPr="002543B7">
              <w:rPr>
                <w:rFonts w:ascii="Times New Roman" w:hAnsi="Times New Roman"/>
                <w:b/>
                <w:bCs/>
                <w:sz w:val="28"/>
                <w:szCs w:val="28"/>
                <w:lang w:val="sr-Latn-CS"/>
              </w:rPr>
              <w:t>6) K</w:t>
            </w:r>
            <w:r w:rsidRPr="002543B7">
              <w:rPr>
                <w:rFonts w:ascii="Times New Roman" w:hAnsi="Times New Roman"/>
                <w:b/>
                <w:bCs/>
                <w:sz w:val="28"/>
                <w:szCs w:val="28"/>
                <w:lang w:val="sr-Cyrl-CS"/>
              </w:rPr>
              <w:t>ритеријум за доделу уговора</w:t>
            </w:r>
          </w:p>
        </w:tc>
        <w:tc>
          <w:tcPr>
            <w:tcW w:w="1350" w:type="dxa"/>
            <w:tcBorders>
              <w:top w:val="dotted" w:sz="4" w:space="0" w:color="auto"/>
              <w:left w:val="dotted" w:sz="4" w:space="0" w:color="auto"/>
              <w:right w:val="dotted" w:sz="4" w:space="0" w:color="auto"/>
            </w:tcBorders>
            <w:shd w:val="clear" w:color="auto" w:fill="8DB3E2"/>
            <w:vAlign w:val="center"/>
          </w:tcPr>
          <w:p w:rsidR="00ED7AB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26</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ED7AB0" w:rsidP="00FE7FD9">
            <w:pPr>
              <w:pStyle w:val="Header"/>
              <w:spacing w:after="0" w:line="240" w:lineRule="auto"/>
              <w:rPr>
                <w:rFonts w:ascii="Times New Roman" w:hAnsi="Times New Roman"/>
                <w:highlight w:val="lightGray"/>
                <w:lang w:val="sr-Cyrl-CS"/>
              </w:rPr>
            </w:pPr>
            <w:r w:rsidRPr="002543B7">
              <w:rPr>
                <w:rFonts w:ascii="Times New Roman" w:hAnsi="Times New Roman"/>
                <w:b/>
                <w:bCs/>
                <w:sz w:val="28"/>
                <w:lang w:val="ru-RU"/>
              </w:rPr>
              <w:t>7</w:t>
            </w:r>
            <w:r w:rsidR="00712145" w:rsidRPr="002543B7">
              <w:rPr>
                <w:rFonts w:ascii="Times New Roman" w:hAnsi="Times New Roman"/>
                <w:b/>
                <w:bCs/>
                <w:sz w:val="28"/>
                <w:lang w:val="ru-RU"/>
              </w:rPr>
              <w:t>)</w:t>
            </w:r>
            <w:r w:rsidR="008E1A11" w:rsidRPr="002543B7">
              <w:rPr>
                <w:rFonts w:ascii="Times New Roman" w:hAnsi="Times New Roman"/>
                <w:b/>
                <w:sz w:val="28"/>
                <w:lang w:val="sr-Latn-CS"/>
              </w:rPr>
              <w:t xml:space="preserve"> </w:t>
            </w:r>
            <w:r w:rsidR="008E1A11" w:rsidRPr="002543B7">
              <w:rPr>
                <w:rFonts w:ascii="Times New Roman" w:hAnsi="Times New Roman"/>
                <w:b/>
                <w:sz w:val="28"/>
                <w:lang w:val="sr-Cyrl-CS"/>
              </w:rPr>
              <w:t>М</w:t>
            </w:r>
            <w:r w:rsidR="00E6525E" w:rsidRPr="002543B7">
              <w:rPr>
                <w:rFonts w:ascii="Times New Roman" w:hAnsi="Times New Roman"/>
                <w:b/>
                <w:sz w:val="28"/>
                <w:lang w:val="sr-Cyrl-CS"/>
              </w:rPr>
              <w:t>одел уговора</w:t>
            </w:r>
          </w:p>
        </w:tc>
        <w:tc>
          <w:tcPr>
            <w:tcW w:w="1350" w:type="dxa"/>
            <w:tcBorders>
              <w:left w:val="dotted" w:sz="4" w:space="0" w:color="auto"/>
              <w:bottom w:val="dotted" w:sz="4" w:space="0" w:color="auto"/>
              <w:right w:val="dotted" w:sz="4" w:space="0" w:color="auto"/>
            </w:tcBorders>
            <w:shd w:val="clear" w:color="auto" w:fill="8DB3E2"/>
            <w:vAlign w:val="center"/>
          </w:tcPr>
          <w:p w:rsidR="00712145"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27-33</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ED7AB0" w:rsidP="00FE7FD9">
            <w:pPr>
              <w:pStyle w:val="Header"/>
              <w:spacing w:after="0" w:line="240" w:lineRule="auto"/>
              <w:rPr>
                <w:rFonts w:ascii="Times New Roman" w:hAnsi="Times New Roman"/>
                <w:b/>
                <w:sz w:val="28"/>
                <w:lang w:val="ru-RU"/>
              </w:rPr>
            </w:pPr>
            <w:r w:rsidRPr="002543B7">
              <w:rPr>
                <w:rFonts w:ascii="Times New Roman" w:hAnsi="Times New Roman"/>
                <w:b/>
                <w:bCs/>
                <w:sz w:val="28"/>
                <w:lang w:val="ru-RU"/>
              </w:rPr>
              <w:t>8</w:t>
            </w:r>
            <w:r w:rsidR="00712145" w:rsidRPr="002543B7">
              <w:rPr>
                <w:rFonts w:ascii="Times New Roman" w:hAnsi="Times New Roman"/>
                <w:b/>
                <w:bCs/>
                <w:sz w:val="28"/>
                <w:lang w:val="ru-RU"/>
              </w:rPr>
              <w:t>)</w:t>
            </w:r>
            <w:r w:rsidR="008E1A11" w:rsidRPr="002543B7">
              <w:rPr>
                <w:rFonts w:ascii="Times New Roman" w:hAnsi="Times New Roman"/>
                <w:b/>
                <w:bCs/>
                <w:sz w:val="28"/>
                <w:lang w:val="sr-Latn-CS"/>
              </w:rPr>
              <w:t xml:space="preserve"> </w:t>
            </w:r>
            <w:r w:rsidR="008E1A11" w:rsidRPr="002543B7">
              <w:rPr>
                <w:rFonts w:ascii="Times New Roman" w:hAnsi="Times New Roman"/>
                <w:b/>
                <w:bCs/>
                <w:sz w:val="28"/>
                <w:lang w:val="sr-Cyrl-CS"/>
              </w:rPr>
              <w:t>В</w:t>
            </w:r>
            <w:r w:rsidR="00712145" w:rsidRPr="002543B7">
              <w:rPr>
                <w:rFonts w:ascii="Times New Roman" w:hAnsi="Times New Roman"/>
                <w:b/>
                <w:bCs/>
                <w:sz w:val="28"/>
                <w:lang w:val="sr-Cyrl-CS"/>
              </w:rPr>
              <w:t xml:space="preserve">рста, </w:t>
            </w:r>
            <w:r w:rsidR="00712145" w:rsidRPr="002543B7">
              <w:rPr>
                <w:rFonts w:ascii="Times New Roman" w:hAnsi="Times New Roman"/>
                <w:b/>
                <w:bCs/>
                <w:sz w:val="28"/>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712145" w:rsidRPr="002543B7">
              <w:rPr>
                <w:rFonts w:ascii="Times New Roman" w:hAnsi="Times New Roman"/>
                <w:b/>
                <w:bCs/>
                <w:sz w:val="28"/>
                <w:shd w:val="clear" w:color="auto" w:fill="FFFFFF"/>
                <w:lang w:val="ru-RU"/>
              </w:rPr>
              <w:t>место извршења или испоруке добара,</w:t>
            </w:r>
            <w:r w:rsidR="00712145" w:rsidRPr="002543B7">
              <w:rPr>
                <w:rFonts w:ascii="Times New Roman" w:hAnsi="Times New Roman"/>
                <w:b/>
                <w:bCs/>
                <w:sz w:val="28"/>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F10A14">
            <w:pPr>
              <w:pStyle w:val="CommentSubject"/>
              <w:tabs>
                <w:tab w:val="right" w:leader="underscore" w:pos="9360"/>
              </w:tabs>
              <w:jc w:val="center"/>
              <w:rPr>
                <w:b w:val="0"/>
                <w:bCs w:val="0"/>
                <w:noProof/>
                <w:sz w:val="22"/>
                <w:szCs w:val="22"/>
              </w:rPr>
            </w:pPr>
            <w:r w:rsidRPr="004B3275">
              <w:rPr>
                <w:b w:val="0"/>
                <w:bCs w:val="0"/>
                <w:noProof/>
                <w:sz w:val="22"/>
                <w:szCs w:val="22"/>
              </w:rPr>
              <w:t>34-35</w:t>
            </w:r>
          </w:p>
        </w:tc>
      </w:tr>
      <w:tr w:rsidR="008E1A11"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8E1A11" w:rsidRPr="002543B7" w:rsidRDefault="00ED7AB0" w:rsidP="008E1A11">
            <w:pPr>
              <w:pStyle w:val="Header"/>
              <w:spacing w:after="0" w:line="240" w:lineRule="auto"/>
              <w:rPr>
                <w:rFonts w:ascii="Times New Roman" w:hAnsi="Times New Roman"/>
                <w:b/>
                <w:bCs/>
                <w:sz w:val="28"/>
                <w:lang w:val="ru-RU"/>
              </w:rPr>
            </w:pPr>
            <w:r w:rsidRPr="002543B7">
              <w:rPr>
                <w:rFonts w:ascii="Times New Roman" w:hAnsi="Times New Roman"/>
                <w:b/>
                <w:bCs/>
                <w:sz w:val="28"/>
                <w:lang w:val="ru-RU"/>
              </w:rPr>
              <w:t>9</w:t>
            </w:r>
            <w:r w:rsidR="008E1A11" w:rsidRPr="002543B7">
              <w:rPr>
                <w:rFonts w:ascii="Times New Roman" w:hAnsi="Times New Roman"/>
                <w:b/>
                <w:bCs/>
                <w:sz w:val="28"/>
                <w:lang w:val="ru-RU"/>
              </w:rPr>
              <w:t>) Т</w:t>
            </w:r>
            <w:r w:rsidR="008E1A11" w:rsidRPr="002543B7">
              <w:rPr>
                <w:rFonts w:ascii="Times New Roman" w:hAnsi="Times New Roman"/>
                <w:b/>
                <w:bCs/>
                <w:sz w:val="28"/>
                <w:szCs w:val="28"/>
                <w:lang w:val="ru-RU"/>
              </w:rPr>
              <w:t>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8E1A11" w:rsidRPr="004B3275" w:rsidRDefault="004B3275" w:rsidP="00F10A14">
            <w:pPr>
              <w:pStyle w:val="CommentSubject"/>
              <w:tabs>
                <w:tab w:val="right" w:leader="underscore" w:pos="9360"/>
              </w:tabs>
              <w:jc w:val="center"/>
              <w:rPr>
                <w:b w:val="0"/>
                <w:bCs w:val="0"/>
                <w:noProof/>
                <w:sz w:val="22"/>
                <w:szCs w:val="22"/>
              </w:rPr>
            </w:pPr>
            <w:r w:rsidRPr="004B3275">
              <w:rPr>
                <w:b w:val="0"/>
                <w:bCs w:val="0"/>
                <w:noProof/>
                <w:sz w:val="22"/>
                <w:szCs w:val="22"/>
              </w:rPr>
              <w:t>36-38</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543B7" w:rsidRDefault="00ED7AB0" w:rsidP="00D11AFA">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10</w:t>
            </w:r>
            <w:r w:rsidR="00712145" w:rsidRPr="002543B7">
              <w:rPr>
                <w:rFonts w:ascii="Times New Roman" w:hAnsi="Times New Roman"/>
                <w:b/>
                <w:sz w:val="28"/>
                <w:lang w:val="sr-Cyrl-CS"/>
              </w:rPr>
              <w:t xml:space="preserve">) </w:t>
            </w:r>
            <w:r w:rsidR="008E1A11" w:rsidRPr="002543B7">
              <w:rPr>
                <w:rFonts w:ascii="Times New Roman" w:hAnsi="Times New Roman"/>
                <w:b/>
                <w:sz w:val="28"/>
                <w:lang w:val="sr-Cyrl-CS"/>
              </w:rPr>
              <w:t>О</w:t>
            </w:r>
            <w:r w:rsidR="00712145" w:rsidRPr="002543B7">
              <w:rPr>
                <w:rFonts w:ascii="Times New Roman" w:hAnsi="Times New Roman"/>
                <w:b/>
                <w:sz w:val="28"/>
                <w:lang w:val="sr-Cyrl-CS"/>
              </w:rPr>
              <w:t>бразац структуре понуђене цене</w:t>
            </w:r>
            <w:r w:rsidR="00E6525E" w:rsidRPr="002543B7">
              <w:rPr>
                <w:rFonts w:ascii="Times New Roman" w:hAnsi="Times New Roman"/>
                <w:b/>
                <w:sz w:val="28"/>
                <w:lang w:val="sr-Cyrl-CS"/>
              </w:rPr>
              <w:t xml:space="preserve">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CD7C20">
            <w:pPr>
              <w:spacing w:after="0" w:line="240" w:lineRule="auto"/>
              <w:jc w:val="center"/>
              <w:rPr>
                <w:rFonts w:ascii="Times New Roman" w:hAnsi="Times New Roman"/>
                <w:noProof/>
              </w:rPr>
            </w:pPr>
            <w:r w:rsidRPr="004B3275">
              <w:rPr>
                <w:rFonts w:ascii="Times New Roman" w:hAnsi="Times New Roman"/>
                <w:noProof/>
                <w:lang w:val="sr-Cyrl-CS"/>
              </w:rPr>
              <w:t>39-41</w:t>
            </w:r>
          </w:p>
        </w:tc>
      </w:tr>
      <w:tr w:rsidR="00433922"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433922" w:rsidRPr="002543B7" w:rsidRDefault="008E1A11" w:rsidP="00ED7AB0">
            <w:pPr>
              <w:pStyle w:val="Header"/>
              <w:spacing w:after="0" w:line="240" w:lineRule="auto"/>
              <w:rPr>
                <w:rFonts w:ascii="Times New Roman" w:hAnsi="Times New Roman"/>
                <w:b/>
                <w:sz w:val="28"/>
              </w:rPr>
            </w:pPr>
            <w:r w:rsidRPr="002543B7">
              <w:rPr>
                <w:rFonts w:ascii="Times New Roman" w:hAnsi="Times New Roman"/>
                <w:b/>
                <w:sz w:val="28"/>
              </w:rPr>
              <w:t>1</w:t>
            </w:r>
            <w:r w:rsidR="00ED7AB0" w:rsidRPr="002543B7">
              <w:rPr>
                <w:rFonts w:ascii="Times New Roman" w:hAnsi="Times New Roman"/>
                <w:b/>
                <w:sz w:val="28"/>
                <w:lang w:val="sr-Cyrl-CS"/>
              </w:rPr>
              <w:t>1</w:t>
            </w:r>
            <w:r w:rsidR="00433922" w:rsidRPr="002543B7">
              <w:rPr>
                <w:rFonts w:ascii="Times New Roman" w:hAnsi="Times New Roman"/>
                <w:b/>
                <w:sz w:val="28"/>
              </w:rPr>
              <w:t xml:space="preserve">) </w:t>
            </w:r>
            <w:r w:rsidRPr="002543B7">
              <w:rPr>
                <w:rFonts w:ascii="Times New Roman" w:hAnsi="Times New Roman"/>
                <w:b/>
                <w:sz w:val="28"/>
                <w:lang w:val="sr-Cyrl-CS"/>
              </w:rPr>
              <w:t>С</w:t>
            </w:r>
            <w:r w:rsidR="00433922" w:rsidRPr="002543B7">
              <w:rPr>
                <w:rFonts w:ascii="Times New Roman" w:hAnsi="Times New Roman"/>
                <w:b/>
                <w:sz w:val="28"/>
                <w:lang w:val="sr-Cyrl-CS"/>
              </w:rPr>
              <w:t>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433922" w:rsidRPr="004B3275" w:rsidRDefault="004B3275" w:rsidP="00CD7C20">
            <w:pPr>
              <w:spacing w:after="0" w:line="240" w:lineRule="auto"/>
              <w:jc w:val="center"/>
              <w:rPr>
                <w:rFonts w:ascii="Times New Roman" w:hAnsi="Times New Roman"/>
                <w:noProof/>
              </w:rPr>
            </w:pPr>
            <w:r w:rsidRPr="004B3275">
              <w:rPr>
                <w:rFonts w:ascii="Times New Roman" w:hAnsi="Times New Roman"/>
                <w:noProof/>
              </w:rPr>
              <w:t>42-44</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543B7" w:rsidRDefault="00712145"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2</w:t>
            </w:r>
            <w:r w:rsidRPr="002543B7">
              <w:rPr>
                <w:rFonts w:ascii="Times New Roman" w:hAnsi="Times New Roman"/>
                <w:b/>
                <w:sz w:val="28"/>
                <w:lang w:val="sr-Cyrl-CS"/>
              </w:rPr>
              <w:t xml:space="preserve">) </w:t>
            </w:r>
            <w:r w:rsidR="00721364" w:rsidRPr="002543B7">
              <w:rPr>
                <w:rFonts w:ascii="Times New Roman" w:hAnsi="Times New Roman"/>
                <w:b/>
                <w:sz w:val="28"/>
                <w:lang w:val="sr-Cyrl-CS"/>
              </w:rPr>
              <w:t>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CD7C20">
            <w:pPr>
              <w:spacing w:after="0" w:line="240" w:lineRule="auto"/>
              <w:jc w:val="center"/>
              <w:rPr>
                <w:rFonts w:ascii="Times New Roman" w:hAnsi="Times New Roman"/>
                <w:noProof/>
                <w:lang w:val="sr-Cyrl-CS"/>
              </w:rPr>
            </w:pPr>
            <w:r w:rsidRPr="004B3275">
              <w:rPr>
                <w:rFonts w:ascii="Times New Roman" w:hAnsi="Times New Roman"/>
                <w:noProof/>
                <w:lang w:val="sr-Cyrl-CS"/>
              </w:rPr>
              <w:t>45</w:t>
            </w:r>
          </w:p>
        </w:tc>
      </w:tr>
      <w:tr w:rsidR="00721364"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543B7" w:rsidRDefault="008E1A11"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3</w:t>
            </w:r>
            <w:r w:rsidR="00721364" w:rsidRPr="002543B7">
              <w:rPr>
                <w:rFonts w:ascii="Times New Roman" w:hAnsi="Times New Roman"/>
                <w:b/>
                <w:sz w:val="28"/>
                <w:lang w:val="sr-Cyrl-CS"/>
              </w:rPr>
              <w:t xml:space="preserve">) </w:t>
            </w:r>
            <w:r w:rsidRPr="002543B7">
              <w:rPr>
                <w:rFonts w:ascii="Times New Roman" w:hAnsi="Times New Roman"/>
                <w:b/>
                <w:sz w:val="28"/>
                <w:lang w:val="sr-Cyrl-CS"/>
              </w:rPr>
              <w:t>И</w:t>
            </w:r>
            <w:r w:rsidR="00721364" w:rsidRPr="002543B7">
              <w:rPr>
                <w:rFonts w:ascii="Times New Roman" w:hAnsi="Times New Roman"/>
                <w:b/>
                <w:sz w:val="28"/>
                <w:lang w:val="sr-Cyrl-CS"/>
              </w:rPr>
              <w:t>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4B3275" w:rsidRDefault="004B3275" w:rsidP="00CD7C20">
            <w:pPr>
              <w:spacing w:after="0" w:line="240" w:lineRule="auto"/>
              <w:jc w:val="center"/>
              <w:rPr>
                <w:rFonts w:ascii="Times New Roman" w:hAnsi="Times New Roman"/>
                <w:noProof/>
                <w:lang w:val="sr-Cyrl-CS"/>
              </w:rPr>
            </w:pPr>
            <w:r w:rsidRPr="004B3275">
              <w:rPr>
                <w:rFonts w:ascii="Times New Roman" w:hAnsi="Times New Roman"/>
                <w:noProof/>
                <w:lang w:val="sr-Cyrl-CS"/>
              </w:rPr>
              <w:t>46</w:t>
            </w:r>
          </w:p>
        </w:tc>
      </w:tr>
      <w:tr w:rsidR="00721364"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543B7" w:rsidRDefault="008E1A11"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4</w:t>
            </w:r>
            <w:r w:rsidR="00721364" w:rsidRPr="002543B7">
              <w:rPr>
                <w:rFonts w:ascii="Times New Roman" w:hAnsi="Times New Roman"/>
                <w:b/>
                <w:sz w:val="28"/>
                <w:lang w:val="sr-Cyrl-CS"/>
              </w:rPr>
              <w:t>) Образац изјаве о обавезама понуђача на основу чл. 75. став 2. ЗЈН-а</w:t>
            </w:r>
            <w:r w:rsidR="00C1761E" w:rsidRPr="002543B7">
              <w:rPr>
                <w:rFonts w:ascii="Times New Roman" w:hAnsi="Times New Roman"/>
                <w:b/>
                <w:sz w:val="28"/>
                <w:lang w:val="sr-Cyrl-CS"/>
              </w:rPr>
              <w:t xml:space="preserve"> </w:t>
            </w:r>
            <w:r w:rsidR="00C1761E" w:rsidRPr="002543B7">
              <w:rPr>
                <w:rFonts w:ascii="Times New Roman" w:hAnsi="Times New Roman"/>
                <w:sz w:val="20"/>
                <w:szCs w:val="2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4B3275" w:rsidRDefault="004B3275" w:rsidP="00CD7C20">
            <w:pPr>
              <w:spacing w:after="0" w:line="240" w:lineRule="auto"/>
              <w:jc w:val="center"/>
              <w:rPr>
                <w:rFonts w:ascii="Times New Roman" w:hAnsi="Times New Roman"/>
                <w:noProof/>
                <w:lang w:val="sr-Cyrl-CS"/>
              </w:rPr>
            </w:pPr>
            <w:r w:rsidRPr="004B3275">
              <w:rPr>
                <w:rFonts w:ascii="Times New Roman" w:hAnsi="Times New Roman"/>
                <w:noProof/>
                <w:lang w:val="sr-Cyrl-CS"/>
              </w:rPr>
              <w:t>47</w:t>
            </w:r>
          </w:p>
        </w:tc>
      </w:tr>
    </w:tbl>
    <w:p w:rsidR="00C86982" w:rsidRPr="00F5203F" w:rsidRDefault="00C86982" w:rsidP="00C86982">
      <w:pPr>
        <w:spacing w:after="0" w:line="240" w:lineRule="auto"/>
        <w:ind w:left="5041"/>
        <w:jc w:val="center"/>
        <w:rPr>
          <w:rFonts w:ascii="Times New Roman" w:hAnsi="Times New Roman"/>
          <w:color w:val="FF0000"/>
          <w:sz w:val="28"/>
          <w:szCs w:val="28"/>
          <w:lang w:val="sr-Cyrl-CS"/>
        </w:rPr>
      </w:pPr>
    </w:p>
    <w:p w:rsidR="007D13AE" w:rsidRPr="002543B7" w:rsidRDefault="00C86982" w:rsidP="00C86982">
      <w:pPr>
        <w:spacing w:after="0" w:line="240" w:lineRule="auto"/>
        <w:ind w:left="5041"/>
        <w:jc w:val="center"/>
        <w:rPr>
          <w:rFonts w:ascii="Times New Roman" w:hAnsi="Times New Roman"/>
          <w:sz w:val="24"/>
          <w:szCs w:val="24"/>
          <w:lang w:val="sr-Cyrl-CS"/>
        </w:rPr>
      </w:pPr>
      <w:r w:rsidRPr="002543B7">
        <w:rPr>
          <w:rFonts w:ascii="Times New Roman" w:hAnsi="Times New Roman"/>
          <w:sz w:val="24"/>
          <w:szCs w:val="24"/>
          <w:lang w:val="sr-Cyrl-CS"/>
        </w:rPr>
        <w:t>НАРУЧИЛАЦ</w:t>
      </w:r>
      <w:r w:rsidR="007D13AE" w:rsidRPr="002543B7">
        <w:rPr>
          <w:rFonts w:ascii="Times New Roman" w:hAnsi="Times New Roman"/>
          <w:sz w:val="24"/>
          <w:szCs w:val="24"/>
          <w:lang w:val="sr-Cyrl-CS"/>
        </w:rPr>
        <w:t xml:space="preserve"> </w:t>
      </w:r>
    </w:p>
    <w:p w:rsidR="007D13AE" w:rsidRPr="002543B7" w:rsidRDefault="007D13AE" w:rsidP="00C86982">
      <w:pPr>
        <w:spacing w:after="0" w:line="240" w:lineRule="auto"/>
        <w:ind w:left="5041"/>
        <w:jc w:val="center"/>
        <w:rPr>
          <w:rFonts w:ascii="Times New Roman" w:hAnsi="Times New Roman"/>
          <w:sz w:val="24"/>
          <w:szCs w:val="24"/>
          <w:lang w:val="sr-Cyrl-CS"/>
        </w:rPr>
      </w:pPr>
      <w:r w:rsidRPr="002543B7">
        <w:rPr>
          <w:rFonts w:ascii="Times New Roman" w:hAnsi="Times New Roman"/>
          <w:sz w:val="24"/>
          <w:szCs w:val="24"/>
          <w:lang w:val="sr-Cyrl-CS"/>
        </w:rPr>
        <w:t xml:space="preserve">ЈП „СРБИЈАШУМЕ“ </w:t>
      </w:r>
    </w:p>
    <w:p w:rsidR="003B2672" w:rsidRPr="005456E6" w:rsidRDefault="003B2672" w:rsidP="00C86982">
      <w:pPr>
        <w:spacing w:after="0" w:line="240" w:lineRule="auto"/>
        <w:ind w:left="5041"/>
        <w:jc w:val="center"/>
        <w:rPr>
          <w:rFonts w:ascii="Times New Roman" w:hAnsi="Times New Roman"/>
          <w:sz w:val="28"/>
          <w:szCs w:val="28"/>
          <w:lang w:val="sr-Cyrl-CS"/>
        </w:rPr>
      </w:pPr>
    </w:p>
    <w:p w:rsidR="00B1791C" w:rsidRPr="005456E6" w:rsidRDefault="00B1791C" w:rsidP="00C86982">
      <w:pPr>
        <w:spacing w:after="0" w:line="240" w:lineRule="auto"/>
        <w:ind w:left="5041"/>
        <w:jc w:val="center"/>
        <w:rPr>
          <w:rFonts w:ascii="Times New Roman" w:hAnsi="Times New Roman"/>
          <w:sz w:val="28"/>
          <w:szCs w:val="28"/>
          <w:lang w:val="sr-Cyrl-CS"/>
        </w:rPr>
      </w:pPr>
    </w:p>
    <w:p w:rsidR="00E6525E" w:rsidRPr="005456E6" w:rsidRDefault="00E6525E" w:rsidP="00C86982">
      <w:pPr>
        <w:spacing w:after="0" w:line="240" w:lineRule="auto"/>
        <w:ind w:left="5041"/>
        <w:jc w:val="center"/>
        <w:rPr>
          <w:rFonts w:ascii="Times New Roman" w:hAnsi="Times New Roman"/>
          <w:sz w:val="28"/>
          <w:szCs w:val="28"/>
          <w:lang w:val="sr-Cyrl-CS"/>
        </w:rPr>
      </w:pPr>
    </w:p>
    <w:p w:rsidR="00893C9F" w:rsidRPr="005456E6" w:rsidRDefault="00893C9F" w:rsidP="00C86982">
      <w:pPr>
        <w:spacing w:after="0" w:line="240" w:lineRule="auto"/>
        <w:ind w:left="5041"/>
        <w:jc w:val="center"/>
        <w:rPr>
          <w:rFonts w:ascii="Times New Roman" w:hAnsi="Times New Roman"/>
          <w:sz w:val="28"/>
          <w:szCs w:val="28"/>
        </w:rPr>
      </w:pPr>
    </w:p>
    <w:p w:rsidR="00712145" w:rsidRPr="00712145" w:rsidRDefault="00712145" w:rsidP="00397E15">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rPr>
        <w:lastRenderedPageBreak/>
        <w:t>Oпшти подаци о јавној набавци</w:t>
      </w:r>
    </w:p>
    <w:p w:rsidR="00536936" w:rsidRPr="00983B2C" w:rsidRDefault="00506706" w:rsidP="00536936">
      <w:pPr>
        <w:spacing w:before="120" w:after="120"/>
        <w:ind w:right="-1" w:firstLine="360"/>
        <w:jc w:val="both"/>
        <w:rPr>
          <w:rFonts w:ascii="Times New Roman" w:hAnsi="Times New Roman"/>
          <w:sz w:val="24"/>
          <w:szCs w:val="24"/>
          <w:lang w:val="sr-Cyrl-CS"/>
        </w:rPr>
      </w:pPr>
      <w:r>
        <w:rPr>
          <w:rFonts w:ascii="Times New Roman" w:hAnsi="Times New Roman"/>
          <w:sz w:val="24"/>
          <w:szCs w:val="24"/>
          <w:lang w:val="sr-Cyrl-CS"/>
        </w:rPr>
        <w:t xml:space="preserve">Наручилац Јавно предузеће „Србијашуме“, Београд, део предузећа </w:t>
      </w:r>
      <w:r w:rsidRPr="00C2155A">
        <w:rPr>
          <w:rFonts w:ascii="Times New Roman" w:hAnsi="Times New Roman"/>
          <w:sz w:val="24"/>
          <w:szCs w:val="24"/>
          <w:u w:val="single"/>
          <w:lang w:val="sr-Cyrl-CS"/>
        </w:rPr>
        <w:t>ШГ „Борања“ Лозница, ул.Саве Ковачевића 2 Лозница</w:t>
      </w:r>
      <w:r>
        <w:rPr>
          <w:rFonts w:ascii="Times New Roman" w:hAnsi="Times New Roman"/>
          <w:sz w:val="24"/>
          <w:szCs w:val="24"/>
          <w:lang w:val="sr-Cyrl-CS"/>
        </w:rPr>
        <w:t xml:space="preserve"> (адреса) спроводи </w:t>
      </w:r>
      <w:r w:rsidRPr="00B42205">
        <w:rPr>
          <w:rFonts w:ascii="Times New Roman" w:hAnsi="Times New Roman"/>
          <w:sz w:val="24"/>
          <w:szCs w:val="24"/>
          <w:lang w:val="sr-Cyrl-CS"/>
        </w:rPr>
        <w:t xml:space="preserve">отворени поступак јавне набавке услуга на пословима коришћења шума </w:t>
      </w:r>
      <w:r w:rsidR="00774700">
        <w:rPr>
          <w:rFonts w:ascii="Times New Roman" w:hAnsi="Times New Roman"/>
          <w:sz w:val="24"/>
          <w:szCs w:val="24"/>
          <w:lang w:val="sr-Cyrl-CS"/>
        </w:rPr>
        <w:t>за</w:t>
      </w:r>
      <w:r>
        <w:rPr>
          <w:rFonts w:ascii="Times New Roman" w:hAnsi="Times New Roman"/>
          <w:sz w:val="24"/>
          <w:szCs w:val="24"/>
          <w:lang w:val="sr-Cyrl-CS"/>
        </w:rPr>
        <w:t xml:space="preserve"> ШГ „Борања“  </w:t>
      </w:r>
      <w:r w:rsidRPr="00EA4B60">
        <w:rPr>
          <w:rFonts w:ascii="Times New Roman" w:hAnsi="Times New Roman"/>
          <w:sz w:val="24"/>
          <w:szCs w:val="24"/>
          <w:lang w:val="sr-Cyrl-CS"/>
        </w:rPr>
        <w:t>Лозница</w:t>
      </w:r>
      <w:r w:rsidR="00D842AE">
        <w:rPr>
          <w:rFonts w:ascii="Times New Roman" w:hAnsi="Times New Roman"/>
          <w:sz w:val="24"/>
          <w:szCs w:val="24"/>
          <w:lang w:val="sr-Cyrl-CS"/>
        </w:rPr>
        <w:t>, ШУ „Шабац“ ГЈ „Иверак“</w:t>
      </w:r>
      <w:r w:rsidR="00115C8A" w:rsidRPr="00EA4B60">
        <w:rPr>
          <w:rFonts w:ascii="Times New Roman" w:hAnsi="Times New Roman"/>
          <w:sz w:val="24"/>
          <w:szCs w:val="24"/>
          <w:lang w:val="sr-Cyrl-CS"/>
        </w:rPr>
        <w:t>за</w:t>
      </w:r>
      <w:r w:rsidR="00177D68" w:rsidRPr="00EA4B60">
        <w:rPr>
          <w:rFonts w:ascii="Times New Roman" w:hAnsi="Times New Roman"/>
          <w:sz w:val="24"/>
          <w:szCs w:val="24"/>
          <w:lang w:val="sr-Cyrl-CS"/>
        </w:rPr>
        <w:t xml:space="preserve"> </w:t>
      </w:r>
      <w:r w:rsidR="00115C8A">
        <w:rPr>
          <w:rFonts w:ascii="Times New Roman" w:hAnsi="Times New Roman"/>
          <w:sz w:val="24"/>
          <w:szCs w:val="24"/>
          <w:lang w:val="sr-Cyrl-CS"/>
        </w:rPr>
        <w:t>201</w:t>
      </w:r>
      <w:r w:rsidR="00F5203F">
        <w:rPr>
          <w:rFonts w:ascii="Times New Roman" w:hAnsi="Times New Roman"/>
          <w:sz w:val="24"/>
          <w:szCs w:val="24"/>
          <w:lang w:val="sr-Cyrl-CS"/>
        </w:rPr>
        <w:t>9</w:t>
      </w:r>
      <w:r w:rsidR="00115C8A">
        <w:rPr>
          <w:rFonts w:ascii="Times New Roman" w:hAnsi="Times New Roman"/>
          <w:sz w:val="24"/>
          <w:szCs w:val="24"/>
          <w:lang w:val="sr-Cyrl-CS"/>
        </w:rPr>
        <w:t>.годин</w:t>
      </w:r>
      <w:r w:rsidR="00A354DB">
        <w:rPr>
          <w:rFonts w:ascii="Times New Roman" w:hAnsi="Times New Roman"/>
          <w:sz w:val="24"/>
          <w:szCs w:val="24"/>
          <w:lang w:val="sr-Cyrl-CS"/>
        </w:rPr>
        <w:t>у</w:t>
      </w:r>
      <w:r w:rsidR="00115C8A">
        <w:rPr>
          <w:rFonts w:ascii="Times New Roman" w:hAnsi="Times New Roman"/>
          <w:sz w:val="24"/>
          <w:szCs w:val="24"/>
          <w:lang w:val="sr-Cyrl-CS"/>
        </w:rPr>
        <w:t>,</w:t>
      </w:r>
      <w:r w:rsidRPr="00774700">
        <w:rPr>
          <w:rFonts w:ascii="Times New Roman" w:hAnsi="Times New Roman"/>
          <w:sz w:val="24"/>
          <w:szCs w:val="24"/>
          <w:lang w:val="sr-Cyrl-CS"/>
        </w:rPr>
        <w:t xml:space="preserve"> ради закључења уговора о јавној набавци. Евентуалне додатне инфорамције</w:t>
      </w:r>
      <w:r w:rsidRPr="00B42205">
        <w:rPr>
          <w:rFonts w:ascii="Times New Roman" w:hAnsi="Times New Roman"/>
          <w:sz w:val="24"/>
          <w:szCs w:val="24"/>
          <w:lang w:val="sr-Cyrl-CS"/>
        </w:rPr>
        <w:t xml:space="preserve"> о предметној јавној набавци могу се добити</w:t>
      </w:r>
      <w:r w:rsidRPr="00B42205">
        <w:rPr>
          <w:rFonts w:ascii="Times New Roman" w:hAnsi="Times New Roman"/>
          <w:sz w:val="24"/>
          <w:szCs w:val="24"/>
        </w:rPr>
        <w:t xml:space="preserve"> путем телефона </w:t>
      </w:r>
      <w:r>
        <w:rPr>
          <w:rFonts w:ascii="Times New Roman" w:hAnsi="Times New Roman"/>
          <w:sz w:val="24"/>
          <w:szCs w:val="24"/>
          <w:lang w:val="sr-Cyrl-CS"/>
        </w:rPr>
        <w:t>015/876-046</w:t>
      </w:r>
      <w:r w:rsidRPr="00B42205">
        <w:rPr>
          <w:rFonts w:ascii="Times New Roman" w:hAnsi="Times New Roman"/>
          <w:sz w:val="24"/>
          <w:szCs w:val="24"/>
        </w:rPr>
        <w:t xml:space="preserve">, факса </w:t>
      </w:r>
      <w:r>
        <w:rPr>
          <w:rFonts w:ascii="Times New Roman" w:hAnsi="Times New Roman"/>
          <w:sz w:val="24"/>
          <w:szCs w:val="24"/>
          <w:lang w:val="sr-Cyrl-CS"/>
        </w:rPr>
        <w:t>015/876-047</w:t>
      </w:r>
      <w:r w:rsidRPr="00B42205">
        <w:rPr>
          <w:rFonts w:ascii="Times New Roman" w:hAnsi="Times New Roman"/>
          <w:sz w:val="24"/>
          <w:szCs w:val="24"/>
        </w:rPr>
        <w:t xml:space="preserve">, односно </w:t>
      </w:r>
      <w:r w:rsidRPr="00B42205">
        <w:rPr>
          <w:rFonts w:ascii="Times New Roman" w:hAnsi="Times New Roman"/>
          <w:sz w:val="24"/>
          <w:szCs w:val="24"/>
          <w:lang w:val="sr-Cyrl-CS"/>
        </w:rPr>
        <w:t xml:space="preserve">на </w:t>
      </w:r>
      <w:r>
        <w:rPr>
          <w:rFonts w:ascii="Times New Roman" w:hAnsi="Times New Roman"/>
          <w:sz w:val="24"/>
          <w:szCs w:val="24"/>
          <w:lang w:val="sr-Cyrl-CS"/>
        </w:rPr>
        <w:t xml:space="preserve">интернет </w:t>
      </w:r>
      <w:r w:rsidRPr="00B42205">
        <w:rPr>
          <w:rFonts w:ascii="Times New Roman" w:hAnsi="Times New Roman"/>
          <w:sz w:val="24"/>
          <w:szCs w:val="24"/>
          <w:lang w:val="sr-Cyrl-CS"/>
        </w:rPr>
        <w:t>страници наручиоца</w:t>
      </w:r>
      <w:r w:rsidRPr="00B42205">
        <w:rPr>
          <w:rFonts w:ascii="Times New Roman" w:hAnsi="Times New Roman"/>
          <w:sz w:val="24"/>
          <w:szCs w:val="24"/>
        </w:rPr>
        <w:t xml:space="preserve">: </w:t>
      </w:r>
      <w:hyperlink r:id="rId10" w:history="1">
        <w:r w:rsidRPr="00B42205">
          <w:rPr>
            <w:rStyle w:val="Hyperlink"/>
            <w:rFonts w:ascii="Times New Roman" w:hAnsi="Times New Roman"/>
            <w:sz w:val="24"/>
            <w:szCs w:val="24"/>
          </w:rPr>
          <w:t>www.srbijasume.rs</w:t>
        </w:r>
      </w:hyperlink>
      <w:r w:rsidRPr="00B42205">
        <w:rPr>
          <w:rFonts w:ascii="Times New Roman" w:hAnsi="Times New Roman"/>
          <w:sz w:val="24"/>
          <w:szCs w:val="24"/>
        </w:rPr>
        <w:t xml:space="preserve">. Контакт особа: </w:t>
      </w:r>
      <w:r w:rsidRPr="00B42205">
        <w:rPr>
          <w:rFonts w:ascii="Times New Roman" w:hAnsi="Times New Roman"/>
          <w:sz w:val="24"/>
          <w:szCs w:val="24"/>
          <w:lang w:val="sr-Cyrl-CS"/>
        </w:rPr>
        <w:t>Костић Споменка</w:t>
      </w:r>
      <w:r w:rsidR="00F054B5">
        <w:rPr>
          <w:rFonts w:ascii="Times New Roman" w:hAnsi="Times New Roman"/>
          <w:sz w:val="24"/>
          <w:szCs w:val="24"/>
          <w:lang w:val="sr-Cyrl-CS"/>
        </w:rPr>
        <w:t xml:space="preserve"> 015/877-917</w:t>
      </w:r>
      <w:r w:rsidR="00774700">
        <w:rPr>
          <w:rFonts w:ascii="Times New Roman" w:hAnsi="Times New Roman"/>
          <w:sz w:val="24"/>
          <w:szCs w:val="24"/>
          <w:lang w:val="sr-Cyrl-CS"/>
        </w:rPr>
        <w:t>, за техничка питања: Ђурић Славољуб 064/856-</w:t>
      </w:r>
      <w:r w:rsidR="002F1013">
        <w:rPr>
          <w:rFonts w:ascii="Times New Roman" w:hAnsi="Times New Roman"/>
          <w:sz w:val="24"/>
          <w:szCs w:val="24"/>
          <w:lang w:val="sr-Cyrl-CS"/>
        </w:rPr>
        <w:t>3</w:t>
      </w:r>
      <w:r w:rsidR="00774700">
        <w:rPr>
          <w:rFonts w:ascii="Times New Roman" w:hAnsi="Times New Roman"/>
          <w:sz w:val="24"/>
          <w:szCs w:val="24"/>
          <w:lang w:val="sr-Cyrl-CS"/>
        </w:rPr>
        <w:t>808.</w:t>
      </w:r>
    </w:p>
    <w:p w:rsidR="00536936" w:rsidRDefault="00536936" w:rsidP="00397E15">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863B90" w:rsidRDefault="00F054B5" w:rsidP="00FD209E">
      <w:pPr>
        <w:pStyle w:val="NoSpacing"/>
        <w:jc w:val="both"/>
        <w:rPr>
          <w:rFonts w:ascii="Times New Roman" w:hAnsi="Times New Roman"/>
          <w:sz w:val="24"/>
          <w:szCs w:val="24"/>
          <w:lang w:val="sr-Cyrl-CS"/>
        </w:rPr>
      </w:pPr>
      <w:r w:rsidRPr="00B42205">
        <w:rPr>
          <w:rFonts w:ascii="Times New Roman" w:hAnsi="Times New Roman"/>
          <w:sz w:val="24"/>
          <w:szCs w:val="24"/>
          <w:lang w:val="sr-Cyrl-CS"/>
        </w:rPr>
        <w:t xml:space="preserve">Предмет јавне набавке је набавка услуга на пословима коришћења шума </w:t>
      </w:r>
      <w:r w:rsidR="00A132AB">
        <w:rPr>
          <w:rFonts w:ascii="Times New Roman" w:hAnsi="Times New Roman"/>
          <w:sz w:val="24"/>
          <w:szCs w:val="24"/>
          <w:lang w:val="sr-Cyrl-CS"/>
        </w:rPr>
        <w:t xml:space="preserve">за ШГ „Борања“  Лозница </w:t>
      </w:r>
      <w:r w:rsidR="00D842AE">
        <w:rPr>
          <w:rFonts w:ascii="Times New Roman" w:hAnsi="Times New Roman"/>
          <w:sz w:val="24"/>
          <w:szCs w:val="24"/>
          <w:lang w:val="sr-Cyrl-CS"/>
        </w:rPr>
        <w:t>ШУ „Шабац“ ГЈ „Иверак“</w:t>
      </w:r>
      <w:r w:rsidR="00D842AE" w:rsidRPr="00EA4B60">
        <w:rPr>
          <w:rFonts w:ascii="Times New Roman" w:hAnsi="Times New Roman"/>
          <w:sz w:val="24"/>
          <w:szCs w:val="24"/>
          <w:lang w:val="sr-Cyrl-CS"/>
        </w:rPr>
        <w:t>за</w:t>
      </w:r>
      <w:r w:rsidR="00717FDE" w:rsidRPr="00EA4B60">
        <w:rPr>
          <w:rFonts w:ascii="Times New Roman" w:hAnsi="Times New Roman"/>
          <w:sz w:val="24"/>
          <w:szCs w:val="24"/>
          <w:lang w:val="sr-Cyrl-CS"/>
        </w:rPr>
        <w:t xml:space="preserve"> </w:t>
      </w:r>
      <w:r w:rsidR="00717FDE">
        <w:rPr>
          <w:rFonts w:ascii="Times New Roman" w:hAnsi="Times New Roman"/>
          <w:sz w:val="24"/>
          <w:szCs w:val="24"/>
          <w:lang w:val="sr-Cyrl-CS"/>
        </w:rPr>
        <w:t>201</w:t>
      </w:r>
      <w:r w:rsidR="00F5203F">
        <w:rPr>
          <w:rFonts w:ascii="Times New Roman" w:hAnsi="Times New Roman"/>
          <w:sz w:val="24"/>
          <w:szCs w:val="24"/>
          <w:lang w:val="sr-Cyrl-CS"/>
        </w:rPr>
        <w:t>9</w:t>
      </w:r>
      <w:r w:rsidR="00717FDE">
        <w:rPr>
          <w:rFonts w:ascii="Times New Roman" w:hAnsi="Times New Roman"/>
          <w:sz w:val="24"/>
          <w:szCs w:val="24"/>
          <w:lang w:val="sr-Cyrl-CS"/>
        </w:rPr>
        <w:t>.годин</w:t>
      </w:r>
      <w:r w:rsidR="00A354DB">
        <w:rPr>
          <w:rFonts w:ascii="Times New Roman" w:hAnsi="Times New Roman"/>
          <w:sz w:val="24"/>
          <w:szCs w:val="24"/>
          <w:lang w:val="sr-Cyrl-CS"/>
        </w:rPr>
        <w:t>у</w:t>
      </w:r>
      <w:r w:rsidR="00717FDE">
        <w:rPr>
          <w:rFonts w:ascii="Times New Roman" w:hAnsi="Times New Roman"/>
          <w:sz w:val="24"/>
          <w:szCs w:val="24"/>
          <w:lang w:val="sr-Cyrl-CS"/>
        </w:rPr>
        <w:t>,</w:t>
      </w:r>
      <w:r w:rsidR="00717FDE" w:rsidRPr="00774700">
        <w:rPr>
          <w:rFonts w:ascii="Times New Roman" w:hAnsi="Times New Roman"/>
          <w:sz w:val="24"/>
          <w:szCs w:val="24"/>
          <w:lang w:val="sr-Cyrl-CS"/>
        </w:rPr>
        <w:t xml:space="preserve"> </w:t>
      </w:r>
      <w:r w:rsidRPr="00B42205">
        <w:rPr>
          <w:rFonts w:ascii="Times New Roman" w:hAnsi="Times New Roman"/>
          <w:sz w:val="24"/>
          <w:szCs w:val="24"/>
          <w:lang w:val="sr-Cyrl-CS"/>
        </w:rPr>
        <w:t>који се налази под редним бројем 77211</w:t>
      </w:r>
      <w:r>
        <w:rPr>
          <w:rFonts w:ascii="Times New Roman" w:hAnsi="Times New Roman"/>
          <w:sz w:val="24"/>
          <w:szCs w:val="24"/>
          <w:lang w:val="sr-Cyrl-CS"/>
        </w:rPr>
        <w:t>1</w:t>
      </w:r>
      <w:r w:rsidRPr="00B42205">
        <w:rPr>
          <w:rFonts w:ascii="Times New Roman" w:hAnsi="Times New Roman"/>
          <w:sz w:val="24"/>
          <w:szCs w:val="24"/>
          <w:lang w:val="sr-Cyrl-CS"/>
        </w:rPr>
        <w:t>00 и</w:t>
      </w:r>
      <w:r>
        <w:rPr>
          <w:rFonts w:ascii="Times New Roman" w:hAnsi="Times New Roman"/>
          <w:sz w:val="24"/>
          <w:szCs w:val="24"/>
          <w:lang w:val="sr-Cyrl-CS"/>
        </w:rPr>
        <w:t xml:space="preserve"> </w:t>
      </w:r>
      <w:r w:rsidRPr="00B42205">
        <w:rPr>
          <w:rFonts w:ascii="Times New Roman" w:hAnsi="Times New Roman"/>
          <w:sz w:val="24"/>
          <w:szCs w:val="24"/>
          <w:lang w:val="sr-Cyrl-CS"/>
        </w:rPr>
        <w:t>77211</w:t>
      </w:r>
      <w:r>
        <w:rPr>
          <w:rFonts w:ascii="Times New Roman" w:hAnsi="Times New Roman"/>
          <w:sz w:val="24"/>
          <w:szCs w:val="24"/>
          <w:lang w:val="sr-Cyrl-CS"/>
        </w:rPr>
        <w:t>4</w:t>
      </w:r>
      <w:r w:rsidRPr="00B42205">
        <w:rPr>
          <w:rFonts w:ascii="Times New Roman" w:hAnsi="Times New Roman"/>
          <w:sz w:val="24"/>
          <w:szCs w:val="24"/>
          <w:lang w:val="sr-Cyrl-CS"/>
        </w:rPr>
        <w:t>00</w:t>
      </w:r>
      <w:r>
        <w:rPr>
          <w:rFonts w:ascii="Times New Roman" w:hAnsi="Times New Roman"/>
          <w:sz w:val="24"/>
          <w:szCs w:val="24"/>
          <w:lang w:val="sr-Cyrl-CS"/>
        </w:rPr>
        <w:t xml:space="preserve">, и </w:t>
      </w:r>
      <w:r w:rsidRPr="00B42205">
        <w:rPr>
          <w:rFonts w:ascii="Times New Roman" w:hAnsi="Times New Roman"/>
          <w:sz w:val="24"/>
          <w:szCs w:val="24"/>
          <w:lang w:val="sr-Cyrl-CS"/>
        </w:rPr>
        <w:t xml:space="preserve">ознаком „услуге експлоатације дрва“ </w:t>
      </w:r>
      <w:r>
        <w:rPr>
          <w:rFonts w:ascii="Times New Roman" w:hAnsi="Times New Roman"/>
          <w:sz w:val="24"/>
          <w:szCs w:val="24"/>
          <w:lang w:val="sr-Cyrl-CS"/>
        </w:rPr>
        <w:t xml:space="preserve">и „услуге сече дрвећа“ </w:t>
      </w:r>
      <w:r w:rsidRPr="00B42205">
        <w:rPr>
          <w:rFonts w:ascii="Times New Roman" w:hAnsi="Times New Roman"/>
          <w:sz w:val="24"/>
          <w:szCs w:val="24"/>
          <w:lang w:val="sr-Cyrl-CS"/>
        </w:rPr>
        <w:t>из општег речника набавке</w:t>
      </w:r>
      <w:r>
        <w:rPr>
          <w:rFonts w:ascii="Times New Roman" w:hAnsi="Times New Roman"/>
          <w:sz w:val="24"/>
          <w:szCs w:val="24"/>
          <w:lang w:val="sr-Cyrl-CS"/>
        </w:rPr>
        <w:t>.</w:t>
      </w:r>
    </w:p>
    <w:p w:rsidR="00F054B5" w:rsidRDefault="00F054B5" w:rsidP="00F054B5">
      <w:pPr>
        <w:tabs>
          <w:tab w:val="left" w:pos="3600"/>
        </w:tabs>
        <w:spacing w:before="240" w:after="240" w:line="240" w:lineRule="auto"/>
        <w:ind w:left="720"/>
        <w:jc w:val="both"/>
        <w:rPr>
          <w:rFonts w:ascii="Times New Roman" w:hAnsi="Times New Roman"/>
          <w:sz w:val="24"/>
          <w:szCs w:val="24"/>
          <w:lang w:val="sr-Cyrl-CS"/>
        </w:rPr>
      </w:pPr>
      <w:r w:rsidRPr="00670479">
        <w:rPr>
          <w:rFonts w:ascii="Times New Roman" w:hAnsi="Times New Roman"/>
          <w:sz w:val="24"/>
          <w:szCs w:val="24"/>
          <w:lang w:val="sr-Cyrl-CS"/>
        </w:rPr>
        <w:t>Предмет јавне набавке:</w:t>
      </w:r>
    </w:p>
    <w:tbl>
      <w:tblPr>
        <w:tblStyle w:val="TableGrid"/>
        <w:tblW w:w="0" w:type="auto"/>
        <w:tblInd w:w="720" w:type="dxa"/>
        <w:tblLook w:val="04A0"/>
      </w:tblPr>
      <w:tblGrid>
        <w:gridCol w:w="948"/>
        <w:gridCol w:w="8576"/>
      </w:tblGrid>
      <w:tr w:rsidR="00066248" w:rsidTr="00066248">
        <w:tc>
          <w:tcPr>
            <w:tcW w:w="948" w:type="dxa"/>
          </w:tcPr>
          <w:p w:rsidR="00066248" w:rsidRPr="00066248" w:rsidRDefault="00066248" w:rsidP="00F054B5">
            <w:pPr>
              <w:tabs>
                <w:tab w:val="left" w:pos="3600"/>
              </w:tabs>
              <w:spacing w:before="240" w:after="240" w:line="240" w:lineRule="auto"/>
              <w:jc w:val="both"/>
              <w:rPr>
                <w:sz w:val="24"/>
                <w:szCs w:val="24"/>
              </w:rPr>
            </w:pPr>
            <w:r>
              <w:rPr>
                <w:sz w:val="24"/>
                <w:szCs w:val="24"/>
              </w:rPr>
              <w:t>Ред.бр.</w:t>
            </w:r>
          </w:p>
        </w:tc>
        <w:tc>
          <w:tcPr>
            <w:tcW w:w="8576" w:type="dxa"/>
          </w:tcPr>
          <w:p w:rsidR="00066248" w:rsidRPr="00D842AE" w:rsidRDefault="00066248" w:rsidP="00F054B5">
            <w:pPr>
              <w:tabs>
                <w:tab w:val="left" w:pos="3600"/>
              </w:tabs>
              <w:spacing w:before="240" w:after="240" w:line="240" w:lineRule="auto"/>
              <w:jc w:val="both"/>
              <w:rPr>
                <w:sz w:val="24"/>
                <w:szCs w:val="24"/>
                <w:lang/>
              </w:rPr>
            </w:pPr>
            <w:r>
              <w:rPr>
                <w:sz w:val="24"/>
                <w:szCs w:val="24"/>
              </w:rPr>
              <w:t>НАЗИВ ПРЕДМЕТА НАБАВКЕ</w:t>
            </w:r>
            <w:r w:rsidR="00D842AE">
              <w:rPr>
                <w:sz w:val="24"/>
                <w:szCs w:val="24"/>
                <w:lang/>
              </w:rPr>
              <w:t>- ОПИС ПОСЛА</w:t>
            </w:r>
          </w:p>
        </w:tc>
      </w:tr>
      <w:tr w:rsidR="00066248" w:rsidTr="00066248">
        <w:tc>
          <w:tcPr>
            <w:tcW w:w="948" w:type="dxa"/>
          </w:tcPr>
          <w:p w:rsidR="00066248" w:rsidRPr="0055183F" w:rsidRDefault="0055183F" w:rsidP="00066248">
            <w:pPr>
              <w:tabs>
                <w:tab w:val="left" w:pos="3600"/>
              </w:tabs>
              <w:spacing w:after="0" w:line="240" w:lineRule="auto"/>
              <w:jc w:val="both"/>
              <w:rPr>
                <w:sz w:val="24"/>
                <w:szCs w:val="24"/>
              </w:rPr>
            </w:pPr>
            <w:r>
              <w:rPr>
                <w:sz w:val="24"/>
                <w:szCs w:val="24"/>
              </w:rPr>
              <w:t>1</w:t>
            </w:r>
          </w:p>
        </w:tc>
        <w:tc>
          <w:tcPr>
            <w:tcW w:w="8576" w:type="dxa"/>
          </w:tcPr>
          <w:p w:rsidR="00D842AE" w:rsidRDefault="00D842AE" w:rsidP="00D842AE">
            <w:pPr>
              <w:spacing w:after="0"/>
              <w:rPr>
                <w:noProof/>
                <w:sz w:val="20"/>
                <w:szCs w:val="20"/>
                <w:lang w:val="sr-Cyrl-CS"/>
              </w:rPr>
            </w:pPr>
            <w:r w:rsidRPr="00D842AE">
              <w:rPr>
                <w:bCs/>
                <w:sz w:val="20"/>
                <w:szCs w:val="20"/>
                <w:lang w:val="sr-Cyrl-CS"/>
              </w:rPr>
              <w:t>Набавка услуга на пословима коришћења шума</w:t>
            </w:r>
            <w:r w:rsidRPr="00D842AE">
              <w:rPr>
                <w:sz w:val="20"/>
                <w:szCs w:val="20"/>
                <w:lang w:val="sr-Cyrl-CS"/>
              </w:rPr>
              <w:t xml:space="preserve"> за  2019.годину за ШГ </w:t>
            </w:r>
            <w:r w:rsidRPr="00D842AE">
              <w:rPr>
                <w:bCs/>
                <w:sz w:val="20"/>
                <w:szCs w:val="20"/>
                <w:lang w:val="sr-Cyrl-CS"/>
              </w:rPr>
              <w:t>„Борања“ Лозница,</w:t>
            </w:r>
            <w:r w:rsidRPr="00D842AE">
              <w:rPr>
                <w:sz w:val="20"/>
                <w:szCs w:val="20"/>
                <w:lang w:val="sr-Cyrl-CS"/>
              </w:rPr>
              <w:t xml:space="preserve"> ШУ „Шабац“ ГЈ „Иверак“за 2019 годину</w:t>
            </w:r>
            <w:r w:rsidRPr="00981EC5">
              <w:rPr>
                <w:noProof/>
                <w:sz w:val="20"/>
                <w:szCs w:val="20"/>
                <w:lang w:val="sr-Cyrl-CS"/>
              </w:rPr>
              <w:t xml:space="preserve"> </w:t>
            </w:r>
          </w:p>
          <w:p w:rsidR="00D842AE" w:rsidRPr="00D842AE" w:rsidRDefault="00D842AE" w:rsidP="00D842AE">
            <w:pPr>
              <w:pStyle w:val="ListParagraph"/>
              <w:numPr>
                <w:ilvl w:val="0"/>
                <w:numId w:val="45"/>
              </w:numPr>
              <w:rPr>
                <w:noProof/>
                <w:sz w:val="20"/>
                <w:szCs w:val="20"/>
              </w:rPr>
            </w:pPr>
            <w:r w:rsidRPr="00D842AE">
              <w:rPr>
                <w:noProof/>
                <w:sz w:val="20"/>
                <w:szCs w:val="20"/>
                <w:lang w:val="sr-Cyrl-CS"/>
              </w:rPr>
              <w:t xml:space="preserve"> Сеча и израда дрвних сортимената –  обло  и просторно  дрво тврдих  лишћара и четинара, привлачење облог</w:t>
            </w:r>
            <w:r w:rsidRPr="00D842AE">
              <w:rPr>
                <w:noProof/>
                <w:sz w:val="20"/>
                <w:szCs w:val="20"/>
                <w:lang w:val="sr-Latn-CS"/>
              </w:rPr>
              <w:t xml:space="preserve"> </w:t>
            </w:r>
            <w:r w:rsidRPr="00D842AE">
              <w:rPr>
                <w:noProof/>
                <w:sz w:val="20"/>
                <w:szCs w:val="20"/>
                <w:lang w:val="sr-Cyrl-CS"/>
              </w:rPr>
              <w:t xml:space="preserve"> и</w:t>
            </w:r>
            <w:r w:rsidRPr="00D842AE">
              <w:rPr>
                <w:noProof/>
                <w:sz w:val="20"/>
                <w:szCs w:val="20"/>
                <w:lang w:val="sr-Latn-CS"/>
              </w:rPr>
              <w:t xml:space="preserve"> </w:t>
            </w:r>
            <w:r w:rsidRPr="00D842AE">
              <w:rPr>
                <w:noProof/>
                <w:sz w:val="20"/>
                <w:szCs w:val="20"/>
                <w:lang w:val="sr-Cyrl-CS"/>
              </w:rPr>
              <w:t>изношење просторног  дрвета са слагањем, за</w:t>
            </w:r>
            <w:r w:rsidRPr="00D842AE">
              <w:rPr>
                <w:noProof/>
                <w:sz w:val="20"/>
                <w:szCs w:val="20"/>
              </w:rPr>
              <w:t xml:space="preserve"> </w:t>
            </w:r>
            <w:r w:rsidRPr="00D842AE">
              <w:rPr>
                <w:noProof/>
                <w:sz w:val="20"/>
                <w:szCs w:val="20"/>
                <w:lang w:val="sr-Cyrl-CS"/>
              </w:rPr>
              <w:t>201</w:t>
            </w:r>
            <w:r w:rsidRPr="00D842AE">
              <w:rPr>
                <w:noProof/>
                <w:sz w:val="20"/>
                <w:szCs w:val="20"/>
                <w:lang w:val="sr-Latn-CS"/>
              </w:rPr>
              <w:t>9</w:t>
            </w:r>
            <w:r w:rsidRPr="00D842AE">
              <w:rPr>
                <w:noProof/>
                <w:sz w:val="20"/>
                <w:szCs w:val="20"/>
                <w:lang w:val="sr-Cyrl-CS"/>
              </w:rPr>
              <w:t xml:space="preserve">. </w:t>
            </w:r>
            <w:r w:rsidR="00F160F6">
              <w:rPr>
                <w:noProof/>
                <w:sz w:val="20"/>
                <w:szCs w:val="20"/>
                <w:lang w:val="sr-Cyrl-CS"/>
              </w:rPr>
              <w:t xml:space="preserve"> </w:t>
            </w:r>
            <w:r w:rsidRPr="00D842AE">
              <w:rPr>
                <w:noProof/>
                <w:sz w:val="20"/>
                <w:szCs w:val="20"/>
                <w:lang w:val="sr-Cyrl-CS"/>
              </w:rPr>
              <w:t xml:space="preserve">године,  у  ШУ „Шабац“ </w:t>
            </w:r>
            <w:r>
              <w:rPr>
                <w:noProof/>
                <w:sz w:val="20"/>
                <w:szCs w:val="20"/>
                <w:lang w:val="sr-Cyrl-CS"/>
              </w:rPr>
              <w:t>,</w:t>
            </w:r>
            <w:r w:rsidRPr="00D842AE">
              <w:rPr>
                <w:noProof/>
                <w:sz w:val="20"/>
                <w:szCs w:val="20"/>
                <w:lang w:val="sr-Cyrl-CS"/>
              </w:rPr>
              <w:t xml:space="preserve"> ГЈ“ Иверак“, одељ./одс.: 21</w:t>
            </w:r>
            <w:r w:rsidRPr="00D842AE">
              <w:rPr>
                <w:noProof/>
                <w:sz w:val="20"/>
                <w:szCs w:val="20"/>
              </w:rPr>
              <w:t>a,b,c</w:t>
            </w:r>
            <w:r w:rsidRPr="00D842AE">
              <w:rPr>
                <w:noProof/>
                <w:sz w:val="20"/>
                <w:szCs w:val="20"/>
                <w:lang w:val="sr-Cyrl-CS"/>
              </w:rPr>
              <w:t>; 22а;</w:t>
            </w:r>
          </w:p>
          <w:p w:rsidR="00066248" w:rsidRDefault="00D842AE" w:rsidP="00D842AE">
            <w:pPr>
              <w:spacing w:after="0"/>
              <w:rPr>
                <w:sz w:val="24"/>
                <w:szCs w:val="24"/>
              </w:rPr>
            </w:pPr>
            <w:r w:rsidRPr="00981EC5">
              <w:rPr>
                <w:noProof/>
                <w:sz w:val="20"/>
                <w:szCs w:val="20"/>
                <w:lang w:val="sr-Latn-CS"/>
              </w:rPr>
              <w:t xml:space="preserve"> </w:t>
            </w:r>
            <w:r>
              <w:rPr>
                <w:noProof/>
                <w:sz w:val="20"/>
                <w:szCs w:val="20"/>
                <w:lang/>
              </w:rPr>
              <w:t xml:space="preserve">        </w:t>
            </w:r>
            <w:r w:rsidR="00F160F6">
              <w:rPr>
                <w:noProof/>
                <w:sz w:val="20"/>
                <w:szCs w:val="20"/>
                <w:lang/>
              </w:rPr>
              <w:t xml:space="preserve">    </w:t>
            </w:r>
            <w:r>
              <w:rPr>
                <w:noProof/>
                <w:sz w:val="20"/>
                <w:szCs w:val="20"/>
                <w:lang/>
              </w:rPr>
              <w:t xml:space="preserve"> Количина:</w:t>
            </w:r>
            <w:r w:rsidRPr="00981EC5">
              <w:rPr>
                <w:i/>
                <w:sz w:val="20"/>
                <w:szCs w:val="20"/>
                <w:lang w:val="sr-Cyrl-CS"/>
              </w:rPr>
              <w:t xml:space="preserve"> </w:t>
            </w:r>
            <w:r w:rsidR="00F160F6">
              <w:rPr>
                <w:i/>
                <w:sz w:val="20"/>
                <w:szCs w:val="20"/>
                <w:lang w:val="sr-Cyrl-CS"/>
              </w:rPr>
              <w:t xml:space="preserve"> </w:t>
            </w:r>
            <w:r w:rsidRPr="00981EC5">
              <w:rPr>
                <w:i/>
                <w:sz w:val="20"/>
                <w:szCs w:val="20"/>
                <w:lang w:val="sr-Cyrl-CS"/>
              </w:rPr>
              <w:t>(обло</w:t>
            </w:r>
            <w:r w:rsidRPr="00981EC5">
              <w:rPr>
                <w:i/>
                <w:sz w:val="20"/>
                <w:szCs w:val="20"/>
                <w:lang w:val="sr-Latn-CS"/>
              </w:rPr>
              <w:t xml:space="preserve"> </w:t>
            </w:r>
            <w:r>
              <w:rPr>
                <w:i/>
                <w:sz w:val="20"/>
                <w:szCs w:val="20"/>
              </w:rPr>
              <w:t>2.293</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Pr>
                <w:i/>
                <w:sz w:val="20"/>
                <w:szCs w:val="20"/>
              </w:rPr>
              <w:t>687</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bl>
    <w:p w:rsidR="00066248" w:rsidRDefault="00066248" w:rsidP="00066248">
      <w:pPr>
        <w:tabs>
          <w:tab w:val="left" w:pos="3600"/>
        </w:tabs>
        <w:spacing w:after="0" w:line="240" w:lineRule="auto"/>
        <w:ind w:left="720"/>
        <w:jc w:val="both"/>
        <w:rPr>
          <w:rFonts w:ascii="Times New Roman" w:hAnsi="Times New Roman"/>
          <w:sz w:val="24"/>
          <w:szCs w:val="24"/>
        </w:rPr>
      </w:pPr>
    </w:p>
    <w:p w:rsidR="00FF248C" w:rsidRDefault="00FF248C" w:rsidP="00FF248C">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FF248C" w:rsidRPr="002E0806" w:rsidRDefault="00FF248C" w:rsidP="00FF248C">
      <w:pPr>
        <w:spacing w:before="240" w:after="240"/>
        <w:ind w:left="480" w:hanging="480"/>
        <w:jc w:val="center"/>
        <w:rPr>
          <w:rFonts w:ascii="Times New Roman" w:hAnsi="Times New Roman"/>
          <w:lang w:val="sr-Cyrl-CS"/>
        </w:rPr>
      </w:pPr>
      <w:r w:rsidRPr="0012094D">
        <w:rPr>
          <w:rFonts w:ascii="Times New Roman" w:hAnsi="Times New Roman"/>
          <w:lang w:val="sr-Cyrl-CS"/>
        </w:rPr>
        <w:t>Садржај упутства</w:t>
      </w:r>
    </w:p>
    <w:p w:rsidR="00125C2E" w:rsidRDefault="00125C2E" w:rsidP="00125C2E">
      <w:pPr>
        <w:pStyle w:val="ListParagraph"/>
        <w:numPr>
          <w:ilvl w:val="0"/>
          <w:numId w:val="3"/>
        </w:numPr>
        <w:tabs>
          <w:tab w:val="left" w:pos="960"/>
        </w:tabs>
        <w:ind w:left="960" w:hanging="480"/>
        <w:rPr>
          <w:sz w:val="22"/>
          <w:szCs w:val="22"/>
          <w:lang w:val="sr-Cyrl-CS"/>
        </w:rPr>
      </w:pPr>
      <w:r w:rsidRPr="00FF248C">
        <w:rPr>
          <w:sz w:val="22"/>
          <w:szCs w:val="22"/>
          <w:lang w:val="sr-Cyrl-CS"/>
        </w:rPr>
        <w:t xml:space="preserve">Подаци о језику на којем понуда мора бити </w:t>
      </w:r>
      <w:r>
        <w:rPr>
          <w:sz w:val="22"/>
          <w:szCs w:val="22"/>
          <w:lang w:val="sr-Cyrl-CS"/>
        </w:rPr>
        <w:t>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25C2E" w:rsidRPr="00C301F8" w:rsidRDefault="00125C2E" w:rsidP="00125C2E">
      <w:pPr>
        <w:pStyle w:val="ListParagraph"/>
        <w:numPr>
          <w:ilvl w:val="0"/>
          <w:numId w:val="3"/>
        </w:numPr>
        <w:tabs>
          <w:tab w:val="left" w:pos="960"/>
        </w:tabs>
        <w:ind w:left="960" w:hanging="480"/>
        <w:rPr>
          <w:sz w:val="22"/>
          <w:szCs w:val="22"/>
          <w:lang w:val="sr-Cyrl-CS"/>
        </w:rPr>
      </w:pPr>
      <w:r>
        <w:rPr>
          <w:sz w:val="22"/>
          <w:szCs w:val="22"/>
        </w:rPr>
        <w:t>Н</w:t>
      </w:r>
      <w:r w:rsidRPr="00C301F8">
        <w:rPr>
          <w:sz w:val="22"/>
          <w:szCs w:val="22"/>
        </w:rPr>
        <w:t>ачин подношења понуде</w:t>
      </w:r>
      <w:r>
        <w:rPr>
          <w:sz w:val="22"/>
          <w:szCs w:val="22"/>
        </w:rPr>
        <w:t>;</w:t>
      </w:r>
    </w:p>
    <w:p w:rsidR="00125C2E" w:rsidRPr="00FF248C" w:rsidRDefault="00125C2E" w:rsidP="00125C2E">
      <w:pPr>
        <w:pStyle w:val="ListParagraph"/>
        <w:numPr>
          <w:ilvl w:val="0"/>
          <w:numId w:val="3"/>
        </w:numPr>
        <w:tabs>
          <w:tab w:val="left" w:pos="960"/>
        </w:tabs>
        <w:ind w:left="960" w:hanging="480"/>
        <w:rPr>
          <w:sz w:val="22"/>
          <w:szCs w:val="22"/>
          <w:lang w:val="sr-Cyrl-CS"/>
        </w:rPr>
      </w:pPr>
      <w:r>
        <w:rPr>
          <w:sz w:val="22"/>
          <w:szCs w:val="22"/>
        </w:rPr>
        <w:t>О</w:t>
      </w:r>
      <w:r w:rsidRPr="00C301F8">
        <w:rPr>
          <w:sz w:val="22"/>
          <w:szCs w:val="22"/>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r>
        <w:rPr>
          <w:sz w:val="22"/>
          <w:szCs w:val="22"/>
        </w:rPr>
        <w:t>;</w:t>
      </w:r>
    </w:p>
    <w:p w:rsidR="00125C2E" w:rsidRPr="00037376"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О</w:t>
      </w:r>
      <w:r w:rsidRPr="00037376">
        <w:rPr>
          <w:sz w:val="22"/>
          <w:szCs w:val="22"/>
        </w:rPr>
        <w:t>бавештење о могућности подношењa понуде са варијантама, уколико је подношење такве понуде дозвољено;</w:t>
      </w:r>
    </w:p>
    <w:p w:rsidR="00125C2E" w:rsidRPr="00037376" w:rsidRDefault="00125C2E" w:rsidP="00125C2E">
      <w:pPr>
        <w:pStyle w:val="ListParagraph"/>
        <w:numPr>
          <w:ilvl w:val="0"/>
          <w:numId w:val="3"/>
        </w:numPr>
        <w:tabs>
          <w:tab w:val="left" w:pos="0"/>
          <w:tab w:val="left" w:pos="960"/>
        </w:tabs>
        <w:ind w:left="950" w:hanging="475"/>
        <w:jc w:val="both"/>
        <w:rPr>
          <w:sz w:val="22"/>
          <w:szCs w:val="22"/>
          <w:lang w:val="sr-Latn-CS"/>
        </w:rPr>
      </w:pPr>
      <w:r>
        <w:rPr>
          <w:sz w:val="22"/>
          <w:szCs w:val="22"/>
        </w:rPr>
        <w:t>Н</w:t>
      </w:r>
      <w:r w:rsidRPr="00037376">
        <w:rPr>
          <w:sz w:val="22"/>
          <w:szCs w:val="22"/>
        </w:rPr>
        <w:t>ачин измене, допуне и опозива понуде у смислу члана 87. став 6. Закона</w:t>
      </w:r>
      <w:r>
        <w:rPr>
          <w:sz w:val="22"/>
          <w:szCs w:val="22"/>
        </w:rPr>
        <w:t>;</w:t>
      </w:r>
    </w:p>
    <w:p w:rsidR="00125C2E" w:rsidRPr="00037376" w:rsidRDefault="00125C2E" w:rsidP="00125C2E">
      <w:pPr>
        <w:pStyle w:val="ListParagraph"/>
        <w:numPr>
          <w:ilvl w:val="0"/>
          <w:numId w:val="3"/>
        </w:numPr>
        <w:tabs>
          <w:tab w:val="left" w:pos="0"/>
          <w:tab w:val="left" w:pos="960"/>
        </w:tabs>
        <w:ind w:left="950" w:hanging="475"/>
        <w:jc w:val="both"/>
        <w:rPr>
          <w:sz w:val="22"/>
          <w:szCs w:val="22"/>
          <w:lang w:val="sr-Latn-CS"/>
        </w:rPr>
      </w:pPr>
      <w:r>
        <w:rPr>
          <w:sz w:val="22"/>
          <w:szCs w:val="22"/>
        </w:rPr>
        <w:t>О</w:t>
      </w:r>
      <w:r w:rsidRPr="00037376">
        <w:rPr>
          <w:sz w:val="22"/>
          <w:szCs w:val="22"/>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Pr>
          <w:sz w:val="22"/>
          <w:szCs w:val="22"/>
        </w:rPr>
        <w:t>;</w:t>
      </w:r>
    </w:p>
    <w:p w:rsidR="00125C2E" w:rsidRPr="00414949"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З</w:t>
      </w:r>
      <w:r w:rsidRPr="00414949">
        <w:rPr>
          <w:sz w:val="22"/>
          <w:szCs w:val="22"/>
        </w:rPr>
        <w:t>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r>
        <w:rPr>
          <w:sz w:val="22"/>
          <w:szCs w:val="22"/>
        </w:rPr>
        <w:t>;</w:t>
      </w:r>
    </w:p>
    <w:p w:rsidR="00125C2E" w:rsidRPr="00453DC5" w:rsidRDefault="00125C2E" w:rsidP="00125C2E">
      <w:pPr>
        <w:pStyle w:val="ListParagraph"/>
        <w:numPr>
          <w:ilvl w:val="0"/>
          <w:numId w:val="3"/>
        </w:numPr>
        <w:tabs>
          <w:tab w:val="left" w:pos="0"/>
          <w:tab w:val="left" w:pos="960"/>
        </w:tabs>
        <w:ind w:left="960" w:hanging="480"/>
        <w:jc w:val="both"/>
        <w:rPr>
          <w:sz w:val="22"/>
          <w:szCs w:val="22"/>
        </w:rPr>
      </w:pPr>
      <w:r w:rsidRPr="00453DC5">
        <w:rPr>
          <w:sz w:val="22"/>
          <w:szCs w:val="22"/>
        </w:rPr>
        <w:lastRenderedPageBreak/>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25C2E" w:rsidRPr="002A7FE5"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З</w:t>
      </w:r>
      <w:r w:rsidRPr="002A7FE5">
        <w:rPr>
          <w:sz w:val="22"/>
          <w:szCs w:val="22"/>
        </w:rPr>
        <w:t>ахтеве у погледу траженог начина и услова плаћања, гарантног рока, као и евентуалних других околности од којих зависи прихватљивост понуде</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sidRPr="00FF248C">
        <w:rPr>
          <w:bCs/>
          <w:sz w:val="22"/>
          <w:szCs w:val="22"/>
          <w:lang w:val="sr-Cyrl-CS"/>
        </w:rPr>
        <w:t>Валута и начин на који мора бити наведена и изражена цена у понуди</w:t>
      </w:r>
      <w:r>
        <w:rPr>
          <w:bCs/>
          <w:sz w:val="22"/>
          <w:szCs w:val="22"/>
        </w:rPr>
        <w:t>;</w:t>
      </w:r>
    </w:p>
    <w:p w:rsidR="00125C2E" w:rsidRPr="00424FE3"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Подаци</w:t>
      </w:r>
      <w:r w:rsidRPr="002A7FE5">
        <w:rPr>
          <w:sz w:val="22"/>
          <w:szCs w:val="22"/>
        </w:rPr>
        <w:t xml:space="preserve"> о врсти, садржини, начину подношења, висини и роковима обезбеђења финансијског испуњења обавеза понуђача</w:t>
      </w:r>
      <w:r>
        <w:rPr>
          <w:sz w:val="22"/>
          <w:szCs w:val="22"/>
        </w:rPr>
        <w:t>;</w:t>
      </w:r>
    </w:p>
    <w:p w:rsidR="00125C2E" w:rsidRPr="002A7FE5"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Д</w:t>
      </w:r>
      <w:r w:rsidRPr="00424FE3">
        <w:rPr>
          <w:sz w:val="22"/>
          <w:szCs w:val="22"/>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Pr>
          <w:bCs/>
          <w:sz w:val="22"/>
          <w:szCs w:val="22"/>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Pr>
          <w:bCs/>
          <w:sz w:val="22"/>
          <w:szCs w:val="22"/>
        </w:rPr>
        <w:t>;</w:t>
      </w:r>
    </w:p>
    <w:p w:rsidR="00125C2E" w:rsidRPr="00424FE3"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О</w:t>
      </w:r>
      <w:r w:rsidRPr="00424FE3">
        <w:rPr>
          <w:sz w:val="22"/>
          <w:szCs w:val="22"/>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sz w:val="22"/>
          <w:szCs w:val="22"/>
        </w:rPr>
        <w:t xml:space="preserve"> </w:t>
      </w:r>
      <w:r w:rsidRPr="008468B1">
        <w:rPr>
          <w:sz w:val="22"/>
          <w:szCs w:val="22"/>
        </w:rPr>
        <w:t>у конкурсној документацији, уз напомену да се комуникација у поступку јавне набавке врши на начин одређен чланом 20. Закона</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sidRPr="00FF248C">
        <w:rPr>
          <w:bCs/>
          <w:sz w:val="22"/>
          <w:szCs w:val="22"/>
          <w:lang w:val="sr-Cyrl-C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r>
        <w:rPr>
          <w:bCs/>
          <w:sz w:val="22"/>
          <w:szCs w:val="22"/>
        </w:rPr>
        <w:t>;</w:t>
      </w:r>
    </w:p>
    <w:p w:rsidR="00125C2E" w:rsidRPr="005D6C11" w:rsidRDefault="00125C2E" w:rsidP="00125C2E">
      <w:pPr>
        <w:pStyle w:val="ListParagraph"/>
        <w:numPr>
          <w:ilvl w:val="0"/>
          <w:numId w:val="3"/>
        </w:numPr>
        <w:tabs>
          <w:tab w:val="left" w:pos="0"/>
          <w:tab w:val="left" w:pos="960"/>
        </w:tabs>
        <w:ind w:left="960" w:hanging="480"/>
        <w:jc w:val="both"/>
        <w:rPr>
          <w:sz w:val="22"/>
          <w:szCs w:val="22"/>
          <w:lang w:val="sr-Latn-CS"/>
        </w:rPr>
      </w:pPr>
      <w:r w:rsidRPr="005D6C11">
        <w:rPr>
          <w:bCs/>
          <w:sz w:val="22"/>
          <w:szCs w:val="22"/>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5D6C11">
        <w:rPr>
          <w:bCs/>
          <w:sz w:val="22"/>
          <w:szCs w:val="22"/>
        </w:rPr>
        <w:t>;</w:t>
      </w:r>
    </w:p>
    <w:p w:rsidR="00125C2E" w:rsidRPr="008468B1" w:rsidRDefault="00125C2E" w:rsidP="00125C2E">
      <w:pPr>
        <w:pStyle w:val="ListParagraph"/>
        <w:numPr>
          <w:ilvl w:val="0"/>
          <w:numId w:val="3"/>
        </w:numPr>
        <w:tabs>
          <w:tab w:val="left" w:pos="0"/>
          <w:tab w:val="left" w:pos="960"/>
        </w:tabs>
        <w:ind w:left="960" w:hanging="480"/>
        <w:jc w:val="both"/>
        <w:rPr>
          <w:sz w:val="22"/>
          <w:szCs w:val="22"/>
        </w:rPr>
      </w:pPr>
      <w:r>
        <w:rPr>
          <w:sz w:val="22"/>
          <w:szCs w:val="22"/>
        </w:rPr>
        <w:t>О</w:t>
      </w:r>
      <w:r w:rsidRPr="008468B1">
        <w:rPr>
          <w:sz w:val="22"/>
          <w:szCs w:val="22"/>
        </w:rPr>
        <w:t xml:space="preserve">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w:t>
      </w:r>
      <w:r w:rsidR="004063E2" w:rsidRPr="00780746">
        <w:rPr>
          <w:sz w:val="22"/>
          <w:szCs w:val="22"/>
        </w:rPr>
        <w:t xml:space="preserve">став 1. тач. </w:t>
      </w:r>
      <w:r w:rsidR="004063E2">
        <w:rPr>
          <w:sz w:val="22"/>
          <w:szCs w:val="22"/>
        </w:rPr>
        <w:t>2</w:t>
      </w:r>
      <w:r w:rsidR="004063E2" w:rsidRPr="00780746">
        <w:rPr>
          <w:sz w:val="22"/>
          <w:szCs w:val="22"/>
        </w:rPr>
        <w:t xml:space="preserve">), </w:t>
      </w:r>
      <w:r w:rsidR="004063E2">
        <w:rPr>
          <w:sz w:val="22"/>
          <w:szCs w:val="22"/>
        </w:rPr>
        <w:t>5</w:t>
      </w:r>
      <w:r w:rsidR="004063E2" w:rsidRPr="00780746">
        <w:rPr>
          <w:sz w:val="22"/>
          <w:szCs w:val="22"/>
        </w:rPr>
        <w:t xml:space="preserve">) и </w:t>
      </w:r>
      <w:r w:rsidR="004063E2">
        <w:rPr>
          <w:sz w:val="22"/>
          <w:szCs w:val="22"/>
        </w:rPr>
        <w:t>6</w:t>
      </w:r>
      <w:r w:rsidR="004063E2" w:rsidRPr="00780746">
        <w:rPr>
          <w:sz w:val="22"/>
          <w:szCs w:val="22"/>
        </w:rPr>
        <w:t xml:space="preserve">) </w:t>
      </w:r>
      <w:r w:rsidRPr="008468B1">
        <w:rPr>
          <w:sz w:val="22"/>
          <w:szCs w:val="22"/>
        </w:rPr>
        <w:t>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w:t>
      </w:r>
      <w:r>
        <w:rPr>
          <w:sz w:val="22"/>
          <w:szCs w:val="22"/>
        </w:rPr>
        <w:t xml:space="preserve"> се захтев сматрао потпуним;</w:t>
      </w:r>
    </w:p>
    <w:p w:rsidR="00125C2E" w:rsidRPr="00B45A32" w:rsidRDefault="00125C2E" w:rsidP="00125C2E">
      <w:pPr>
        <w:pStyle w:val="ListParagraph"/>
        <w:tabs>
          <w:tab w:val="left" w:pos="0"/>
          <w:tab w:val="left" w:pos="960"/>
        </w:tabs>
        <w:ind w:left="960"/>
        <w:jc w:val="both"/>
        <w:rPr>
          <w:sz w:val="22"/>
          <w:szCs w:val="22"/>
          <w:lang w:val="sr-Latn-CS"/>
        </w:rPr>
      </w:pPr>
    </w:p>
    <w:p w:rsidR="00125C2E" w:rsidRPr="00FF248C" w:rsidRDefault="00125C2E" w:rsidP="00125C2E">
      <w:pPr>
        <w:pStyle w:val="ListParagraph"/>
        <w:tabs>
          <w:tab w:val="left" w:pos="0"/>
          <w:tab w:val="left" w:pos="960"/>
        </w:tabs>
        <w:ind w:left="960"/>
        <w:jc w:val="both"/>
        <w:rPr>
          <w:sz w:val="22"/>
          <w:szCs w:val="22"/>
          <w:lang w:val="sr-Latn-CS"/>
        </w:rPr>
      </w:pPr>
    </w:p>
    <w:p w:rsidR="00125C2E" w:rsidRPr="00FF248C" w:rsidRDefault="00125C2E" w:rsidP="00125C2E">
      <w:pPr>
        <w:autoSpaceDE w:val="0"/>
        <w:autoSpaceDN w:val="0"/>
        <w:adjustRightInd w:val="0"/>
        <w:spacing w:after="120"/>
        <w:ind w:firstLine="480"/>
        <w:jc w:val="both"/>
        <w:rPr>
          <w:rFonts w:ascii="Times New Roman" w:hAnsi="Times New Roman"/>
          <w:lang w:val="sr-Cyrl-CS"/>
        </w:rPr>
      </w:pPr>
      <w:r w:rsidRPr="00FF248C">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125C2E" w:rsidRPr="00FF248C" w:rsidRDefault="00125C2E" w:rsidP="00125C2E">
      <w:pPr>
        <w:autoSpaceDE w:val="0"/>
        <w:autoSpaceDN w:val="0"/>
        <w:adjustRightInd w:val="0"/>
        <w:spacing w:after="120"/>
        <w:ind w:firstLine="480"/>
        <w:jc w:val="both"/>
        <w:rPr>
          <w:rFonts w:ascii="Times New Roman" w:hAnsi="Times New Roman"/>
          <w:lang w:val="sr-Cyrl-CS"/>
        </w:rPr>
      </w:pPr>
      <w:r w:rsidRPr="00FF248C">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125C2E" w:rsidRPr="00FF248C" w:rsidRDefault="00125C2E" w:rsidP="00125C2E">
      <w:pPr>
        <w:spacing w:after="120"/>
        <w:ind w:firstLine="480"/>
        <w:jc w:val="both"/>
        <w:rPr>
          <w:rFonts w:ascii="Times New Roman" w:hAnsi="Times New Roman"/>
          <w:lang w:val="sr-Cyrl-CS"/>
        </w:rPr>
      </w:pPr>
      <w:r w:rsidRPr="00FF248C">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125C2E" w:rsidRDefault="00125C2E" w:rsidP="00125C2E">
      <w:pPr>
        <w:autoSpaceDE w:val="0"/>
        <w:autoSpaceDN w:val="0"/>
        <w:adjustRightInd w:val="0"/>
        <w:spacing w:after="120"/>
        <w:ind w:firstLine="480"/>
        <w:jc w:val="both"/>
        <w:rPr>
          <w:rFonts w:ascii="Times New Roman" w:hAnsi="Times New Roman"/>
          <w:b/>
          <w:lang w:val="sr-Cyrl-CS"/>
        </w:rPr>
      </w:pPr>
      <w:r w:rsidRPr="0012094D">
        <w:rPr>
          <w:rFonts w:ascii="Times New Roman" w:hAnsi="Times New Roman"/>
          <w:b/>
          <w:lang w:val="sr-Cyrl-CS"/>
        </w:rPr>
        <w:t>Подношењем понуде понуђач потврђује да је у потпуности прихватио конкурсну документацију и позив</w:t>
      </w:r>
      <w:r>
        <w:rPr>
          <w:rFonts w:ascii="Times New Roman" w:hAnsi="Times New Roman"/>
          <w:b/>
          <w:lang w:val="sr-Cyrl-CS"/>
        </w:rPr>
        <w:t xml:space="preserve"> за подношење понуда</w:t>
      </w:r>
      <w:r w:rsidRPr="0012094D">
        <w:rPr>
          <w:rFonts w:ascii="Times New Roman" w:hAnsi="Times New Roman"/>
          <w:b/>
          <w:lang w:val="sr-Cyrl-CS"/>
        </w:rPr>
        <w:t>.</w:t>
      </w:r>
    </w:p>
    <w:p w:rsidR="005021B5" w:rsidRPr="005021B5" w:rsidRDefault="005021B5" w:rsidP="00125C2E">
      <w:pPr>
        <w:autoSpaceDE w:val="0"/>
        <w:autoSpaceDN w:val="0"/>
        <w:adjustRightInd w:val="0"/>
        <w:spacing w:after="120"/>
        <w:ind w:firstLine="480"/>
        <w:jc w:val="both"/>
        <w:rPr>
          <w:rFonts w:ascii="Times New Roman" w:hAnsi="Times New Roman"/>
          <w:b/>
          <w:lang w:val="sr-Cyrl-CS"/>
        </w:rPr>
      </w:pP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636775">
        <w:rPr>
          <w:rFonts w:ascii="Times New Roman" w:hAnsi="Times New Roman"/>
          <w:b/>
          <w:color w:val="000000"/>
          <w:lang w:val="sr-Cyrl-CS"/>
        </w:rPr>
        <w:t>1.</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de-DE"/>
        </w:rPr>
        <w:t>1.</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r w:rsidRPr="00E26A4D">
        <w:rPr>
          <w:rFonts w:ascii="Times New Roman" w:hAnsi="Times New Roman"/>
          <w:lang w:val="de-DE"/>
        </w:rPr>
        <w:t xml:space="preserve"> </w:t>
      </w:r>
    </w:p>
    <w:p w:rsidR="00125C2E" w:rsidRPr="006946EB" w:rsidRDefault="00125C2E" w:rsidP="00125C2E">
      <w:pPr>
        <w:autoSpaceDE w:val="0"/>
        <w:autoSpaceDN w:val="0"/>
        <w:adjustRightInd w:val="0"/>
        <w:spacing w:after="120" w:line="240" w:lineRule="auto"/>
        <w:jc w:val="both"/>
        <w:rPr>
          <w:rFonts w:ascii="Times New Roman" w:hAnsi="Times New Roman"/>
          <w:color w:val="FF0000"/>
          <w:lang w:val="sr-Cyrl-CS"/>
        </w:rPr>
      </w:pPr>
      <w:r w:rsidRPr="00E26A4D">
        <w:rPr>
          <w:rFonts w:ascii="Times New Roman" w:hAnsi="Times New Roman"/>
          <w:lang w:val="sr-Cyrl-CS"/>
        </w:rPr>
        <w:t xml:space="preserve">1.2. </w:t>
      </w:r>
      <w:r w:rsidRPr="006946EB">
        <w:rPr>
          <w:rFonts w:ascii="Times New Roman" w:hAnsi="Times New Roman"/>
          <w:lang w:val="sr-Cyrl-CS"/>
        </w:rPr>
        <w:t>Понуда као и целокупна преписка у вези са понудом коју размене понуђач и наручилац мора бити написана на српском језику.</w:t>
      </w:r>
      <w:r w:rsidRPr="006946EB">
        <w:rPr>
          <w:rFonts w:ascii="Times New Roman" w:hAnsi="Times New Roman"/>
          <w:color w:val="FF0000"/>
          <w:lang w:val="de-DE"/>
        </w:rPr>
        <w:t xml:space="preserve"> </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 под условом да их прати тачан превод релевантних пасуса на српски језик.</w:t>
      </w:r>
    </w:p>
    <w:p w:rsidR="00125C2E" w:rsidRPr="00C301F8"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t>2</w:t>
      </w:r>
      <w:r w:rsidRPr="00C301F8">
        <w:rPr>
          <w:rFonts w:ascii="Times New Roman" w:hAnsi="Times New Roman"/>
          <w:b/>
          <w:color w:val="000000"/>
          <w:sz w:val="28"/>
          <w:szCs w:val="28"/>
          <w:lang w:val="sr-Cyrl-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lastRenderedPageBreak/>
        <w:t xml:space="preserve">НАЧИН ПОДНОШЕЊА ПОНУДЕ </w:t>
      </w:r>
    </w:p>
    <w:p w:rsidR="00125C2E" w:rsidRPr="00E26A4D" w:rsidRDefault="00125C2E" w:rsidP="00125C2E">
      <w:pPr>
        <w:spacing w:after="120" w:line="240" w:lineRule="auto"/>
        <w:jc w:val="both"/>
        <w:rPr>
          <w:rFonts w:ascii="Times New Roman" w:hAnsi="Times New Roman"/>
          <w:lang w:val="sr-Cyrl-CS"/>
        </w:rPr>
      </w:pPr>
      <w:r>
        <w:rPr>
          <w:rFonts w:ascii="Times New Roman" w:hAnsi="Times New Roman"/>
          <w:lang w:val="sr-Cyrl-CS"/>
        </w:rPr>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rsidR="00125C2E" w:rsidRPr="00E26A4D" w:rsidRDefault="00125C2E" w:rsidP="00125C2E">
      <w:pPr>
        <w:spacing w:after="120" w:line="240" w:lineRule="auto"/>
        <w:jc w:val="both"/>
        <w:rPr>
          <w:rFonts w:ascii="Times New Roman" w:hAnsi="Times New Roman"/>
          <w:lang w:val="sr-Latn-CS"/>
        </w:rPr>
      </w:pPr>
      <w:r>
        <w:rPr>
          <w:rFonts w:ascii="Times New Roman" w:hAnsi="Times New Roman"/>
          <w:lang w:val="sr-Cyrl-CS"/>
        </w:rPr>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de-DE"/>
        </w:rPr>
        <w:t xml:space="preserve"> </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125C2E" w:rsidRPr="00E26A4D" w:rsidRDefault="00125C2E" w:rsidP="00125C2E">
      <w:pPr>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.3  </w:t>
      </w:r>
      <w:r w:rsidRPr="00E26A4D">
        <w:rPr>
          <w:rFonts w:ascii="Times New Roman" w:hAnsi="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sidRPr="00E26A4D">
        <w:rPr>
          <w:rFonts w:ascii="Times New Roman" w:hAnsi="Times New Roman"/>
          <w:color w:val="943634"/>
          <w:lang w:val="sr-Cyrl-CS"/>
        </w:rPr>
        <w:t xml:space="preserve"> </w:t>
      </w:r>
      <w:r w:rsidRPr="00E26A4D">
        <w:rPr>
          <w:rFonts w:ascii="Times New Roman" w:hAnsi="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sidRPr="00E26A4D">
        <w:rPr>
          <w:rFonts w:ascii="Times New Roman" w:hAnsi="Times New Roman"/>
          <w:lang w:val="sr-Latn-CS"/>
        </w:rPr>
        <w:t xml:space="preserve"> </w:t>
      </w:r>
    </w:p>
    <w:p w:rsidR="00125C2E" w:rsidRPr="00E26A4D" w:rsidRDefault="00125C2E" w:rsidP="00125C2E">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.4.</w:t>
      </w:r>
      <w:r w:rsidRPr="00E26A4D">
        <w:rPr>
          <w:rFonts w:ascii="Times New Roman" w:hAnsi="Times New Roman"/>
          <w:b/>
          <w:lang w:val="sr-Cyrl-CS"/>
        </w:rPr>
        <w:t xml:space="preserve"> </w:t>
      </w:r>
      <w:r w:rsidRPr="00E26A4D">
        <w:rPr>
          <w:rFonts w:ascii="Times New Roman" w:hAnsi="Times New Roman"/>
          <w:lang w:val="sr-Latn-CS"/>
        </w:rPr>
        <w:t>Цела понуда мора бити предата без накнадних исправки и без уписивања између редова.</w:t>
      </w:r>
      <w:r>
        <w:rPr>
          <w:rFonts w:ascii="Times New Roman" w:hAnsi="Times New Roman"/>
          <w:lang w:val="sr-Cyrl-CS"/>
        </w:rPr>
        <w:t xml:space="preserve"> </w:t>
      </w:r>
      <w:r w:rsidRPr="00E26A4D">
        <w:rPr>
          <w:rFonts w:ascii="Times New Roman" w:hAnsi="Times New Roman"/>
          <w:lang w:val="sr-Latn-CS"/>
        </w:rPr>
        <w:t xml:space="preserve">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rsidR="00125C2E" w:rsidRPr="00E26A4D" w:rsidRDefault="00125C2E" w:rsidP="00125C2E">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rsidR="00125C2E" w:rsidRDefault="00125C2E" w:rsidP="00125C2E">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 xml:space="preserve">знака која је наведена у </w:t>
      </w:r>
      <w:r w:rsidRPr="00E26A4D">
        <w:rPr>
          <w:rFonts w:ascii="Times New Roman" w:hAnsi="Times New Roman"/>
          <w:lang w:val="sr-Cyrl-CS"/>
        </w:rPr>
        <w:t xml:space="preserve"> позиву за подношење понуде;    </w:t>
      </w:r>
    </w:p>
    <w:p w:rsidR="00125C2E" w:rsidRDefault="00125C2E" w:rsidP="00125C2E">
      <w:pPr>
        <w:tabs>
          <w:tab w:val="left" w:pos="3600"/>
        </w:tabs>
        <w:autoSpaceDE w:val="0"/>
        <w:autoSpaceDN w:val="0"/>
        <w:adjustRightInd w:val="0"/>
        <w:spacing w:after="120" w:line="240" w:lineRule="auto"/>
        <w:rPr>
          <w:rFonts w:ascii="Times New Roman" w:hAnsi="Times New Roman"/>
        </w:rPr>
      </w:pPr>
      <w:r>
        <w:rPr>
          <w:rFonts w:ascii="Times New Roman" w:hAnsi="Times New Roman"/>
        </w:rPr>
        <w:t>2</w:t>
      </w:r>
      <w:r>
        <w:rPr>
          <w:rFonts w:ascii="Times New Roman" w:hAnsi="Times New Roman"/>
          <w:lang w:val="sr-Latn-CS"/>
        </w:rPr>
        <w:t>.</w:t>
      </w:r>
      <w:r>
        <w:rPr>
          <w:rFonts w:ascii="Times New Roman" w:hAnsi="Times New Roman"/>
          <w:lang w:val="sr-Cyrl-CS"/>
        </w:rPr>
        <w:t>7</w:t>
      </w:r>
      <w:r w:rsidRPr="00E26A4D">
        <w:rPr>
          <w:rFonts w:ascii="Times New Roman" w:hAnsi="Times New Roman"/>
          <w:lang w:val="sr-Latn-CS"/>
        </w:rPr>
        <w:t>.</w:t>
      </w:r>
      <w:r w:rsidRPr="00E26A4D">
        <w:rPr>
          <w:rFonts w:ascii="Times New Roman" w:hAnsi="Times New Roman"/>
          <w:b/>
          <w:lang w:val="sr-Cyrl-CS"/>
        </w:rPr>
        <w:t xml:space="preserve"> </w:t>
      </w:r>
      <w:r w:rsidRPr="00E26A4D">
        <w:rPr>
          <w:rFonts w:ascii="Times New Roman" w:hAnsi="Times New Roman"/>
          <w:lang w:val="sr-Latn-CS"/>
        </w:rPr>
        <w:t>На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p>
    <w:p w:rsidR="009A4E3E" w:rsidRPr="009A4E3E" w:rsidRDefault="009A4E3E" w:rsidP="00125C2E">
      <w:pPr>
        <w:tabs>
          <w:tab w:val="left" w:pos="3600"/>
        </w:tabs>
        <w:autoSpaceDE w:val="0"/>
        <w:autoSpaceDN w:val="0"/>
        <w:adjustRightInd w:val="0"/>
        <w:spacing w:after="120" w:line="240" w:lineRule="auto"/>
        <w:rPr>
          <w:rFonts w:ascii="Times New Roman" w:hAnsi="Times New Roman"/>
        </w:rPr>
      </w:pP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rPr>
        <w:t>3</w:t>
      </w:r>
      <w:r w:rsidRPr="00E26A4D">
        <w:rPr>
          <w:rFonts w:ascii="Times New Roman" w:hAnsi="Times New Roman"/>
          <w:b/>
          <w:color w:val="000000"/>
          <w:lang w:val="sr-Cyrl-CS"/>
        </w:rPr>
        <w:t xml:space="preserve">. </w:t>
      </w:r>
      <w:r w:rsidRPr="00E26A4D">
        <w:rPr>
          <w:rFonts w:ascii="Times New Roman" w:hAnsi="Times New Roman"/>
          <w:b/>
          <w:color w:val="000000"/>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FF248C" w:rsidRDefault="00FF248C" w:rsidP="00FF248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Pr>
          <w:rFonts w:ascii="Times New Roman" w:hAnsi="Times New Roman"/>
          <w:lang w:val="sr-Cyrl-CS"/>
        </w:rPr>
        <w:t>П</w:t>
      </w:r>
      <w:r w:rsidRPr="00E26A4D">
        <w:rPr>
          <w:rFonts w:ascii="Times New Roman" w:hAnsi="Times New Roman"/>
          <w:lang w:val="sr-Cyrl-CS"/>
        </w:rPr>
        <w:t>онуђач може поднети понуду за једну или више партија;</w:t>
      </w:r>
    </w:p>
    <w:p w:rsidR="00FF248C" w:rsidRPr="00E40CA6" w:rsidRDefault="00FF248C" w:rsidP="00FF248C">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r w:rsidRPr="00E40CA6">
        <w:rPr>
          <w:rFonts w:ascii="Times New Roman" w:hAnsi="Times New Roman"/>
          <w:color w:val="FF0000"/>
          <w:lang w:val="sr-Cyrl-CS"/>
        </w:rPr>
        <w:t xml:space="preserve"> </w:t>
      </w:r>
    </w:p>
    <w:p w:rsidR="00FF248C" w:rsidRDefault="00FF248C" w:rsidP="00FF248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r w:rsidRPr="00E26A4D">
        <w:rPr>
          <w:rFonts w:ascii="Times New Roman" w:hAnsi="Times New Roman"/>
          <w:lang w:val="sr-Cyrl-CS"/>
        </w:rPr>
        <w:t xml:space="preserve"> </w:t>
      </w:r>
    </w:p>
    <w:p w:rsidR="00FF248C" w:rsidRDefault="00FF248C" w:rsidP="00FF248C">
      <w:pPr>
        <w:autoSpaceDE w:val="0"/>
        <w:autoSpaceDN w:val="0"/>
        <w:adjustRightInd w:val="0"/>
        <w:spacing w:after="120" w:line="240" w:lineRule="auto"/>
        <w:jc w:val="both"/>
        <w:rPr>
          <w:rFonts w:ascii="Times New Roman" w:hAnsi="Times New Roman"/>
          <w:color w:val="000000"/>
          <w:lang w:val="sr-Cyrl-CS"/>
        </w:rPr>
      </w:pPr>
      <w:r w:rsidRPr="009F37B6">
        <w:rPr>
          <w:rFonts w:ascii="Times New Roman" w:hAnsi="Times New Roman"/>
          <w:color w:val="000000"/>
          <w:lang w:val="sr-Cyrl-CS"/>
        </w:rPr>
        <w:t xml:space="preserve">3.4. У овом поступку јавне набавке предмет јавне набавке </w:t>
      </w:r>
      <w:r w:rsidR="00D842AE">
        <w:rPr>
          <w:rFonts w:ascii="Times New Roman" w:hAnsi="Times New Roman"/>
          <w:color w:val="000000"/>
          <w:lang w:val="sr-Cyrl-CS"/>
        </w:rPr>
        <w:t xml:space="preserve">није </w:t>
      </w:r>
      <w:r w:rsidRPr="009F37B6">
        <w:rPr>
          <w:rFonts w:ascii="Times New Roman" w:hAnsi="Times New Roman"/>
          <w:color w:val="000000"/>
          <w:lang w:val="sr-Cyrl-CS"/>
        </w:rPr>
        <w:t>обликован у</w:t>
      </w:r>
      <w:r w:rsidR="00F96637">
        <w:rPr>
          <w:rFonts w:ascii="Times New Roman" w:hAnsi="Times New Roman"/>
          <w:color w:val="000000"/>
        </w:rPr>
        <w:t xml:space="preserve"> </w:t>
      </w:r>
      <w:r w:rsidRPr="009F37B6">
        <w:rPr>
          <w:rFonts w:ascii="Times New Roman" w:hAnsi="Times New Roman"/>
          <w:color w:val="000000"/>
          <w:lang w:val="sr-Cyrl-CS"/>
        </w:rPr>
        <w:t>партиј</w:t>
      </w:r>
      <w:r w:rsidR="00D842AE">
        <w:rPr>
          <w:rFonts w:ascii="Times New Roman" w:hAnsi="Times New Roman"/>
          <w:color w:val="000000"/>
          <w:lang w:val="sr-Cyrl-CS"/>
        </w:rPr>
        <w:t>е</w:t>
      </w:r>
      <w:r>
        <w:rPr>
          <w:rFonts w:ascii="Times New Roman" w:hAnsi="Times New Roman"/>
          <w:color w:val="000000"/>
          <w:lang w:val="sr-Cyrl-CS"/>
        </w:rPr>
        <w:t>.</w:t>
      </w:r>
    </w:p>
    <w:p w:rsidR="005021B5" w:rsidRDefault="005021B5" w:rsidP="00FF248C">
      <w:pPr>
        <w:autoSpaceDE w:val="0"/>
        <w:autoSpaceDN w:val="0"/>
        <w:adjustRightInd w:val="0"/>
        <w:spacing w:after="120" w:line="240" w:lineRule="auto"/>
        <w:jc w:val="both"/>
        <w:rPr>
          <w:rFonts w:ascii="Times New Roman" w:hAnsi="Times New Roman"/>
          <w:lang w:val="sr-Latn-CS"/>
        </w:rPr>
      </w:pP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4</w:t>
      </w:r>
      <w:r w:rsidRPr="00E26A4D">
        <w:rPr>
          <w:rFonts w:ascii="Times New Roman" w:hAnsi="Times New Roman"/>
          <w:b/>
          <w:lang w:val="sr-Latn-CS"/>
        </w:rPr>
        <w:t xml:space="preserve">. </w:t>
      </w:r>
    </w:p>
    <w:p w:rsidR="00FF248C" w:rsidRPr="00E26A4D" w:rsidRDefault="00125C2E"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Latn-CS"/>
        </w:rPr>
      </w:pPr>
      <w:r w:rsidRPr="00970EAF">
        <w:rPr>
          <w:rFonts w:ascii="Times New Roman" w:hAnsi="Times New Roman"/>
          <w:b/>
        </w:rPr>
        <w:t>ОБАВЕШТЕЊЕ О МОГУЋНОСТИ ПОДНОШЕЊA ПОНУДЕ СА ВАРИЈАНТАМА, УКОЛИКО ЈЕ ПОДНОШЕЊЕ ТАКВЕ ПОНУДЕ ДОЗВОЉЕНО</w:t>
      </w:r>
      <w:r w:rsidR="00FF248C" w:rsidRPr="00E26A4D">
        <w:rPr>
          <w:rFonts w:ascii="Times New Roman" w:hAnsi="Times New Roman"/>
          <w:b/>
          <w:lang w:val="sr-Cyrl-CS"/>
        </w:rPr>
        <w:t xml:space="preserve"> </w:t>
      </w:r>
    </w:p>
    <w:p w:rsidR="00FF248C" w:rsidRDefault="00FF248C" w:rsidP="00FF248C">
      <w:pPr>
        <w:tabs>
          <w:tab w:val="left" w:pos="3600"/>
        </w:tabs>
        <w:spacing w:before="100" w:after="240" w:line="240" w:lineRule="auto"/>
        <w:jc w:val="both"/>
        <w:rPr>
          <w:rFonts w:ascii="Times New Roman" w:hAnsi="Times New Roman"/>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b/>
          <w:lang w:val="sr-Cyrl-CS"/>
        </w:rPr>
        <w:t xml:space="preserve"> </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5</w:t>
      </w:r>
      <w:r w:rsidRPr="00E26A4D">
        <w:rPr>
          <w:rFonts w:ascii="Times New Roman" w:hAnsi="Times New Roman"/>
          <w:b/>
          <w:lang w:val="sr-Cyrl-CS"/>
        </w:rPr>
        <w:t xml:space="preserve">. </w:t>
      </w:r>
      <w:r w:rsidRPr="00E26A4D">
        <w:rPr>
          <w:rFonts w:ascii="Times New Roman" w:hAnsi="Times New Roman"/>
          <w:b/>
          <w:lang w:val="sr-Latn-CS"/>
        </w:rPr>
        <w:t xml:space="preserve"> </w:t>
      </w:r>
    </w:p>
    <w:p w:rsidR="00FF248C" w:rsidRPr="00E26A4D" w:rsidRDefault="00125C2E"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70EAF">
        <w:rPr>
          <w:rFonts w:ascii="Times New Roman" w:hAnsi="Times New Roman"/>
          <w:b/>
        </w:rPr>
        <w:t>НАЧИН ИЗМЕНЕ, ДОПУНЕ И ОПОЗИВА ПОНУДЕ У СМИСЛУ ЧЛАНА 87. СТАВ 6. ЗАКОНА</w:t>
      </w:r>
      <w:r w:rsidR="00FF248C">
        <w:rPr>
          <w:rFonts w:ascii="Times New Roman" w:hAnsi="Times New Roman"/>
          <w:b/>
          <w:lang w:val="sr-Cyrl-CS"/>
        </w:rPr>
        <w:t xml:space="preserve"> </w:t>
      </w:r>
    </w:p>
    <w:p w:rsidR="00125C2E" w:rsidRPr="00320BE3" w:rsidRDefault="00125C2E" w:rsidP="00125C2E">
      <w:pPr>
        <w:autoSpaceDE w:val="0"/>
        <w:autoSpaceDN w:val="0"/>
        <w:adjustRightInd w:val="0"/>
        <w:spacing w:after="120"/>
        <w:jc w:val="both"/>
        <w:rPr>
          <w:rFonts w:ascii="Times New Roman" w:hAnsi="Times New Roman"/>
          <w:lang w:val="sr-Cyrl-CS"/>
        </w:rPr>
      </w:pPr>
      <w:r w:rsidRPr="00320BE3">
        <w:rPr>
          <w:rFonts w:ascii="Times New Roman" w:hAnsi="Times New Roman"/>
          <w:lang w:val="sr-Cyrl-CS"/>
        </w:rPr>
        <w:t>5</w:t>
      </w:r>
      <w:r w:rsidRPr="00320BE3">
        <w:rPr>
          <w:rFonts w:ascii="Times New Roman" w:hAnsi="Times New Roman"/>
          <w:lang w:val="de-DE"/>
        </w:rPr>
        <w:t>.</w:t>
      </w:r>
      <w:r w:rsidRPr="00320BE3">
        <w:rPr>
          <w:rFonts w:ascii="Times New Roman" w:hAnsi="Times New Roman"/>
          <w:lang w:val="sr-Cyrl-CS"/>
        </w:rPr>
        <w:t>1.</w:t>
      </w:r>
      <w:r w:rsidRPr="00320BE3">
        <w:rPr>
          <w:rFonts w:ascii="Times New Roman" w:hAnsi="Times New Roman"/>
          <w:lang w:val="de-DE"/>
        </w:rPr>
        <w:t xml:space="preserve"> </w:t>
      </w:r>
      <w:r w:rsidRPr="0022107A">
        <w:rPr>
          <w:rFonts w:ascii="Times New Roman" w:hAnsi="Times New Roman"/>
          <w:lang w:val="sr-Cyrl-CS"/>
        </w:rPr>
        <w:t>Понуђач може, до истека рока за подношење понуда, изменити, допунити или опозвати своју понуду.</w:t>
      </w:r>
    </w:p>
    <w:p w:rsidR="00125C2E" w:rsidRPr="0022107A" w:rsidRDefault="00125C2E" w:rsidP="00125C2E">
      <w:pPr>
        <w:jc w:val="both"/>
        <w:rPr>
          <w:rFonts w:ascii="Times New Roman" w:hAnsi="Times New Roman"/>
          <w:lang w:val="sr-Cyrl-CS"/>
        </w:rPr>
      </w:pPr>
      <w:r>
        <w:rPr>
          <w:rFonts w:ascii="Times New Roman" w:hAnsi="Times New Roman"/>
          <w:lang w:val="sr-Cyrl-CS"/>
        </w:rPr>
        <w:t>5</w:t>
      </w:r>
      <w:r w:rsidRPr="00CA4C0E">
        <w:rPr>
          <w:rFonts w:ascii="Times New Roman" w:hAnsi="Times New Roman"/>
          <w:lang w:val="sr-Cyrl-CS"/>
        </w:rPr>
        <w:t xml:space="preserve">.2. </w:t>
      </w:r>
      <w:r w:rsidRPr="0022107A">
        <w:rPr>
          <w:rFonts w:ascii="Times New Roman" w:hAnsi="Times New Roman"/>
          <w:lang w:val="sr-Cyrl-CS"/>
        </w:rPr>
        <w:t xml:space="preserve">Понуђач је дужан да јасно назначи који део понуде мења односно која документа накнадно доставља. </w:t>
      </w:r>
    </w:p>
    <w:p w:rsidR="00125C2E" w:rsidRPr="004757DA" w:rsidRDefault="00125C2E" w:rsidP="00125C2E">
      <w:pPr>
        <w:jc w:val="both"/>
        <w:rPr>
          <w:rFonts w:ascii="Times New Roman" w:eastAsia="TimesNewRomanPSMT" w:hAnsi="Times New Roman"/>
          <w:bCs/>
          <w:iCs/>
          <w:lang w:val="sr-Cyrl-CS"/>
        </w:rPr>
      </w:pPr>
      <w:r w:rsidRPr="0022107A">
        <w:rPr>
          <w:rFonts w:ascii="Times New Roman" w:eastAsia="TimesNewRomanPSMT" w:hAnsi="Times New Roman"/>
          <w:bCs/>
          <w:iCs/>
          <w:lang w:val="sr-Cyrl-CS"/>
        </w:rPr>
        <w:t xml:space="preserve">Измену, допуну или опозив понуде треба доставити на адресу: </w:t>
      </w:r>
      <w:r>
        <w:rPr>
          <w:rFonts w:ascii="Times New Roman" w:eastAsia="TimesNewRomanPSMT" w:hAnsi="Times New Roman"/>
          <w:bCs/>
          <w:lang w:val="sr-Cyrl-CS"/>
        </w:rPr>
        <w:t>ШГ</w:t>
      </w:r>
      <w:r w:rsidRPr="0022107A">
        <w:rPr>
          <w:rFonts w:ascii="Times New Roman" w:eastAsia="TimesNewRomanPSMT" w:hAnsi="Times New Roman"/>
          <w:bCs/>
          <w:lang w:val="sr-Cyrl-CS"/>
        </w:rPr>
        <w:t xml:space="preserve"> </w:t>
      </w:r>
      <w:r>
        <w:rPr>
          <w:rFonts w:ascii="Times New Roman" w:eastAsia="TimesNewRomanPSMT" w:hAnsi="Times New Roman"/>
          <w:bCs/>
          <w:lang w:val="sr-Cyrl-CS"/>
        </w:rPr>
        <w:t>„Борања</w:t>
      </w:r>
      <w:r w:rsidRPr="0022107A">
        <w:rPr>
          <w:rFonts w:ascii="Times New Roman" w:eastAsia="TimesNewRomanPSMT" w:hAnsi="Times New Roman"/>
          <w:bCs/>
          <w:lang w:val="sr-Cyrl-CS"/>
        </w:rPr>
        <w:t>”</w:t>
      </w:r>
      <w:r>
        <w:rPr>
          <w:rFonts w:ascii="Times New Roman" w:eastAsia="TimesNewRomanPSMT" w:hAnsi="Times New Roman"/>
          <w:bCs/>
          <w:lang w:val="sr-Cyrl-CS"/>
        </w:rPr>
        <w:t xml:space="preserve"> Лозница</w:t>
      </w:r>
      <w:r w:rsidRPr="0022107A">
        <w:rPr>
          <w:rFonts w:ascii="Times New Roman" w:eastAsia="TimesNewRomanPSMT" w:hAnsi="Times New Roman"/>
          <w:bCs/>
          <w:lang w:val="sr-Cyrl-CS"/>
        </w:rPr>
        <w:t xml:space="preserve"> –за </w:t>
      </w:r>
      <w:r w:rsidRPr="004757DA">
        <w:rPr>
          <w:rFonts w:ascii="Times New Roman" w:eastAsia="TimesNewRomanPSMT" w:hAnsi="Times New Roman"/>
          <w:bCs/>
          <w:lang w:val="sr-Cyrl-CS"/>
        </w:rPr>
        <w:t>комерцијалн</w:t>
      </w:r>
      <w:r>
        <w:rPr>
          <w:rFonts w:ascii="Times New Roman" w:eastAsia="TimesNewRomanPSMT" w:hAnsi="Times New Roman"/>
          <w:bCs/>
          <w:lang w:val="sr-Cyrl-CS"/>
        </w:rPr>
        <w:t>у службу</w:t>
      </w:r>
      <w:r w:rsidRPr="004757DA">
        <w:rPr>
          <w:rFonts w:ascii="Times New Roman" w:eastAsia="TimesNewRomanPSMT" w:hAnsi="Times New Roman"/>
          <w:bCs/>
          <w:lang w:val="sr-Cyrl-CS"/>
        </w:rPr>
        <w:t xml:space="preserve">, </w:t>
      </w:r>
      <w:r>
        <w:rPr>
          <w:rFonts w:ascii="Times New Roman" w:eastAsia="TimesNewRomanPSMT" w:hAnsi="Times New Roman"/>
          <w:bCs/>
          <w:lang w:val="sr-Cyrl-CS"/>
        </w:rPr>
        <w:t>Саве Ковачевића 2</w:t>
      </w:r>
      <w:r w:rsidRPr="004757DA">
        <w:rPr>
          <w:rFonts w:ascii="Times New Roman" w:eastAsia="TimesNewRomanPSMT" w:hAnsi="Times New Roman"/>
          <w:bCs/>
          <w:lang w:val="sr-Cyrl-CS"/>
        </w:rPr>
        <w:t>, 1</w:t>
      </w:r>
      <w:r>
        <w:rPr>
          <w:rFonts w:ascii="Times New Roman" w:eastAsia="TimesNewRomanPSMT" w:hAnsi="Times New Roman"/>
          <w:bCs/>
          <w:lang w:val="sr-Cyrl-CS"/>
        </w:rPr>
        <w:t>5300 Лозница</w:t>
      </w:r>
      <w:r w:rsidRPr="004757DA">
        <w:rPr>
          <w:rFonts w:ascii="Times New Roman" w:hAnsi="Times New Roman"/>
          <w:i/>
          <w:iCs/>
          <w:lang w:val="sr-Cyrl-CS"/>
        </w:rPr>
        <w:t xml:space="preserve">, </w:t>
      </w:r>
      <w:r w:rsidRPr="004757DA">
        <w:rPr>
          <w:rFonts w:ascii="Times New Roman" w:eastAsia="TimesNewRomanPSMT" w:hAnsi="Times New Roman"/>
          <w:bCs/>
          <w:iCs/>
          <w:color w:val="FF0000"/>
          <w:lang w:val="sr-Cyrl-CS"/>
        </w:rPr>
        <w:t xml:space="preserve"> </w:t>
      </w:r>
      <w:r w:rsidRPr="004757DA">
        <w:rPr>
          <w:rFonts w:ascii="Times New Roman" w:eastAsia="TimesNewRomanPSMT" w:hAnsi="Times New Roman"/>
          <w:bCs/>
          <w:iCs/>
          <w:lang w:val="sr-Cyrl-CS"/>
        </w:rPr>
        <w:t>са назнаком:</w:t>
      </w:r>
    </w:p>
    <w:p w:rsidR="00125C2E" w:rsidRPr="00D842AE" w:rsidRDefault="00125C2E" w:rsidP="00125C2E">
      <w:pPr>
        <w:jc w:val="both"/>
        <w:rPr>
          <w:rFonts w:ascii="Times New Roman" w:eastAsia="TimesNewRomanPSMT" w:hAnsi="Times New Roman"/>
          <w:bCs/>
          <w:iCs/>
          <w:lang w:val="sr-Cyrl-CS"/>
        </w:rPr>
      </w:pPr>
      <w:r w:rsidRPr="00D768B5">
        <w:rPr>
          <w:rFonts w:ascii="Times New Roman" w:eastAsia="TimesNewRomanPSMT" w:hAnsi="Times New Roman"/>
          <w:bCs/>
          <w:iCs/>
          <w:lang w:val="sr-Cyrl-CS"/>
        </w:rPr>
        <w:lastRenderedPageBreak/>
        <w:t>„</w:t>
      </w:r>
      <w:r w:rsidRPr="00D768B5">
        <w:rPr>
          <w:rFonts w:ascii="Times New Roman" w:eastAsia="TimesNewRomanPSMT" w:hAnsi="Times New Roman"/>
          <w:b/>
          <w:bCs/>
          <w:iCs/>
          <w:lang w:val="sr-Cyrl-CS"/>
        </w:rPr>
        <w:t>Измена понуде</w:t>
      </w:r>
      <w:r w:rsidRPr="00D768B5">
        <w:rPr>
          <w:rFonts w:ascii="Times New Roman" w:eastAsia="TimesNewRomanPS-BoldMT" w:hAnsi="Times New Roman"/>
          <w:b/>
          <w:bCs/>
          <w:lang w:val="sr-Cyrl-CS"/>
        </w:rPr>
        <w:t xml:space="preserve"> </w:t>
      </w:r>
      <w:r w:rsidRPr="00D768B5">
        <w:rPr>
          <w:rFonts w:ascii="Times New Roman" w:eastAsia="TimesNewRomanPS-BoldMT" w:hAnsi="Times New Roman"/>
          <w:bCs/>
          <w:lang w:val="sr-Cyrl-CS"/>
        </w:rPr>
        <w:t xml:space="preserve">за јавну </w:t>
      </w:r>
      <w:r w:rsidRPr="00D768B5">
        <w:rPr>
          <w:rFonts w:ascii="Times New Roman" w:hAnsi="Times New Roman"/>
          <w:bCs/>
          <w:lang w:val="sr-Cyrl-CS"/>
        </w:rPr>
        <w:t xml:space="preserve">набавку </w:t>
      </w:r>
      <w:r w:rsidRPr="00D768B5">
        <w:rPr>
          <w:rFonts w:ascii="Times New Roman" w:hAnsi="Times New Roman"/>
          <w:b/>
          <w:bCs/>
          <w:lang w:val="sr-Cyrl-CS"/>
        </w:rPr>
        <w:t>услуга на пословима коришћења шума</w:t>
      </w:r>
      <w:r w:rsidR="004063E2" w:rsidRPr="00D768B5">
        <w:rPr>
          <w:rFonts w:ascii="Times New Roman" w:hAnsi="Times New Roman"/>
          <w:sz w:val="24"/>
          <w:szCs w:val="24"/>
          <w:lang w:val="sr-Cyrl-CS"/>
        </w:rPr>
        <w:t xml:space="preserve"> за ШГ „Борања“  Лозница</w:t>
      </w:r>
      <w:r w:rsidR="00D842AE">
        <w:rPr>
          <w:rFonts w:ascii="Times New Roman" w:hAnsi="Times New Roman"/>
          <w:sz w:val="24"/>
          <w:szCs w:val="24"/>
          <w:lang w:val="sr-Cyrl-CS"/>
        </w:rPr>
        <w:t>, ШУ „Шабац“ ГЈ „Иверак“</w:t>
      </w:r>
      <w:r w:rsidR="00D842AE" w:rsidRPr="00EA4B60">
        <w:rPr>
          <w:rFonts w:ascii="Times New Roman" w:hAnsi="Times New Roman"/>
          <w:sz w:val="24"/>
          <w:szCs w:val="24"/>
          <w:lang w:val="sr-Cyrl-CS"/>
        </w:rPr>
        <w:t>за</w:t>
      </w:r>
      <w:r w:rsidRPr="00D768B5">
        <w:rPr>
          <w:rFonts w:ascii="Times New Roman" w:hAnsi="Times New Roman"/>
          <w:lang w:val="sr-Cyrl-CS"/>
        </w:rPr>
        <w:t xml:space="preserve">, </w:t>
      </w:r>
      <w:r w:rsidRPr="00D842AE">
        <w:rPr>
          <w:rFonts w:ascii="Times New Roman" w:hAnsi="Times New Roman"/>
          <w:lang w:val="sr-Cyrl-CS"/>
        </w:rPr>
        <w:t xml:space="preserve">ЈН бр. </w:t>
      </w:r>
      <w:r w:rsidR="0055183F" w:rsidRPr="00D842AE">
        <w:rPr>
          <w:rFonts w:ascii="Times New Roman" w:hAnsi="Times New Roman"/>
        </w:rPr>
        <w:t>3</w:t>
      </w:r>
      <w:r w:rsidR="00D842AE" w:rsidRPr="00D842AE">
        <w:rPr>
          <w:rFonts w:ascii="Times New Roman" w:hAnsi="Times New Roman"/>
          <w:lang/>
        </w:rPr>
        <w:t>99</w:t>
      </w:r>
      <w:r w:rsidR="006448B5" w:rsidRPr="00D842AE">
        <w:rPr>
          <w:rFonts w:ascii="Times New Roman" w:hAnsi="Times New Roman"/>
          <w:bCs/>
          <w:lang w:val="sr-Cyrl-CS"/>
        </w:rPr>
        <w:t>/201</w:t>
      </w:r>
      <w:r w:rsidR="009A4E3E" w:rsidRPr="00D842AE">
        <w:rPr>
          <w:rFonts w:ascii="Times New Roman" w:hAnsi="Times New Roman"/>
          <w:bCs/>
          <w:lang w:val="sr-Cyrl-CS"/>
        </w:rPr>
        <w:t>9</w:t>
      </w:r>
      <w:r w:rsidRPr="00D842AE">
        <w:rPr>
          <w:rFonts w:ascii="Times New Roman" w:hAnsi="Times New Roman"/>
          <w:bCs/>
          <w:lang w:val="sr-Cyrl-CS"/>
        </w:rPr>
        <w:t xml:space="preserve"> </w:t>
      </w:r>
      <w:r w:rsidRPr="00D842AE">
        <w:rPr>
          <w:rFonts w:ascii="Times New Roman" w:hAnsi="Times New Roman"/>
          <w:lang w:val="sr-Cyrl-CS"/>
        </w:rPr>
        <w:t xml:space="preserve">- НЕ ОТВАРАТИ” </w:t>
      </w:r>
      <w:r w:rsidRPr="00D842AE">
        <w:rPr>
          <w:rFonts w:ascii="Times New Roman" w:eastAsia="TimesNewRomanPSMT" w:hAnsi="Times New Roman"/>
          <w:bCs/>
          <w:iCs/>
          <w:lang w:val="sr-Cyrl-CS"/>
        </w:rPr>
        <w:t>или</w:t>
      </w:r>
    </w:p>
    <w:p w:rsidR="00125C2E" w:rsidRPr="00D842AE" w:rsidRDefault="00125C2E" w:rsidP="00125C2E">
      <w:pPr>
        <w:jc w:val="both"/>
        <w:rPr>
          <w:rFonts w:ascii="Times New Roman" w:eastAsia="TimesNewRomanPSMT" w:hAnsi="Times New Roman"/>
          <w:bCs/>
          <w:iCs/>
          <w:lang w:val="sr-Cyrl-CS"/>
        </w:rPr>
      </w:pPr>
      <w:r w:rsidRPr="00D842AE">
        <w:rPr>
          <w:rFonts w:ascii="Times New Roman" w:eastAsia="TimesNewRomanPSMT" w:hAnsi="Times New Roman"/>
          <w:bCs/>
          <w:iCs/>
          <w:lang w:val="sr-Cyrl-CS"/>
        </w:rPr>
        <w:t>„</w:t>
      </w:r>
      <w:r w:rsidRPr="00D842AE">
        <w:rPr>
          <w:rFonts w:ascii="Times New Roman" w:eastAsia="TimesNewRomanPSMT" w:hAnsi="Times New Roman"/>
          <w:b/>
          <w:bCs/>
          <w:iCs/>
          <w:lang w:val="sr-Cyrl-CS"/>
        </w:rPr>
        <w:t>Допуна понуде</w:t>
      </w:r>
      <w:r w:rsidRPr="00D842AE">
        <w:rPr>
          <w:rFonts w:ascii="Times New Roman" w:eastAsia="TimesNewRomanPSMT" w:hAnsi="Times New Roman"/>
          <w:bCs/>
          <w:iCs/>
          <w:lang w:val="sr-Cyrl-CS"/>
        </w:rPr>
        <w:t xml:space="preserve"> </w:t>
      </w:r>
      <w:r w:rsidRPr="00D842AE">
        <w:rPr>
          <w:rFonts w:ascii="Times New Roman" w:eastAsia="TimesNewRomanPS-BoldMT" w:hAnsi="Times New Roman"/>
          <w:bCs/>
          <w:lang w:val="sr-Cyrl-CS"/>
        </w:rPr>
        <w:t xml:space="preserve">за јавну набавку </w:t>
      </w:r>
      <w:r w:rsidRPr="00D842AE">
        <w:rPr>
          <w:rFonts w:ascii="Times New Roman" w:hAnsi="Times New Roman"/>
          <w:b/>
          <w:bCs/>
          <w:lang w:val="sr-Cyrl-CS"/>
        </w:rPr>
        <w:t>услуга на пословима коришћења шума</w:t>
      </w:r>
      <w:r w:rsidR="004063E2" w:rsidRPr="00D842AE">
        <w:rPr>
          <w:rFonts w:ascii="Times New Roman" w:hAnsi="Times New Roman"/>
          <w:sz w:val="24"/>
          <w:szCs w:val="24"/>
          <w:lang w:val="sr-Cyrl-CS"/>
        </w:rPr>
        <w:t xml:space="preserve"> за ШГ „Борања“  Лозница</w:t>
      </w:r>
      <w:r w:rsidR="00D842AE" w:rsidRPr="00D842AE">
        <w:rPr>
          <w:rFonts w:ascii="Times New Roman" w:hAnsi="Times New Roman"/>
          <w:sz w:val="24"/>
          <w:szCs w:val="24"/>
          <w:lang w:val="sr-Cyrl-CS"/>
        </w:rPr>
        <w:t xml:space="preserve"> ШУ „Шабац“ ГЈ „Иверак“за</w:t>
      </w:r>
      <w:r w:rsidRPr="00D842AE">
        <w:rPr>
          <w:rFonts w:ascii="Times New Roman" w:hAnsi="Times New Roman"/>
          <w:lang w:val="sr-Cyrl-CS"/>
        </w:rPr>
        <w:t xml:space="preserve">, ЈН бр. </w:t>
      </w:r>
      <w:r w:rsidR="0055183F" w:rsidRPr="00D842AE">
        <w:rPr>
          <w:rFonts w:ascii="Times New Roman" w:hAnsi="Times New Roman"/>
        </w:rPr>
        <w:t>3</w:t>
      </w:r>
      <w:r w:rsidR="00D842AE" w:rsidRPr="00D842AE">
        <w:rPr>
          <w:rFonts w:ascii="Times New Roman" w:hAnsi="Times New Roman"/>
          <w:lang/>
        </w:rPr>
        <w:t>99</w:t>
      </w:r>
      <w:r w:rsidR="006448B5" w:rsidRPr="00D842AE">
        <w:rPr>
          <w:rFonts w:ascii="Times New Roman" w:hAnsi="Times New Roman"/>
          <w:bCs/>
          <w:lang w:val="sr-Cyrl-CS"/>
        </w:rPr>
        <w:t>/201</w:t>
      </w:r>
      <w:r w:rsidR="009A4E3E" w:rsidRPr="00D842AE">
        <w:rPr>
          <w:rFonts w:ascii="Times New Roman" w:hAnsi="Times New Roman"/>
          <w:bCs/>
          <w:lang w:val="sr-Cyrl-CS"/>
        </w:rPr>
        <w:t>9</w:t>
      </w:r>
      <w:r w:rsidRPr="00D842AE">
        <w:rPr>
          <w:rFonts w:ascii="Times New Roman" w:hAnsi="Times New Roman"/>
          <w:bCs/>
          <w:lang w:val="sr-Cyrl-CS"/>
        </w:rPr>
        <w:t xml:space="preserve"> </w:t>
      </w:r>
      <w:r w:rsidRPr="00D842AE">
        <w:rPr>
          <w:rFonts w:ascii="Times New Roman" w:hAnsi="Times New Roman"/>
          <w:lang w:val="sr-Cyrl-CS"/>
        </w:rPr>
        <w:t xml:space="preserve">- НЕ ОТВАРАТИ” </w:t>
      </w:r>
      <w:r w:rsidRPr="00D842AE">
        <w:rPr>
          <w:rFonts w:ascii="Times New Roman" w:eastAsia="TimesNewRomanPSMT" w:hAnsi="Times New Roman"/>
          <w:bCs/>
          <w:iCs/>
          <w:lang w:val="sr-Cyrl-CS"/>
        </w:rPr>
        <w:t>или</w:t>
      </w:r>
    </w:p>
    <w:p w:rsidR="00125C2E" w:rsidRPr="00D842AE" w:rsidRDefault="00125C2E" w:rsidP="00125C2E">
      <w:pPr>
        <w:jc w:val="both"/>
        <w:rPr>
          <w:rFonts w:ascii="Times New Roman" w:eastAsia="TimesNewRomanPS-BoldMT" w:hAnsi="Times New Roman"/>
          <w:bCs/>
          <w:lang w:val="sr-Cyrl-CS"/>
        </w:rPr>
      </w:pPr>
      <w:r w:rsidRPr="00D842AE">
        <w:rPr>
          <w:rFonts w:ascii="Times New Roman" w:eastAsia="TimesNewRomanPSMT" w:hAnsi="Times New Roman"/>
          <w:bCs/>
          <w:iCs/>
          <w:lang w:val="sr-Cyrl-CS"/>
        </w:rPr>
        <w:t>„</w:t>
      </w:r>
      <w:r w:rsidRPr="00D842AE">
        <w:rPr>
          <w:rFonts w:ascii="Times New Roman" w:eastAsia="TimesNewRomanPSMT" w:hAnsi="Times New Roman"/>
          <w:b/>
          <w:bCs/>
          <w:iCs/>
          <w:lang w:val="sr-Cyrl-CS"/>
        </w:rPr>
        <w:t>Опозив понуде</w:t>
      </w:r>
      <w:r w:rsidRPr="00D842AE">
        <w:rPr>
          <w:rFonts w:ascii="Times New Roman" w:eastAsia="TimesNewRomanPSMT" w:hAnsi="Times New Roman"/>
          <w:bCs/>
          <w:iCs/>
          <w:lang w:val="sr-Cyrl-CS"/>
        </w:rPr>
        <w:t xml:space="preserve"> </w:t>
      </w:r>
      <w:r w:rsidRPr="00D842AE">
        <w:rPr>
          <w:rFonts w:ascii="Times New Roman" w:eastAsia="TimesNewRomanPS-BoldMT" w:hAnsi="Times New Roman"/>
          <w:bCs/>
          <w:lang w:val="sr-Cyrl-CS"/>
        </w:rPr>
        <w:t xml:space="preserve">за јавну набавку </w:t>
      </w:r>
      <w:r w:rsidRPr="00D842AE">
        <w:rPr>
          <w:rFonts w:ascii="Times New Roman" w:hAnsi="Times New Roman"/>
          <w:b/>
          <w:bCs/>
          <w:lang w:val="sr-Cyrl-CS"/>
        </w:rPr>
        <w:t>услуга на пословима коришћења шума</w:t>
      </w:r>
      <w:r w:rsidR="004063E2" w:rsidRPr="00D842AE">
        <w:rPr>
          <w:rFonts w:ascii="Times New Roman" w:hAnsi="Times New Roman"/>
          <w:sz w:val="24"/>
          <w:szCs w:val="24"/>
          <w:lang w:val="sr-Cyrl-CS"/>
        </w:rPr>
        <w:t xml:space="preserve"> за ШГ „Борања“  Лозница</w:t>
      </w:r>
      <w:r w:rsidR="00D842AE" w:rsidRPr="00D842AE">
        <w:rPr>
          <w:rFonts w:ascii="Times New Roman" w:hAnsi="Times New Roman"/>
          <w:sz w:val="24"/>
          <w:szCs w:val="24"/>
          <w:lang w:val="sr-Cyrl-CS"/>
        </w:rPr>
        <w:t xml:space="preserve"> ШУ „Шабац“ ГЈ „Иверак“за</w:t>
      </w:r>
      <w:r w:rsidRPr="00D842AE">
        <w:rPr>
          <w:rFonts w:ascii="Times New Roman" w:hAnsi="Times New Roman"/>
          <w:lang w:val="sr-Cyrl-CS"/>
        </w:rPr>
        <w:t xml:space="preserve">, ЈН бр. </w:t>
      </w:r>
      <w:r w:rsidR="0055183F" w:rsidRPr="00D842AE">
        <w:rPr>
          <w:rFonts w:ascii="Times New Roman" w:hAnsi="Times New Roman"/>
        </w:rPr>
        <w:t>3</w:t>
      </w:r>
      <w:r w:rsidR="00D842AE" w:rsidRPr="00D842AE">
        <w:rPr>
          <w:rFonts w:ascii="Times New Roman" w:hAnsi="Times New Roman"/>
          <w:lang/>
        </w:rPr>
        <w:t>99</w:t>
      </w:r>
      <w:r w:rsidR="006448B5" w:rsidRPr="00D842AE">
        <w:rPr>
          <w:rFonts w:ascii="Times New Roman" w:hAnsi="Times New Roman"/>
          <w:bCs/>
          <w:lang w:val="sr-Cyrl-CS"/>
        </w:rPr>
        <w:t>/201</w:t>
      </w:r>
      <w:r w:rsidR="009A4E3E" w:rsidRPr="00D842AE">
        <w:rPr>
          <w:rFonts w:ascii="Times New Roman" w:hAnsi="Times New Roman"/>
          <w:bCs/>
          <w:lang w:val="sr-Cyrl-CS"/>
        </w:rPr>
        <w:t>9</w:t>
      </w:r>
      <w:r w:rsidRPr="00D842AE">
        <w:rPr>
          <w:rFonts w:ascii="Times New Roman" w:hAnsi="Times New Roman"/>
          <w:bCs/>
          <w:lang w:val="sr-Cyrl-CS"/>
        </w:rPr>
        <w:t xml:space="preserve"> </w:t>
      </w:r>
      <w:r w:rsidRPr="00D842AE">
        <w:rPr>
          <w:rFonts w:ascii="Times New Roman" w:hAnsi="Times New Roman"/>
          <w:lang w:val="sr-Cyrl-CS"/>
        </w:rPr>
        <w:t>- НЕ ОТВАРАТИ” или</w:t>
      </w:r>
    </w:p>
    <w:p w:rsidR="00125C2E" w:rsidRPr="00D768B5" w:rsidRDefault="00125C2E" w:rsidP="00125C2E">
      <w:pPr>
        <w:pStyle w:val="NoSpacing"/>
        <w:rPr>
          <w:rFonts w:ascii="Times New Roman" w:hAnsi="Times New Roman"/>
          <w:sz w:val="24"/>
          <w:szCs w:val="24"/>
          <w:lang w:val="sr-Cyrl-CS"/>
        </w:rPr>
      </w:pPr>
      <w:r w:rsidRPr="00D842AE">
        <w:rPr>
          <w:rFonts w:ascii="Times New Roman" w:eastAsia="TimesNewRomanPSMT" w:hAnsi="Times New Roman"/>
          <w:bCs/>
          <w:iCs/>
          <w:lang w:val="sr-Cyrl-CS"/>
        </w:rPr>
        <w:t>„</w:t>
      </w:r>
      <w:r w:rsidRPr="00D842AE">
        <w:rPr>
          <w:rFonts w:ascii="Times New Roman" w:eastAsia="TimesNewRomanPSMT" w:hAnsi="Times New Roman"/>
          <w:b/>
          <w:bCs/>
          <w:iCs/>
          <w:lang w:val="sr-Cyrl-CS"/>
        </w:rPr>
        <w:t>Измена и допуна понуде</w:t>
      </w:r>
      <w:r w:rsidRPr="00D842AE">
        <w:rPr>
          <w:rFonts w:ascii="Times New Roman" w:eastAsia="TimesNewRomanPS-BoldMT" w:hAnsi="Times New Roman"/>
          <w:b/>
          <w:bCs/>
          <w:lang w:val="sr-Cyrl-CS"/>
        </w:rPr>
        <w:t xml:space="preserve"> </w:t>
      </w:r>
      <w:r w:rsidRPr="00D842AE">
        <w:rPr>
          <w:rFonts w:ascii="Times New Roman" w:eastAsia="TimesNewRomanPS-BoldMT" w:hAnsi="Times New Roman"/>
          <w:bCs/>
          <w:lang w:val="sr-Cyrl-CS"/>
        </w:rPr>
        <w:t xml:space="preserve">за јавну набавку </w:t>
      </w:r>
      <w:r w:rsidRPr="00D842AE">
        <w:rPr>
          <w:rFonts w:ascii="Times New Roman" w:hAnsi="Times New Roman"/>
          <w:b/>
          <w:bCs/>
          <w:lang w:val="sr-Cyrl-CS"/>
        </w:rPr>
        <w:t>услуга на пословима коришћења шума</w:t>
      </w:r>
      <w:r w:rsidRPr="00D842AE">
        <w:rPr>
          <w:rFonts w:ascii="Times New Roman" w:hAnsi="Times New Roman"/>
          <w:bCs/>
          <w:lang w:val="sr-Cyrl-CS"/>
        </w:rPr>
        <w:t xml:space="preserve"> </w:t>
      </w:r>
      <w:r w:rsidR="004063E2" w:rsidRPr="00D842AE">
        <w:rPr>
          <w:rFonts w:ascii="Times New Roman" w:hAnsi="Times New Roman"/>
          <w:sz w:val="24"/>
          <w:szCs w:val="24"/>
          <w:lang w:val="sr-Cyrl-CS"/>
        </w:rPr>
        <w:t>за ШГ „Борања“  Лозница</w:t>
      </w:r>
      <w:r w:rsidR="00D842AE" w:rsidRPr="00D842AE">
        <w:rPr>
          <w:rFonts w:ascii="Times New Roman" w:hAnsi="Times New Roman"/>
          <w:sz w:val="24"/>
          <w:szCs w:val="24"/>
          <w:lang w:val="sr-Cyrl-CS"/>
        </w:rPr>
        <w:t>, ШУ „Шабац“ ГЈ „Иверак“за</w:t>
      </w:r>
      <w:r w:rsidR="004063E2" w:rsidRPr="00D842AE">
        <w:rPr>
          <w:rFonts w:ascii="Times New Roman" w:hAnsi="Times New Roman"/>
          <w:sz w:val="24"/>
          <w:szCs w:val="24"/>
          <w:lang w:val="sr-Cyrl-CS"/>
        </w:rPr>
        <w:t xml:space="preserve">  </w:t>
      </w:r>
      <w:r w:rsidRPr="00D842AE">
        <w:rPr>
          <w:rFonts w:ascii="Times New Roman" w:hAnsi="Times New Roman"/>
          <w:lang w:val="sr-Cyrl-CS"/>
        </w:rPr>
        <w:t xml:space="preserve">, ЈН бр. </w:t>
      </w:r>
      <w:r w:rsidR="0055183F" w:rsidRPr="00D842AE">
        <w:rPr>
          <w:rFonts w:ascii="Times New Roman" w:hAnsi="Times New Roman"/>
        </w:rPr>
        <w:t>3</w:t>
      </w:r>
      <w:r w:rsidR="00D842AE" w:rsidRPr="00D842AE">
        <w:rPr>
          <w:rFonts w:ascii="Times New Roman" w:hAnsi="Times New Roman"/>
          <w:lang/>
        </w:rPr>
        <w:t>99</w:t>
      </w:r>
      <w:r w:rsidR="006448B5" w:rsidRPr="00D842AE">
        <w:rPr>
          <w:rFonts w:ascii="Times New Roman" w:hAnsi="Times New Roman"/>
          <w:bCs/>
          <w:lang w:val="sr-Cyrl-CS"/>
        </w:rPr>
        <w:t>/201</w:t>
      </w:r>
      <w:r w:rsidR="009A4E3E" w:rsidRPr="00D842AE">
        <w:rPr>
          <w:rFonts w:ascii="Times New Roman" w:hAnsi="Times New Roman"/>
          <w:bCs/>
          <w:lang w:val="sr-Cyrl-CS"/>
        </w:rPr>
        <w:t>9</w:t>
      </w:r>
      <w:r w:rsidRPr="00EA4B60">
        <w:rPr>
          <w:rFonts w:ascii="Times New Roman" w:hAnsi="Times New Roman"/>
          <w:bCs/>
          <w:lang w:val="sr-Cyrl-CS"/>
        </w:rPr>
        <w:t xml:space="preserve"> </w:t>
      </w:r>
      <w:r w:rsidRPr="00EA4B60">
        <w:rPr>
          <w:rFonts w:ascii="Times New Roman" w:hAnsi="Times New Roman"/>
          <w:lang w:val="sr-Cyrl-CS"/>
        </w:rPr>
        <w:t>- НЕ</w:t>
      </w:r>
      <w:r w:rsidRPr="00D768B5">
        <w:rPr>
          <w:rFonts w:ascii="Times New Roman" w:hAnsi="Times New Roman"/>
          <w:lang w:val="sr-Cyrl-CS"/>
        </w:rPr>
        <w:t xml:space="preserve"> ОТВАРАТИ”</w:t>
      </w:r>
      <w:r w:rsidRPr="00D768B5">
        <w:rPr>
          <w:rFonts w:ascii="Times New Roman" w:eastAsia="TimesNewRomanPS-BoldMT" w:hAnsi="Times New Roman"/>
          <w:bCs/>
        </w:rPr>
        <w:t>.</w:t>
      </w:r>
    </w:p>
    <w:p w:rsidR="00125C2E" w:rsidRPr="0022107A" w:rsidRDefault="00125C2E" w:rsidP="00125C2E">
      <w:pPr>
        <w:jc w:val="both"/>
        <w:rPr>
          <w:rFonts w:ascii="Times New Roman" w:hAnsi="Times New Roman"/>
        </w:rPr>
      </w:pPr>
      <w:r w:rsidRPr="0022107A">
        <w:rPr>
          <w:rFonts w:ascii="Times New Roman" w:eastAsia="TimesNewRomanPSMT" w:hAnsi="Times New Roman"/>
          <w:bCs/>
        </w:rPr>
        <w:t>На полеђини коверте или на кутији навести назив</w:t>
      </w:r>
      <w:r w:rsidRPr="00CA4C0E">
        <w:rPr>
          <w:rFonts w:ascii="Times New Roman" w:eastAsia="TimesNewRomanPSMT" w:hAnsi="Times New Roman"/>
          <w:bCs/>
          <w:lang w:val="sr-Cyrl-CS"/>
        </w:rPr>
        <w:t xml:space="preserve"> и адресу</w:t>
      </w:r>
      <w:r w:rsidRPr="0022107A">
        <w:rPr>
          <w:rFonts w:ascii="Times New Roman" w:eastAsia="TimesNewRomanPSMT" w:hAnsi="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w:t>
      </w:r>
      <w:r>
        <w:rPr>
          <w:rFonts w:ascii="Times New Roman" w:eastAsia="TimesNewRomanPSMT" w:hAnsi="Times New Roman"/>
          <w:bCs/>
        </w:rPr>
        <w:t>е</w:t>
      </w:r>
      <w:r w:rsidRPr="0022107A">
        <w:rPr>
          <w:rFonts w:ascii="Times New Roman" w:eastAsia="TimesNewRomanPSMT" w:hAnsi="Times New Roman"/>
          <w:bCs/>
        </w:rPr>
        <w:t xml:space="preserve"> свих учесника у заједничкој понуди.</w:t>
      </w:r>
    </w:p>
    <w:p w:rsidR="00125C2E" w:rsidRPr="00453DC5" w:rsidRDefault="00125C2E" w:rsidP="00125C2E">
      <w:pPr>
        <w:jc w:val="both"/>
        <w:rPr>
          <w:rFonts w:ascii="Times New Roman" w:hAnsi="Times New Roman"/>
        </w:rPr>
      </w:pPr>
      <w:r w:rsidRPr="0022107A">
        <w:rPr>
          <w:rFonts w:ascii="Times New Roman" w:hAnsi="Times New Roman"/>
        </w:rPr>
        <w:t>По истеку рока за подношење понуда понуђач не може да повуче нити да мења своју понуду.</w:t>
      </w:r>
    </w:p>
    <w:p w:rsidR="00125C2E" w:rsidRPr="00037376"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rPr>
      </w:pPr>
      <w:r w:rsidRPr="00037376">
        <w:rPr>
          <w:rFonts w:ascii="Times New Roman" w:hAnsi="Times New Roman"/>
          <w:b/>
          <w:sz w:val="28"/>
          <w:szCs w:val="28"/>
          <w:lang w:val="sr-Cyrl-CS"/>
        </w:rPr>
        <w:t>6.</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125C2E" w:rsidRPr="00E26A4D" w:rsidRDefault="00125C2E" w:rsidP="00125C2E">
      <w:pPr>
        <w:tabs>
          <w:tab w:val="left" w:pos="3600"/>
        </w:tabs>
        <w:spacing w:before="100" w:after="240" w:line="240" w:lineRule="auto"/>
        <w:jc w:val="both"/>
        <w:rPr>
          <w:rFonts w:ascii="Times New Roman" w:hAnsi="Times New Roman"/>
          <w:lang w:val="sr-Latn-CS"/>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7. </w:t>
      </w:r>
      <w:r w:rsidRPr="00E26A4D">
        <w:rPr>
          <w:rFonts w:ascii="Times New Roman" w:hAnsi="Times New Roman"/>
          <w:b/>
          <w:lang w:val="sr-Cyrl-CS"/>
        </w:rPr>
        <w:t xml:space="preserve"> </w:t>
      </w:r>
    </w:p>
    <w:p w:rsidR="00125C2E" w:rsidRPr="00970EAF" w:rsidRDefault="004063E2"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F37B6">
        <w:rPr>
          <w:rFonts w:ascii="Times New Roman" w:hAnsi="Times New Roman"/>
          <w:b/>
          <w:color w:val="000000"/>
          <w:lang w:val="sr-Cyrl-CS"/>
        </w:rPr>
        <w:t>ЗАХТЕВ ДА ПОНУЂАЧ  У ПОНУДИ НАВЕДЕ ДА ЛИ ЋЕ ИЗВРШЕЊЕ НАБАВКЕ ДЕЛИМИЧНО ПОВЕРИТИ ПОДИЗВОЂАЧУ</w:t>
      </w:r>
      <w:r w:rsidRPr="00970EAF">
        <w:rPr>
          <w:rFonts w:ascii="Times New Roman" w:hAnsi="Times New Roman"/>
          <w:b/>
        </w:rPr>
        <w:t xml:space="preserve"> </w:t>
      </w:r>
    </w:p>
    <w:p w:rsidR="00125C2E"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w:t>
      </w:r>
      <w:r w:rsidRPr="00E26A4D">
        <w:rPr>
          <w:rFonts w:ascii="Times New Roman" w:hAnsi="Times New Roman"/>
          <w:lang w:val="sr-Latn-CS"/>
        </w:rPr>
        <w:t xml:space="preserve"> </w:t>
      </w:r>
      <w:r w:rsidRPr="00E26A4D">
        <w:rPr>
          <w:rFonts w:ascii="Times New Roman" w:hAnsi="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125C2E" w:rsidRPr="00E26A4D" w:rsidRDefault="00125C2E" w:rsidP="00125C2E">
      <w:pPr>
        <w:spacing w:before="120" w:after="120" w:line="240" w:lineRule="auto"/>
        <w:jc w:val="both"/>
        <w:rPr>
          <w:rFonts w:ascii="Times New Roman" w:hAnsi="Times New Roman"/>
          <w:lang w:val="sr-Cyrl-CS"/>
        </w:rPr>
      </w:pPr>
      <w:r>
        <w:rPr>
          <w:rFonts w:ascii="Times New Roman" w:hAnsi="Times New Roman"/>
          <w:lang w:val="sr-Cyrl-CS"/>
        </w:rPr>
        <w:t>7.2</w:t>
      </w:r>
      <w:r w:rsidRPr="00C86AF1">
        <w:rPr>
          <w:rFonts w:ascii="Times New Roman" w:hAnsi="Times New Roman"/>
          <w:lang w:val="sr-Cyrl-CS"/>
        </w:rPr>
        <w:t>.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Cyrl-CS"/>
        </w:rPr>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Понуђач је дужан да наручиоцу, на његов захтев, омогући приступ код подизвођача ради утврђивања испуњености услова.</w:t>
      </w:r>
    </w:p>
    <w:p w:rsidR="00125C2E" w:rsidRDefault="00125C2E" w:rsidP="00125C2E">
      <w:pPr>
        <w:tabs>
          <w:tab w:val="left" w:pos="3600"/>
        </w:tabs>
        <w:spacing w:before="120" w:after="120" w:line="240" w:lineRule="auto"/>
        <w:jc w:val="both"/>
        <w:rPr>
          <w:rFonts w:ascii="Times New Roman" w:hAnsi="Times New Roman"/>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6</w:t>
      </w:r>
      <w:r w:rsidRPr="00E26A4D">
        <w:rPr>
          <w:rFonts w:ascii="Times New Roman" w:hAnsi="Times New Roman"/>
          <w:lang w:val="sr-Cyrl-CS"/>
        </w:rPr>
        <w:t xml:space="preserve">. </w:t>
      </w:r>
      <w:r w:rsidRPr="00B46241">
        <w:rPr>
          <w:rFonts w:ascii="Times New Roman" w:hAnsi="Times New Roman"/>
          <w:lang w:val="sr-Cyrl-CS"/>
        </w:rPr>
        <w:t xml:space="preserve">Понуђач је дужан да за подизвођаче достави доказе о испуњености услова из члана 75. </w:t>
      </w:r>
      <w:r w:rsidR="004063E2" w:rsidRPr="00111771">
        <w:rPr>
          <w:rFonts w:ascii="Times New Roman" w:hAnsi="Times New Roman"/>
          <w:lang w:val="sr-Cyrl-CS"/>
        </w:rPr>
        <w:t>став 1. тач.1), 2) и  4) Закона о јавним набавкама на начин одређен чланом</w:t>
      </w:r>
      <w:r w:rsidR="004063E2">
        <w:rPr>
          <w:rFonts w:ascii="Times New Roman" w:hAnsi="Times New Roman"/>
          <w:lang w:val="sr-Cyrl-CS"/>
        </w:rPr>
        <w:t xml:space="preserve"> </w:t>
      </w:r>
      <w:r>
        <w:rPr>
          <w:rFonts w:ascii="Times New Roman" w:hAnsi="Times New Roman"/>
          <w:lang w:val="sr-Cyrl-CS"/>
        </w:rPr>
        <w:t>77</w:t>
      </w:r>
      <w:r w:rsidRPr="00E26A4D">
        <w:rPr>
          <w:rFonts w:ascii="Times New Roman" w:hAnsi="Times New Roman"/>
          <w:lang w:val="sr-Cyrl-CS"/>
        </w:rPr>
        <w:t>. Закона</w:t>
      </w:r>
      <w:r>
        <w:rPr>
          <w:rFonts w:ascii="Times New Roman" w:hAnsi="Times New Roman"/>
          <w:lang w:val="sr-Cyrl-CS"/>
        </w:rPr>
        <w:t>.</w:t>
      </w:r>
      <w:r w:rsidRPr="007635EF">
        <w:rPr>
          <w:rFonts w:ascii="Times New Roman" w:hAnsi="Times New Roman"/>
          <w:lang w:val="sr-Cyrl-CS"/>
        </w:rPr>
        <w:t xml:space="preserve"> </w:t>
      </w:r>
      <w:r>
        <w:rPr>
          <w:rFonts w:ascii="Times New Roman" w:hAnsi="Times New Roman"/>
          <w:lang w:val="sr-Cyrl-CS"/>
        </w:rPr>
        <w:t>Доказе о испуњености остал</w:t>
      </w:r>
      <w:r w:rsidRPr="00E26A4D">
        <w:rPr>
          <w:rFonts w:ascii="Times New Roman" w:hAnsi="Times New Roman"/>
          <w:lang w:val="sr-Cyrl-CS"/>
        </w:rPr>
        <w:t xml:space="preserve">их услова из члана </w:t>
      </w:r>
      <w:r>
        <w:rPr>
          <w:rFonts w:ascii="Times New Roman" w:hAnsi="Times New Roman"/>
          <w:lang w:val="sr-Cyrl-CS"/>
        </w:rPr>
        <w:t>76</w:t>
      </w:r>
      <w:r w:rsidRPr="00E26A4D">
        <w:rPr>
          <w:rFonts w:ascii="Times New Roman" w:hAnsi="Times New Roman"/>
          <w:lang w:val="sr-Cyrl-CS"/>
        </w:rPr>
        <w:t>. Закона о јавним набавкама доставља на начин од</w:t>
      </w:r>
      <w:r>
        <w:rPr>
          <w:rFonts w:ascii="Times New Roman" w:hAnsi="Times New Roman"/>
          <w:lang w:val="sr-Cyrl-CS"/>
        </w:rPr>
        <w:t>ређен конкурсном документацијом.</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8.</w:t>
      </w:r>
      <w:r w:rsidRPr="00E26A4D">
        <w:rPr>
          <w:rFonts w:ascii="Times New Roman" w:hAnsi="Times New Roman"/>
          <w:b/>
          <w:lang w:val="sr-Cyrl-CS"/>
        </w:rPr>
        <w:t xml:space="preserve"> </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lastRenderedPageBreak/>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25C2E" w:rsidRDefault="00125C2E" w:rsidP="00125C2E">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t>8.1</w:t>
      </w:r>
      <w:r w:rsidRPr="00E26A4D">
        <w:rPr>
          <w:rFonts w:ascii="Times New Roman" w:hAnsi="Times New Roman"/>
          <w:lang w:val="sr-Cyrl-CS"/>
        </w:rPr>
        <w:t>.</w:t>
      </w:r>
      <w:r w:rsidRPr="00E26A4D">
        <w:rPr>
          <w:rFonts w:ascii="Times New Roman" w:hAnsi="Times New Roman"/>
          <w:lang w:val="sr-Latn-CS"/>
        </w:rPr>
        <w:t xml:space="preserve"> </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125C2E" w:rsidRDefault="00125C2E" w:rsidP="00125C2E">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125C2E" w:rsidRPr="00056325" w:rsidRDefault="00125C2E" w:rsidP="00125C2E">
      <w:pPr>
        <w:spacing w:before="120" w:after="120" w:line="240" w:lineRule="auto"/>
        <w:ind w:left="709" w:hanging="709"/>
        <w:rPr>
          <w:rFonts w:ascii="Times New Roman" w:hAnsi="Times New Roman"/>
        </w:rPr>
      </w:pPr>
      <w:r w:rsidRPr="00056325">
        <w:rPr>
          <w:rFonts w:ascii="Times New Roman" w:hAnsi="Times New Roman"/>
        </w:rPr>
        <w:t>1</w:t>
      </w:r>
      <w:r w:rsidRPr="00056325">
        <w:rPr>
          <w:rFonts w:ascii="Times New Roman" w:hAnsi="Times New Roman"/>
          <w:lang w:val="ru-RU"/>
        </w:rPr>
        <w:t>)</w:t>
      </w:r>
      <w:r w:rsidRPr="00056325">
        <w:rPr>
          <w:rFonts w:ascii="Times New Roman" w:hAnsi="Times New Roman"/>
          <w:lang w:val="ru-RU"/>
        </w:rPr>
        <w:tab/>
        <w:t>члан</w:t>
      </w:r>
      <w:r w:rsidRPr="00056325">
        <w:rPr>
          <w:rFonts w:ascii="Times New Roman" w:hAnsi="Times New Roman"/>
        </w:rPr>
        <w:t>у</w:t>
      </w:r>
      <w:r w:rsidRPr="00056325">
        <w:rPr>
          <w:rFonts w:ascii="Times New Roman" w:hAnsi="Times New Roman"/>
          <w:lang w:val="ru-RU"/>
        </w:rPr>
        <w:t xml:space="preserve"> групе који ће бити носилац посла, односно који ће поднети понуду и који ће заступати групу понуђача пред наручиоцем;</w:t>
      </w:r>
    </w:p>
    <w:p w:rsidR="00125C2E" w:rsidRPr="00056325" w:rsidRDefault="00125C2E" w:rsidP="00125C2E">
      <w:pPr>
        <w:spacing w:before="120" w:after="120" w:line="240" w:lineRule="auto"/>
        <w:rPr>
          <w:rFonts w:ascii="Times New Roman" w:hAnsi="Times New Roman"/>
          <w:lang w:val="sr-Cyrl-CS"/>
        </w:rPr>
      </w:pPr>
      <w:r w:rsidRPr="00056325">
        <w:rPr>
          <w:rFonts w:ascii="Times New Roman" w:hAnsi="Times New Roman"/>
        </w:rPr>
        <w:t>2)</w:t>
      </w:r>
      <w:r w:rsidRPr="00056325">
        <w:rPr>
          <w:rFonts w:ascii="Times New Roman" w:hAnsi="Times New Roman"/>
        </w:rPr>
        <w:tab/>
      </w:r>
      <w:r w:rsidRPr="00056325">
        <w:rPr>
          <w:rFonts w:ascii="Times New Roman" w:hAnsi="Times New Roman"/>
          <w:lang w:val="ru-RU"/>
        </w:rPr>
        <w:t>опис послова сваког од понуђача из групе понуђача у извршењу уговора</w:t>
      </w:r>
    </w:p>
    <w:p w:rsidR="00125C2E" w:rsidRPr="00056325" w:rsidRDefault="00125C2E" w:rsidP="00125C2E">
      <w:pPr>
        <w:tabs>
          <w:tab w:val="left" w:pos="3600"/>
        </w:tabs>
        <w:spacing w:before="120" w:after="120" w:line="240" w:lineRule="auto"/>
        <w:jc w:val="both"/>
        <w:rPr>
          <w:rFonts w:ascii="Times New Roman" w:hAnsi="Times New Roman"/>
          <w:lang w:val="sr-Cyrl-CS"/>
        </w:rPr>
      </w:pPr>
      <w:r w:rsidRPr="00056325">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125C2E" w:rsidRPr="00E26A4D" w:rsidRDefault="00125C2E" w:rsidP="00125C2E">
      <w:pPr>
        <w:tabs>
          <w:tab w:val="left" w:pos="3600"/>
        </w:tabs>
        <w:spacing w:before="120" w:after="120" w:line="240" w:lineRule="auto"/>
        <w:jc w:val="both"/>
        <w:rPr>
          <w:rFonts w:ascii="Times New Roman" w:hAnsi="Times New Roman"/>
          <w:lang w:val="sr-Cyrl-CS"/>
        </w:rPr>
      </w:pPr>
      <w:r w:rsidRPr="00056325">
        <w:rPr>
          <w:rFonts w:ascii="Times New Roman" w:hAnsi="Times New Roman"/>
          <w:lang w:val="sr-Cyrl-CS"/>
        </w:rPr>
        <w:t xml:space="preserve">8.4. Сваки понуђач из групе понуђача мора да испуни услове из члана </w:t>
      </w:r>
      <w:r w:rsidR="00023840" w:rsidRPr="00780746">
        <w:rPr>
          <w:rFonts w:ascii="Times New Roman" w:hAnsi="Times New Roman"/>
          <w:lang w:val="sr-Cyrl-CS"/>
        </w:rPr>
        <w:t xml:space="preserve">75. Закона о јавним набавкама, став 1. тач.1), 2) и  4), што доказује достављањем доказа из члана </w:t>
      </w:r>
      <w:r w:rsidRPr="00056325">
        <w:rPr>
          <w:rFonts w:ascii="Times New Roman" w:hAnsi="Times New Roman"/>
          <w:lang w:val="sr-Cyrl-CS"/>
        </w:rPr>
        <w:t>77. Закона. Остале услове из члана 76. овог закона испуњавају заједно.</w:t>
      </w:r>
      <w:r w:rsidRPr="00E26A4D">
        <w:rPr>
          <w:rFonts w:ascii="Times New Roman" w:hAnsi="Times New Roman"/>
          <w:lang w:val="sr-Cyrl-CS"/>
        </w:rPr>
        <w:t xml:space="preserve"> </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 xml:space="preserve">9.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70EAF">
        <w:rPr>
          <w:rFonts w:ascii="Times New Roman" w:hAnsi="Times New Roman"/>
          <w:b/>
          <w:lang w:val="sr-Cyrl-CS"/>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125C2E" w:rsidRPr="00E26A4D" w:rsidRDefault="00125C2E" w:rsidP="00125C2E">
      <w:pPr>
        <w:tabs>
          <w:tab w:val="left" w:pos="3600"/>
        </w:tabs>
        <w:spacing w:before="120" w:after="120" w:line="240" w:lineRule="auto"/>
        <w:jc w:val="both"/>
        <w:rPr>
          <w:rFonts w:ascii="Times New Roman" w:hAnsi="Times New Roman"/>
          <w:lang w:val="sr-Cyrl-CS"/>
        </w:rPr>
      </w:pPr>
      <w:r w:rsidRPr="00E26A4D">
        <w:rPr>
          <w:rFonts w:ascii="Times New Roman" w:hAnsi="Times New Roman"/>
          <w:lang w:val="sr-Cyrl-CS"/>
        </w:rPr>
        <w:t>9</w:t>
      </w:r>
      <w:r w:rsidRPr="00E26A4D">
        <w:rPr>
          <w:rFonts w:ascii="Times New Roman" w:hAnsi="Times New Roman"/>
          <w:lang w:val="sr-Latn-CS"/>
        </w:rPr>
        <w:t>.</w:t>
      </w:r>
      <w:r w:rsidRPr="00E26A4D">
        <w:rPr>
          <w:rFonts w:ascii="Times New Roman" w:hAnsi="Times New Roman"/>
          <w:lang w:val="sr-Cyrl-CS"/>
        </w:rPr>
        <w:t>1. Плаћање се врши уплатом на рачун понуђача;</w:t>
      </w:r>
      <w:r w:rsidRPr="00E26A4D">
        <w:rPr>
          <w:rFonts w:ascii="Times New Roman" w:hAnsi="Times New Roman"/>
          <w:lang w:val="sr-Latn-CS"/>
        </w:rPr>
        <w:t xml:space="preserve"> </w:t>
      </w:r>
    </w:p>
    <w:p w:rsidR="00125C2E" w:rsidRPr="004773FE" w:rsidRDefault="00125C2E" w:rsidP="00125C2E">
      <w:pPr>
        <w:tabs>
          <w:tab w:val="left" w:pos="3600"/>
        </w:tabs>
        <w:spacing w:before="120" w:after="120" w:line="240" w:lineRule="auto"/>
        <w:jc w:val="both"/>
        <w:rPr>
          <w:rFonts w:ascii="Times New Roman" w:hAnsi="Times New Roman"/>
          <w:lang w:val="sr-Cyrl-CS"/>
        </w:rPr>
      </w:pPr>
      <w:r w:rsidRPr="00F82B9A">
        <w:rPr>
          <w:rFonts w:ascii="Times New Roman" w:hAnsi="Times New Roman"/>
          <w:lang w:val="sr-Cyrl-CS"/>
        </w:rPr>
        <w:t xml:space="preserve">9.2. </w:t>
      </w:r>
      <w:r w:rsidR="00023840" w:rsidRPr="00C23F70">
        <w:rPr>
          <w:rFonts w:ascii="Times New Roman" w:hAnsi="Times New Roman"/>
          <w:color w:val="000000"/>
          <w:lang w:val="sr-Cyrl-CS"/>
        </w:rPr>
        <w:t xml:space="preserve">Рок плаћања рачуна се од дана </w:t>
      </w:r>
      <w:r w:rsidR="00023840" w:rsidRPr="00780746">
        <w:rPr>
          <w:rFonts w:ascii="Times New Roman" w:hAnsi="Times New Roman"/>
          <w:lang w:val="sr-Cyrl-CS"/>
        </w:rPr>
        <w:t>пријема рачуна на деловодник наручиоца и то</w:t>
      </w:r>
      <w:r w:rsidR="00023840" w:rsidRPr="00C23F70">
        <w:rPr>
          <w:rFonts w:ascii="Times New Roman" w:hAnsi="Times New Roman"/>
          <w:color w:val="000000"/>
          <w:lang w:val="sr-Cyrl-CS"/>
        </w:rPr>
        <w:t xml:space="preserve"> у законском року до 45 дана.</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10. </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ВАЛУТА И НАЧИН НА КОЈИ МОРА БИТИ НАВЕДЕНА И ИЗРАЖЕНА ЦЕНА У ПОНУДИ</w:t>
      </w:r>
    </w:p>
    <w:p w:rsidR="00125C2E" w:rsidRPr="00E26A4D" w:rsidRDefault="00125C2E" w:rsidP="00125C2E">
      <w:pPr>
        <w:tabs>
          <w:tab w:val="left" w:pos="3600"/>
        </w:tabs>
        <w:spacing w:before="100" w:after="120" w:line="240" w:lineRule="auto"/>
        <w:jc w:val="both"/>
        <w:rPr>
          <w:rFonts w:ascii="Times New Roman" w:hAnsi="Times New Roman"/>
          <w:lang w:val="sr-Cyrl-CS"/>
        </w:rPr>
      </w:pPr>
      <w:r w:rsidRPr="00E26A4D">
        <w:rPr>
          <w:rFonts w:ascii="Times New Roman" w:hAnsi="Times New Roman"/>
          <w:lang w:val="sr-Cyrl-CS"/>
        </w:rPr>
        <w:t>10</w:t>
      </w:r>
      <w:r w:rsidRPr="00E26A4D">
        <w:rPr>
          <w:rFonts w:ascii="Times New Roman" w:hAnsi="Times New Roman"/>
          <w:lang w:val="sr-Latn-CS"/>
        </w:rPr>
        <w:t xml:space="preserve">.1. </w:t>
      </w:r>
      <w:r w:rsidRPr="00E26A4D">
        <w:rPr>
          <w:rFonts w:ascii="Times New Roman" w:hAnsi="Times New Roman"/>
          <w:lang w:val="sr-Cyrl-CS"/>
        </w:rPr>
        <w:t xml:space="preserve"> </w:t>
      </w:r>
      <w:r>
        <w:rPr>
          <w:rFonts w:ascii="Times New Roman" w:hAnsi="Times New Roman"/>
          <w:lang w:val="sr-Cyrl-CS"/>
        </w:rPr>
        <w:t>В</w:t>
      </w:r>
      <w:r w:rsidRPr="00E26A4D">
        <w:rPr>
          <w:rFonts w:ascii="Times New Roman" w:hAnsi="Times New Roman"/>
          <w:lang w:val="sr-Latn-CS"/>
        </w:rPr>
        <w:t>алута понуде је</w:t>
      </w:r>
      <w:r w:rsidRPr="00E26A4D">
        <w:rPr>
          <w:rFonts w:ascii="Times New Roman" w:hAnsi="Times New Roman"/>
          <w:lang w:val="sr-Cyrl-CS"/>
        </w:rPr>
        <w:t xml:space="preserve"> динар (РСД); </w:t>
      </w:r>
    </w:p>
    <w:p w:rsidR="00125C2E" w:rsidRDefault="00125C2E" w:rsidP="00125C2E">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10.2.  Ц</w:t>
      </w:r>
      <w:r w:rsidRPr="00E26A4D">
        <w:rPr>
          <w:rFonts w:ascii="Times New Roman" w:hAnsi="Times New Roman"/>
          <w:lang w:val="sr-Cyrl-CS"/>
        </w:rPr>
        <w:t>ена мора бити исказана у динарима без пореза на додату вредност.</w:t>
      </w:r>
    </w:p>
    <w:p w:rsidR="00125C2E" w:rsidRDefault="00125C2E" w:rsidP="00125C2E">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10.</w:t>
      </w:r>
      <w:r w:rsidRPr="005D6C11">
        <w:rPr>
          <w:rFonts w:ascii="Times New Roman" w:hAnsi="Times New Roman"/>
          <w:lang w:val="sr-Cyrl-CS"/>
        </w:rPr>
        <w:t>3  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sidR="005021B5">
        <w:rPr>
          <w:rFonts w:ascii="Times New Roman" w:hAnsi="Times New Roman"/>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1</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ПОДАЦИ О ВРСТИ, САДРЖИНИ, НАЧИНУ ПОДНОШЕЊА, ВИСИНИ И РОКОВИМА ОБЕЗБЕЂЕЊА ФИНАНСИЈ</w:t>
      </w:r>
      <w:r>
        <w:rPr>
          <w:rFonts w:ascii="Times New Roman" w:hAnsi="Times New Roman"/>
          <w:b/>
        </w:rPr>
        <w:t>СКОГ ИСПУЊЕЊА ОБАВЕЗА ПОНУЂАЧА</w:t>
      </w:r>
    </w:p>
    <w:p w:rsidR="00125C2E" w:rsidRDefault="00125C2E" w:rsidP="00125C2E">
      <w:pPr>
        <w:tabs>
          <w:tab w:val="left" w:pos="3600"/>
        </w:tabs>
        <w:spacing w:before="100" w:after="240" w:line="240" w:lineRule="auto"/>
        <w:jc w:val="both"/>
        <w:rPr>
          <w:rFonts w:ascii="Times New Roman" w:hAnsi="Times New Roman"/>
          <w:lang w:val="sr-Latn-CS"/>
        </w:rPr>
      </w:pPr>
      <w:r w:rsidRPr="00424FE3">
        <w:rPr>
          <w:rFonts w:ascii="Times New Roman" w:hAnsi="Times New Roman"/>
          <w:lang w:val="sr-Latn-CS"/>
        </w:rPr>
        <w:t>1</w:t>
      </w:r>
      <w:r w:rsidRPr="00424FE3">
        <w:rPr>
          <w:rFonts w:ascii="Times New Roman" w:hAnsi="Times New Roman"/>
        </w:rPr>
        <w:t>1</w:t>
      </w:r>
      <w:r w:rsidRPr="00424FE3">
        <w:rPr>
          <w:rFonts w:ascii="Times New Roman" w:hAnsi="Times New Roman"/>
          <w:lang w:val="sr-Latn-CS"/>
        </w:rPr>
        <w:t xml:space="preserve">.1.  </w:t>
      </w:r>
      <w:r w:rsidRPr="005D6C11">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sidRPr="005D6C11">
        <w:rPr>
          <w:rFonts w:ascii="Times New Roman" w:hAnsi="Times New Roman"/>
        </w:rPr>
        <w:t>за озбиљност понуде</w:t>
      </w:r>
      <w:r w:rsidRPr="005D6C11">
        <w:rPr>
          <w:rFonts w:ascii="Times New Roman" w:hAnsi="Times New Roman"/>
          <w:lang w:val="sr-Cyrl-CS"/>
        </w:rPr>
        <w:t>, а само од изабраног понуђача, приликом потписивања уговора, захтевају се средства финансијског обезбеђења за добро извршење посла.</w:t>
      </w:r>
    </w:p>
    <w:p w:rsidR="0001632F" w:rsidRDefault="0001632F" w:rsidP="0001632F">
      <w:pPr>
        <w:tabs>
          <w:tab w:val="left" w:pos="3600"/>
        </w:tabs>
        <w:spacing w:before="100" w:after="240" w:line="240" w:lineRule="auto"/>
        <w:jc w:val="both"/>
        <w:rPr>
          <w:rFonts w:ascii="Times New Roman" w:hAnsi="Times New Roman"/>
          <w:u w:val="single"/>
          <w:lang w:val="sr-Latn-CS"/>
        </w:rPr>
      </w:pPr>
      <w:r w:rsidRPr="00424FE3">
        <w:rPr>
          <w:rFonts w:ascii="Times New Roman" w:hAnsi="Times New Roman"/>
          <w:lang w:val="sr-Cyrl-CS"/>
        </w:rPr>
        <w:t xml:space="preserve">11.2. </w:t>
      </w:r>
      <w:r w:rsidR="002543B7">
        <w:rPr>
          <w:rFonts w:ascii="Times New Roman" w:hAnsi="Times New Roman"/>
          <w:lang w:val="sr-Cyrl-CS"/>
        </w:rPr>
        <w:t>З</w:t>
      </w:r>
      <w:r w:rsidR="002543B7" w:rsidRPr="00424FE3">
        <w:rPr>
          <w:rFonts w:ascii="Times New Roman" w:hAnsi="Times New Roman"/>
          <w:lang w:val="sr-Cyrl-CS"/>
        </w:rPr>
        <w:t>а сваку партију за коју конкурише</w:t>
      </w:r>
      <w:r w:rsidR="002543B7">
        <w:rPr>
          <w:rFonts w:ascii="Times New Roman" w:hAnsi="Times New Roman"/>
          <w:lang w:val="sr-Cyrl-CS"/>
        </w:rPr>
        <w:t>,</w:t>
      </w:r>
      <w:r w:rsidRPr="00424FE3">
        <w:rPr>
          <w:rFonts w:ascii="Times New Roman" w:hAnsi="Times New Roman"/>
          <w:lang w:val="sr-Cyrl-CS"/>
        </w:rPr>
        <w:t xml:space="preserve"> </w:t>
      </w:r>
      <w:r w:rsidR="002543B7">
        <w:rPr>
          <w:rFonts w:ascii="Times New Roman" w:hAnsi="Times New Roman"/>
          <w:lang w:val="sr-Cyrl-CS"/>
        </w:rPr>
        <w:t>п</w:t>
      </w:r>
      <w:r w:rsidRPr="00424FE3">
        <w:rPr>
          <w:rFonts w:ascii="Times New Roman" w:hAnsi="Times New Roman"/>
          <w:lang w:val="sr-Latn-CS"/>
        </w:rPr>
        <w:t xml:space="preserve">онуђач је обавезан да достави </w:t>
      </w:r>
      <w:r w:rsidRPr="00424FE3">
        <w:rPr>
          <w:rFonts w:ascii="Times New Roman" w:hAnsi="Times New Roman"/>
          <w:lang w:val="sr-Cyrl-CS"/>
        </w:rPr>
        <w:t>с</w:t>
      </w:r>
      <w:r w:rsidR="002543B7">
        <w:rPr>
          <w:rFonts w:ascii="Times New Roman" w:hAnsi="Times New Roman"/>
          <w:lang w:val="sr-Cyrl-CS"/>
        </w:rPr>
        <w:t>редство финансијског обезбеђења, (</w:t>
      </w:r>
      <w:r w:rsidRPr="00424FE3">
        <w:rPr>
          <w:rFonts w:ascii="Times New Roman" w:hAnsi="Times New Roman"/>
          <w:lang w:val="sr-Cyrl-CS"/>
        </w:rPr>
        <w:t xml:space="preserve">и то </w:t>
      </w:r>
      <w:r w:rsidRPr="00424FE3">
        <w:rPr>
          <w:rFonts w:ascii="Times New Roman" w:hAnsi="Times New Roman"/>
          <w:b/>
          <w:lang w:val="sr-Cyrl-CS"/>
        </w:rPr>
        <w:t>меницу</w:t>
      </w:r>
      <w:r w:rsidRPr="00424FE3">
        <w:rPr>
          <w:rFonts w:ascii="Times New Roman" w:hAnsi="Times New Roman"/>
          <w:lang w:val="sr-Cyrl-CS"/>
        </w:rPr>
        <w:t xml:space="preserve">, оверену печатом и потписану од стране овлашћеног лица; </w:t>
      </w:r>
      <w:r w:rsidRPr="00424FE3">
        <w:rPr>
          <w:rFonts w:ascii="Times New Roman" w:hAnsi="Times New Roman"/>
          <w:b/>
          <w:lang w:val="sr-Cyrl-CS"/>
        </w:rPr>
        <w:t xml:space="preserve">потврду о регистрацији менице или захтев </w:t>
      </w:r>
      <w:r w:rsidRPr="005556B7">
        <w:rPr>
          <w:rFonts w:ascii="Times New Roman" w:hAnsi="Times New Roman"/>
          <w:b/>
          <w:lang w:val="sr-Cyrl-CS"/>
        </w:rPr>
        <w:t>за регистрацију менице</w:t>
      </w:r>
      <w:r w:rsidRPr="005556B7">
        <w:rPr>
          <w:rFonts w:ascii="Times New Roman" w:hAnsi="Times New Roman"/>
          <w:lang w:val="sr-Cyrl-CS"/>
        </w:rPr>
        <w:t xml:space="preserve"> за озбиљност понуде (датум регистрације не може бити старији од датума последње промене потписника на депо картону); попуњен, печатом оверен и 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оверен у банци на дан регистрације меница или после регистрације меница) за озбиљност понуде, плативу на први позив без приговора,</w:t>
      </w:r>
      <w:r w:rsidRPr="005556B7">
        <w:rPr>
          <w:rFonts w:ascii="Times New Roman" w:hAnsi="Times New Roman"/>
          <w:lang w:val="sr-Latn-CS"/>
        </w:rPr>
        <w:t xml:space="preserve"> у износу од </w:t>
      </w:r>
      <w:r w:rsidRPr="005556B7">
        <w:rPr>
          <w:rFonts w:ascii="Times New Roman" w:hAnsi="Times New Roman"/>
          <w:lang w:val="sr-Cyrl-CS"/>
        </w:rPr>
        <w:t>10% од вредности</w:t>
      </w:r>
      <w:r w:rsidRPr="00424FE3">
        <w:rPr>
          <w:rFonts w:ascii="Times New Roman" w:hAnsi="Times New Roman"/>
          <w:lang w:val="sr-Cyrl-CS"/>
        </w:rPr>
        <w:t xml:space="preserve"> понуде без ПДВ-а за сваку партију за коју понуђач подноси понуду, </w:t>
      </w:r>
      <w:r w:rsidRPr="00424FE3">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sidR="006756E6">
        <w:rPr>
          <w:rFonts w:ascii="Times New Roman" w:hAnsi="Times New Roman"/>
          <w:u w:val="single"/>
          <w:lang w:val="sr-Latn-CS"/>
        </w:rPr>
        <w:t>6</w:t>
      </w:r>
      <w:r w:rsidRPr="00424FE3">
        <w:rPr>
          <w:rFonts w:ascii="Times New Roman" w:hAnsi="Times New Roman"/>
          <w:u w:val="single"/>
          <w:lang w:val="sr-Cyrl-CS"/>
        </w:rPr>
        <w:t xml:space="preserve">3 дана од датума отварања понуда. </w:t>
      </w:r>
    </w:p>
    <w:p w:rsidR="00125C2E" w:rsidRDefault="00125C2E" w:rsidP="00125C2E">
      <w:pPr>
        <w:tabs>
          <w:tab w:val="left" w:pos="3600"/>
        </w:tabs>
        <w:spacing w:before="100" w:after="240" w:line="240" w:lineRule="auto"/>
        <w:rPr>
          <w:rFonts w:ascii="Times New Roman" w:hAnsi="Times New Roman"/>
          <w:lang w:val="sr-Latn-CS"/>
        </w:rPr>
      </w:pPr>
      <w:r w:rsidRPr="00424FE3">
        <w:rPr>
          <w:rFonts w:ascii="Times New Roman" w:hAnsi="Times New Roman"/>
          <w:lang w:val="sr-Cyrl-CS"/>
        </w:rPr>
        <w:lastRenderedPageBreak/>
        <w:t>11.3.  Г</w:t>
      </w:r>
      <w:r w:rsidRPr="00424FE3">
        <w:rPr>
          <w:rFonts w:ascii="Times New Roman" w:hAnsi="Times New Roman"/>
          <w:lang w:val="sr-Latn-CS"/>
        </w:rPr>
        <w:t>аранцију</w:t>
      </w:r>
      <w:r w:rsidRPr="00424FE3">
        <w:rPr>
          <w:rFonts w:ascii="Times New Roman" w:hAnsi="Times New Roman"/>
          <w:lang w:val="sr-Cyrl-CS"/>
        </w:rPr>
        <w:t xml:space="preserve"> за озбиљност понуде</w:t>
      </w:r>
      <w:r w:rsidRPr="00424FE3">
        <w:rPr>
          <w:rFonts w:ascii="Times New Roman" w:hAnsi="Times New Roman"/>
          <w:lang w:val="sr-Latn-CS"/>
        </w:rPr>
        <w:t xml:space="preserve"> </w:t>
      </w:r>
      <w:r w:rsidRPr="00424FE3">
        <w:rPr>
          <w:rFonts w:ascii="Times New Roman" w:hAnsi="Times New Roman"/>
          <w:lang w:val="sr-Cyrl-CS"/>
        </w:rPr>
        <w:t xml:space="preserve">(меницу) </w:t>
      </w:r>
      <w:r w:rsidRPr="00424FE3">
        <w:rPr>
          <w:rFonts w:ascii="Times New Roman" w:hAnsi="Times New Roman"/>
          <w:lang w:val="sr-Latn-CS"/>
        </w:rPr>
        <w:t>Наручилац</w:t>
      </w:r>
      <w:r w:rsidRPr="00424FE3">
        <w:rPr>
          <w:rFonts w:ascii="Times New Roman" w:hAnsi="Times New Roman"/>
          <w:lang w:val="sr-Cyrl-CS"/>
        </w:rPr>
        <w:t xml:space="preserve"> (ЈП „Србијашуме“)</w:t>
      </w:r>
      <w:r w:rsidRPr="00424FE3">
        <w:rPr>
          <w:rFonts w:ascii="Times New Roman" w:hAnsi="Times New Roman"/>
          <w:lang w:val="sr-Latn-CS"/>
        </w:rPr>
        <w:t xml:space="preserve"> ће наплатити у целости у случају да</w:t>
      </w:r>
      <w:r w:rsidRPr="00424FE3">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424FE3">
        <w:rPr>
          <w:rFonts w:ascii="Times New Roman" w:hAnsi="Times New Roman"/>
          <w:lang w:val="sr-Latn-CS"/>
        </w:rPr>
        <w:t>:</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након истека рока за подношење понуда повуче или мења своју понуду;</w:t>
      </w:r>
      <w:r w:rsidRPr="00173EE4">
        <w:rPr>
          <w:rFonts w:ascii="Times New Roman" w:hAnsi="Times New Roman"/>
          <w:lang w:val="sr-Latn-CS"/>
        </w:rPr>
        <w:t xml:space="preserve"> </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 xml:space="preserve">не </w:t>
      </w:r>
      <w:r w:rsidRPr="00173EE4">
        <w:rPr>
          <w:rFonts w:ascii="Times New Roman" w:hAnsi="Times New Roman"/>
          <w:lang w:val="sr-Latn-CS"/>
        </w:rPr>
        <w:t>достави тражен</w:t>
      </w:r>
      <w:r w:rsidRPr="00173EE4">
        <w:rPr>
          <w:rFonts w:ascii="Times New Roman" w:hAnsi="Times New Roman"/>
          <w:lang w:val="sr-Cyrl-CS"/>
        </w:rPr>
        <w:t>а средства финансијског обезбеђења</w:t>
      </w:r>
      <w:r w:rsidRPr="00173EE4">
        <w:rPr>
          <w:rFonts w:ascii="Times New Roman" w:hAnsi="Times New Roman"/>
          <w:lang w:val="sr-Latn-CS"/>
        </w:rPr>
        <w:t xml:space="preserve"> </w:t>
      </w:r>
      <w:r w:rsidRPr="00173EE4">
        <w:rPr>
          <w:rFonts w:ascii="Times New Roman" w:hAnsi="Times New Roman"/>
          <w:lang w:val="sr-Cyrl-CS"/>
        </w:rPr>
        <w:t xml:space="preserve">(менице) </w:t>
      </w:r>
      <w:r w:rsidRPr="00173EE4">
        <w:rPr>
          <w:rFonts w:ascii="Times New Roman" w:hAnsi="Times New Roman"/>
          <w:lang w:val="sr-Latn-CS"/>
        </w:rPr>
        <w:t>за добро извршење посла</w:t>
      </w:r>
      <w:r w:rsidRPr="00173EE4">
        <w:rPr>
          <w:rFonts w:ascii="Times New Roman" w:hAnsi="Times New Roman"/>
          <w:lang w:val="sr-Cyrl-CS"/>
        </w:rPr>
        <w:t>;</w:t>
      </w:r>
    </w:p>
    <w:p w:rsidR="00125C2E" w:rsidRPr="00424FE3" w:rsidRDefault="00125C2E" w:rsidP="00125C2E">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11.4.  Меница за озбиљност понуде </w:t>
      </w:r>
      <w:r w:rsidRPr="00424FE3">
        <w:rPr>
          <w:rFonts w:ascii="Times New Roman" w:hAnsi="Times New Roman"/>
          <w:lang w:val="sr-Latn-CS"/>
        </w:rPr>
        <w:t xml:space="preserve">ће бити враћена понуђачу </w:t>
      </w:r>
      <w:r w:rsidRPr="00424FE3">
        <w:rPr>
          <w:rFonts w:ascii="Times New Roman" w:hAnsi="Times New Roman"/>
        </w:rPr>
        <w:t>након</w:t>
      </w:r>
      <w:r w:rsidRPr="00424FE3">
        <w:rPr>
          <w:rFonts w:ascii="Times New Roman" w:hAnsi="Times New Roman"/>
          <w:lang w:val="sr-Latn-CS"/>
        </w:rPr>
        <w:t xml:space="preserve"> достављања </w:t>
      </w:r>
      <w:r w:rsidRPr="00424FE3">
        <w:rPr>
          <w:rFonts w:ascii="Times New Roman" w:hAnsi="Times New Roman"/>
          <w:lang w:val="sr-Cyrl-CS"/>
        </w:rPr>
        <w:t xml:space="preserve">средства финансијског обезбеђења </w:t>
      </w:r>
      <w:r w:rsidRPr="00424FE3">
        <w:rPr>
          <w:rFonts w:ascii="Times New Roman" w:hAnsi="Times New Roman"/>
          <w:lang w:val="sr-Latn-CS"/>
        </w:rPr>
        <w:t>за</w:t>
      </w:r>
      <w:r w:rsidRPr="00424FE3">
        <w:rPr>
          <w:rFonts w:ascii="Times New Roman" w:hAnsi="Times New Roman"/>
          <w:lang w:val="sr-Cyrl-CS"/>
        </w:rPr>
        <w:t xml:space="preserve"> добро извршење посла. </w:t>
      </w:r>
    </w:p>
    <w:p w:rsidR="00125C2E" w:rsidRPr="00424FE3" w:rsidRDefault="00125C2E" w:rsidP="00125C2E">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2</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rPr>
      </w:pPr>
      <w:r w:rsidRPr="00970EAF">
        <w:rPr>
          <w:rFonts w:ascii="Times New Roman" w:hAnsi="Times New Roman"/>
          <w:b/>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25C2E" w:rsidRPr="00424FE3" w:rsidRDefault="00125C2E" w:rsidP="00125C2E">
      <w:pPr>
        <w:spacing w:after="120" w:line="240" w:lineRule="auto"/>
        <w:jc w:val="both"/>
        <w:rPr>
          <w:rFonts w:ascii="Times New Roman" w:hAnsi="Times New Roman"/>
          <w:lang w:val="sr-Latn-CS"/>
        </w:rPr>
      </w:pPr>
      <w:r w:rsidRPr="00424FE3">
        <w:rPr>
          <w:rFonts w:ascii="Times New Roman" w:hAnsi="Times New Roman"/>
          <w:lang w:val="sr-Cyrl-CS"/>
        </w:rPr>
        <w:t xml:space="preserve">12.1.  </w:t>
      </w:r>
      <w:r w:rsidRPr="00424FE3">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424FE3">
        <w:rPr>
          <w:rFonts w:ascii="Times New Roman" w:hAnsi="Times New Roman"/>
          <w:lang w:val="sr-Cyrl-CS"/>
        </w:rPr>
        <w:t>избора најповољније понуде</w:t>
      </w:r>
      <w:r w:rsidRPr="00424FE3">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125C2E" w:rsidRPr="00424FE3" w:rsidRDefault="00125C2E" w:rsidP="00125C2E">
      <w:pPr>
        <w:spacing w:after="120" w:line="240" w:lineRule="auto"/>
        <w:jc w:val="both"/>
        <w:rPr>
          <w:rFonts w:ascii="Times New Roman" w:hAnsi="Times New Roman"/>
          <w:lang w:val="sr-Cyrl-CS"/>
        </w:rPr>
      </w:pPr>
      <w:r w:rsidRPr="00424FE3">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w:t>
      </w:r>
    </w:p>
    <w:p w:rsidR="00125C2E" w:rsidRDefault="00125C2E" w:rsidP="00125C2E">
      <w:pPr>
        <w:spacing w:after="120" w:line="240" w:lineRule="auto"/>
        <w:jc w:val="both"/>
        <w:rPr>
          <w:rFonts w:ascii="Times New Roman" w:hAnsi="Times New Roman"/>
          <w:lang w:val="ru-RU"/>
        </w:rPr>
      </w:pPr>
      <w:r w:rsidRPr="00424FE3">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125C2E" w:rsidRDefault="00125C2E" w:rsidP="00125C2E">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rPr>
      </w:pPr>
      <w:r w:rsidRPr="00E26A4D">
        <w:rPr>
          <w:rFonts w:ascii="Times New Roman" w:hAnsi="Times New Roman"/>
          <w:b/>
          <w:color w:val="000000"/>
          <w:lang w:val="sr-Latn-CS"/>
        </w:rPr>
        <w:t>1</w:t>
      </w:r>
      <w:r>
        <w:rPr>
          <w:rFonts w:ascii="Times New Roman" w:hAnsi="Times New Roman"/>
          <w:b/>
          <w:color w:val="000000"/>
        </w:rPr>
        <w:t>3</w:t>
      </w:r>
      <w:r w:rsidRPr="00E26A4D">
        <w:rPr>
          <w:rFonts w:ascii="Times New Roman" w:hAnsi="Times New Roman"/>
          <w:b/>
          <w:color w:val="000000"/>
          <w:lang w:val="sr-Latn-CS"/>
        </w:rPr>
        <w:t xml:space="preserve">. </w:t>
      </w:r>
    </w:p>
    <w:p w:rsidR="00125C2E" w:rsidRPr="00970EAF" w:rsidRDefault="00125C2E" w:rsidP="00125C2E">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rPr>
      </w:pPr>
      <w:r w:rsidRPr="00970EAF">
        <w:rPr>
          <w:rFonts w:ascii="Times New Roman" w:hAnsi="Times New Roman"/>
          <w:b/>
          <w:color w:val="000000"/>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125C2E" w:rsidRPr="00A112E7" w:rsidRDefault="00125C2E" w:rsidP="00125C2E">
      <w:pPr>
        <w:pStyle w:val="ListParagraph"/>
        <w:tabs>
          <w:tab w:val="left" w:pos="0"/>
          <w:tab w:val="left" w:pos="960"/>
        </w:tabs>
        <w:ind w:left="0"/>
        <w:jc w:val="both"/>
        <w:rPr>
          <w:bCs/>
          <w:sz w:val="22"/>
          <w:szCs w:val="22"/>
          <w:lang w:val="sr-Cyrl-CS"/>
        </w:rPr>
      </w:pPr>
      <w:r>
        <w:rPr>
          <w:bCs/>
          <w:sz w:val="22"/>
          <w:szCs w:val="22"/>
          <w:lang w:val="sr-Latn-CS"/>
        </w:rPr>
        <w:t>1</w:t>
      </w:r>
      <w:r>
        <w:rPr>
          <w:bCs/>
          <w:sz w:val="22"/>
          <w:szCs w:val="22"/>
          <w:lang w:val="sr-Cyrl-CS"/>
        </w:rPr>
        <w:t>3</w:t>
      </w:r>
      <w:r>
        <w:rPr>
          <w:bCs/>
          <w:sz w:val="22"/>
          <w:szCs w:val="22"/>
          <w:lang w:val="sr-Latn-CS"/>
        </w:rPr>
        <w:t>.</w:t>
      </w:r>
      <w:r>
        <w:rPr>
          <w:bCs/>
          <w:sz w:val="22"/>
          <w:szCs w:val="22"/>
          <w:lang w:val="sr-Cyrl-CS"/>
        </w:rPr>
        <w:t xml:space="preserve">1. </w:t>
      </w:r>
      <w:r w:rsidRPr="00A112E7">
        <w:rPr>
          <w:bCs/>
          <w:sz w:val="22"/>
          <w:szCs w:val="22"/>
          <w:lang w:val="sr-Cyrl-CS"/>
        </w:rPr>
        <w:t>Код ове набавке  сва потребна техничка документација је саставни део конкурсне документације</w:t>
      </w:r>
      <w:r w:rsidR="00A018B4">
        <w:rPr>
          <w:bCs/>
          <w:sz w:val="22"/>
          <w:szCs w:val="22"/>
          <w:lang w:val="sr-Cyrl-CS"/>
        </w:rPr>
        <w:t xml:space="preserve"> и преузима се са конкурсном документацијом</w:t>
      </w:r>
      <w:r w:rsidRPr="00A112E7">
        <w:rPr>
          <w:bCs/>
          <w:sz w:val="22"/>
          <w:szCs w:val="22"/>
          <w:lang w:val="sr-Cyrl-CS"/>
        </w:rPr>
        <w:t>.</w:t>
      </w:r>
    </w:p>
    <w:p w:rsidR="00125C2E" w:rsidRPr="00C10E2D" w:rsidRDefault="00125C2E" w:rsidP="00125C2E">
      <w:pPr>
        <w:pStyle w:val="ListParagraph"/>
        <w:tabs>
          <w:tab w:val="left" w:pos="0"/>
          <w:tab w:val="left" w:pos="960"/>
        </w:tabs>
        <w:ind w:left="0"/>
        <w:jc w:val="both"/>
        <w:rPr>
          <w:bCs/>
          <w:sz w:val="22"/>
          <w:szCs w:val="22"/>
        </w:rPr>
      </w:pP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4</w:t>
      </w:r>
      <w:r w:rsidRPr="00E26A4D">
        <w:rPr>
          <w:rFonts w:ascii="Times New Roman" w:hAnsi="Times New Roman"/>
          <w:b/>
          <w:lang w:val="sr-Latn-CS"/>
        </w:rPr>
        <w:t xml:space="preserve">. </w:t>
      </w:r>
    </w:p>
    <w:p w:rsidR="00125C2E" w:rsidRPr="00970EAF" w:rsidRDefault="00A018B4"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F37B6">
        <w:rPr>
          <w:rFonts w:ascii="Times New Roman" w:hAnsi="Times New Roman"/>
          <w:b/>
          <w:color w:val="000000"/>
          <w:lang w:val="sr-Cyrl-CS"/>
        </w:rPr>
        <w:t>ОБАВЕШТЕЊЕ ДА ПОНУЂАЧ МОЖЕ У ПИСАНОМ ОБЛИКУ ТРАЖИТИ ДОДАТНЕ ИНФОРМАЦИЈЕ ИЛИ ПОЈАШЊЕЊА У ВЕЗИ СА ПРИПРЕМАЊЕМ ПОНУДЕ</w:t>
      </w:r>
      <w:r w:rsidRPr="00970EAF">
        <w:rPr>
          <w:rFonts w:ascii="Times New Roman" w:hAnsi="Times New Roman"/>
          <w:b/>
        </w:rPr>
        <w:t xml:space="preserve"> </w:t>
      </w:r>
      <w:r w:rsidR="00125C2E" w:rsidRPr="00970EAF">
        <w:rPr>
          <w:rFonts w:ascii="Times New Roman" w:hAnsi="Times New Roman"/>
          <w:b/>
        </w:rPr>
        <w:t xml:space="preserve"> </w:t>
      </w:r>
    </w:p>
    <w:p w:rsidR="00125C2E" w:rsidRPr="003459F3" w:rsidRDefault="00125C2E" w:rsidP="00125C2E">
      <w:pPr>
        <w:spacing w:after="120" w:line="240" w:lineRule="auto"/>
        <w:jc w:val="both"/>
        <w:rPr>
          <w:rFonts w:ascii="Times New Roman" w:hAnsi="Times New Roman"/>
        </w:rPr>
      </w:pPr>
      <w:r w:rsidRPr="00E26A4D">
        <w:rPr>
          <w:rFonts w:ascii="Times New Roman" w:hAnsi="Times New Roman"/>
          <w:lang w:val="sr-Cyrl-CS"/>
        </w:rPr>
        <w:t>1</w:t>
      </w:r>
      <w:r>
        <w:rPr>
          <w:rFonts w:ascii="Times New Roman" w:hAnsi="Times New Roman"/>
          <w:lang w:val="sr-Cyrl-CS"/>
        </w:rPr>
        <w:t>4</w:t>
      </w:r>
      <w:r w:rsidRPr="00E26A4D">
        <w:rPr>
          <w:rFonts w:ascii="Times New Roman" w:hAnsi="Times New Roman"/>
          <w:lang w:val="sr-Cyrl-CS"/>
        </w:rPr>
        <w:t>.1</w:t>
      </w:r>
      <w:r w:rsidRPr="00C86AF1">
        <w:rPr>
          <w:rFonts w:ascii="Times New Roman" w:hAnsi="Times New Roman"/>
          <w:lang w:val="sr-Cyrl-CS"/>
        </w:rPr>
        <w:t xml:space="preserve">. Заинтересовано лице може </w:t>
      </w:r>
      <w:r w:rsidRPr="00C86AF1">
        <w:rPr>
          <w:rFonts w:ascii="Times New Roman" w:hAnsi="Times New Roman"/>
          <w:lang w:val="sr-Latn-CS"/>
        </w:rPr>
        <w:t>у пис</w:t>
      </w:r>
      <w:r w:rsidRPr="00C86AF1">
        <w:rPr>
          <w:rFonts w:ascii="Times New Roman" w:hAnsi="Times New Roman"/>
          <w:lang w:val="sr-Cyrl-CS"/>
        </w:rPr>
        <w:t xml:space="preserve">аном </w:t>
      </w:r>
      <w:r w:rsidRPr="00C86AF1">
        <w:rPr>
          <w:rFonts w:ascii="Times New Roman" w:hAnsi="Times New Roman"/>
          <w:lang w:val="sr-Latn-CS"/>
        </w:rPr>
        <w:t xml:space="preserve">облику да тражи од </w:t>
      </w:r>
      <w:r w:rsidRPr="00C86AF1">
        <w:rPr>
          <w:rFonts w:ascii="Times New Roman" w:hAnsi="Times New Roman"/>
          <w:lang w:val="sr-Cyrl-CS"/>
        </w:rPr>
        <w:t>н</w:t>
      </w:r>
      <w:r w:rsidRPr="00C86AF1">
        <w:rPr>
          <w:rFonts w:ascii="Times New Roman" w:hAnsi="Times New Roman"/>
          <w:lang w:val="sr-Latn-CS"/>
        </w:rPr>
        <w:t>аручиоц</w:t>
      </w:r>
      <w:r w:rsidRPr="00C86AF1">
        <w:rPr>
          <w:rFonts w:ascii="Times New Roman" w:hAnsi="Times New Roman"/>
          <w:lang w:val="sr-Cyrl-CS"/>
        </w:rPr>
        <w:t>а</w:t>
      </w:r>
      <w:r w:rsidRPr="00C86AF1">
        <w:rPr>
          <w:rFonts w:ascii="Times New Roman" w:hAnsi="Times New Roman"/>
          <w:lang w:val="sr-Latn-CS"/>
        </w:rPr>
        <w:t xml:space="preserve"> додатне информације или објашње</w:t>
      </w:r>
      <w:r>
        <w:rPr>
          <w:rFonts w:ascii="Times New Roman" w:hAnsi="Times New Roman"/>
          <w:lang w:val="sr-Latn-CS"/>
        </w:rPr>
        <w:t>ња у вези са припремањем понуде</w:t>
      </w:r>
      <w:r>
        <w:rPr>
          <w:rFonts w:ascii="Times New Roman" w:hAnsi="Times New Roman"/>
        </w:rPr>
        <w:t xml:space="preserve">, </w:t>
      </w:r>
      <w:r w:rsidRPr="00A441A5">
        <w:rPr>
          <w:rFonts w:ascii="Times New Roman" w:hAnsi="Times New Roman"/>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125C2E" w:rsidRPr="00E26A4D" w:rsidRDefault="00125C2E" w:rsidP="00125C2E">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w:t>
      </w:r>
      <w:r w:rsidRPr="00385FEA">
        <w:rPr>
          <w:rFonts w:ascii="Times New Roman" w:hAnsi="Times New Roman"/>
        </w:rPr>
        <w:t>2</w:t>
      </w:r>
      <w:r w:rsidRPr="00C86AF1">
        <w:rPr>
          <w:rFonts w:ascii="Times New Roman" w:hAnsi="Times New Roman"/>
          <w:lang w:val="sr-Cyrl-CS"/>
        </w:rPr>
        <w:t xml:space="preserve">. </w:t>
      </w:r>
      <w:r w:rsidRPr="00C86AF1">
        <w:rPr>
          <w:rFonts w:ascii="Times New Roman" w:hAnsi="Times New Roman"/>
          <w:lang w:val="sr-Latn-CS"/>
        </w:rPr>
        <w:t xml:space="preserve">Наручилац је дужан да понуђачу достави одговор у писменом облику </w:t>
      </w:r>
      <w:r w:rsidRPr="00C86AF1">
        <w:rPr>
          <w:rFonts w:ascii="Times New Roman" w:hAnsi="Times New Roman"/>
          <w:lang w:val="sr-Cyrl-CS"/>
        </w:rPr>
        <w:t xml:space="preserve">у року од </w:t>
      </w:r>
      <w:r w:rsidRPr="00C86AF1">
        <w:rPr>
          <w:rFonts w:ascii="Times New Roman" w:hAnsi="Times New Roman"/>
        </w:rPr>
        <w:t>3</w:t>
      </w:r>
      <w:r w:rsidRPr="00C86AF1">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C86AF1">
        <w:rPr>
          <w:rFonts w:ascii="Times New Roman" w:hAnsi="Times New Roman"/>
          <w:lang w:val="sr-Latn-CS"/>
        </w:rPr>
        <w:t xml:space="preserve"> да истовремено </w:t>
      </w:r>
      <w:r w:rsidRPr="00C86AF1">
        <w:rPr>
          <w:rFonts w:ascii="Times New Roman" w:hAnsi="Times New Roman"/>
          <w:lang w:val="sr-Cyrl-CS"/>
        </w:rPr>
        <w:t>исту</w:t>
      </w:r>
      <w:r w:rsidRPr="00C86AF1">
        <w:rPr>
          <w:rFonts w:ascii="Times New Roman" w:hAnsi="Times New Roman"/>
          <w:lang w:val="sr-Latn-CS"/>
        </w:rPr>
        <w:t xml:space="preserve"> информацију </w:t>
      </w:r>
      <w:r w:rsidRPr="00C86AF1">
        <w:rPr>
          <w:rFonts w:ascii="Times New Roman" w:hAnsi="Times New Roman"/>
        </w:rPr>
        <w:t>објави на Порталу јавних набавки и на својој интернет страници</w:t>
      </w:r>
      <w:r w:rsidRPr="00C86AF1">
        <w:rPr>
          <w:rFonts w:ascii="Times New Roman" w:hAnsi="Times New Roman"/>
          <w:lang w:val="sr-Latn-CS"/>
        </w:rPr>
        <w:t>.</w:t>
      </w:r>
      <w:r>
        <w:rPr>
          <w:rFonts w:ascii="Times New Roman" w:hAnsi="Times New Roman"/>
          <w:lang w:val="sr-Latn-CS"/>
        </w:rPr>
        <w:t xml:space="preserve"> </w:t>
      </w:r>
    </w:p>
    <w:p w:rsidR="00125C2E" w:rsidRDefault="00125C2E" w:rsidP="00125C2E">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lastRenderedPageBreak/>
        <w:t>1</w:t>
      </w:r>
      <w:r>
        <w:rPr>
          <w:rFonts w:ascii="Times New Roman" w:hAnsi="Times New Roman"/>
          <w:lang w:val="sr-Cyrl-CS"/>
        </w:rPr>
        <w:t>4.</w:t>
      </w:r>
      <w:r w:rsidRPr="00385FEA">
        <w:rPr>
          <w:rFonts w:ascii="Times New Roman" w:hAnsi="Times New Roman"/>
          <w:lang w:val="sr-Cyrl-CS"/>
        </w:rPr>
        <w:t>3</w:t>
      </w:r>
      <w:r w:rsidRPr="00C86AF1">
        <w:rPr>
          <w:rFonts w:ascii="Times New Roman" w:hAnsi="Times New Roman"/>
          <w:lang w:val="sr-Cyrl-CS"/>
        </w:rPr>
        <w:t xml:space="preserve">. </w:t>
      </w:r>
      <w:r w:rsidRPr="00C86AF1">
        <w:rPr>
          <w:rFonts w:ascii="Times New Roman" w:hAnsi="Times New Roman"/>
        </w:rPr>
        <w:t>Сва комуникација у поступку јавне набавке врши се на начин одређен чланом 20. Закона</w:t>
      </w:r>
      <w:r>
        <w:rPr>
          <w:rFonts w:ascii="Times New Roman" w:hAnsi="Times New Roman"/>
          <w:lang w:val="sr-Cyrl-CS"/>
        </w:rPr>
        <w:t xml:space="preserve"> о јавним набавкама.</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lang w:val="sr-Cyrl-CS"/>
        </w:rPr>
      </w:pPr>
      <w:r w:rsidRPr="00E26A4D">
        <w:rPr>
          <w:rFonts w:ascii="Times New Roman" w:hAnsi="Times New Roman"/>
          <w:b/>
          <w:lang w:val="sr-Latn-CS"/>
        </w:rPr>
        <w:t>1</w:t>
      </w:r>
      <w:r w:rsidRPr="00E26A4D">
        <w:rPr>
          <w:rFonts w:ascii="Times New Roman" w:hAnsi="Times New Roman"/>
          <w:b/>
          <w:lang w:val="sr-Cyrl-CS"/>
        </w:rPr>
        <w:t>5</w:t>
      </w:r>
      <w:r w:rsidRPr="00E26A4D">
        <w:rPr>
          <w:rFonts w:ascii="Times New Roman" w:hAnsi="Times New Roman"/>
          <w:b/>
          <w:lang w:val="sr-Latn-CS"/>
        </w:rPr>
        <w:t xml:space="preserve">. </w:t>
      </w:r>
      <w:r w:rsidRPr="00E26A4D">
        <w:rPr>
          <w:rFonts w:ascii="Times New Roman" w:hAnsi="Times New Roman"/>
          <w:b/>
          <w:lang w:val="sr-Cyrl-CS"/>
        </w:rPr>
        <w:t xml:space="preserve">                                                                                                  </w:t>
      </w:r>
      <w:r>
        <w:rPr>
          <w:rFonts w:ascii="Times New Roman" w:hAnsi="Times New Roman"/>
          <w:b/>
          <w:lang w:val="sr-Cyrl-CS"/>
        </w:rPr>
        <w:t xml:space="preserve">         </w:t>
      </w:r>
      <w:r w:rsidRPr="00E26A4D">
        <w:rPr>
          <w:rFonts w:ascii="Times New Roman" w:hAnsi="Times New Roman"/>
          <w:b/>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125C2E" w:rsidRPr="00EE13D7" w:rsidRDefault="00125C2E" w:rsidP="00125C2E">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125C2E" w:rsidRPr="00385FEA" w:rsidRDefault="00125C2E" w:rsidP="00125C2E">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w:t>
      </w:r>
      <w:r>
        <w:rPr>
          <w:rFonts w:ascii="Times New Roman" w:hAnsi="Times New Roman"/>
          <w:lang w:val="sr-Cyrl-CS"/>
        </w:rPr>
        <w:t xml:space="preserve"> дана од дана обавештења понуђача.</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16.</w:t>
      </w:r>
    </w:p>
    <w:p w:rsidR="00125C2E" w:rsidRPr="005D6C11"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rPr>
        <w:t xml:space="preserve">ОБАВЕШТЕЊЕ </w:t>
      </w:r>
      <w:r w:rsidRPr="008468B1">
        <w:rPr>
          <w:rFonts w:ascii="Times New Roman" w:hAnsi="Times New Roman"/>
          <w:b/>
          <w:lang w:val="sr-Cyrl-CS"/>
        </w:rPr>
        <w:t xml:space="preserve">ДА НАКНАДУ ЗА КОРИШЋЕЊЕ  ПАТЕНТА,  КАО И ОДГОВОРНОСТ ЗА </w:t>
      </w:r>
      <w:r w:rsidRPr="005D6C11">
        <w:rPr>
          <w:rFonts w:ascii="Times New Roman" w:hAnsi="Times New Roman"/>
          <w:b/>
          <w:lang w:val="sr-Cyrl-CS"/>
        </w:rPr>
        <w:t>ПОВРЕДУ ЗАШТИЋЕНИХ ПРАВА ИНТЕЛЕКТУАЛНЕ СВОЈИНЕ ТРЕЋИХ ЛИЦА СНОСИ ПОНУЂАЧ</w:t>
      </w:r>
    </w:p>
    <w:p w:rsidR="00125C2E" w:rsidRDefault="00125C2E" w:rsidP="00125C2E">
      <w:pPr>
        <w:tabs>
          <w:tab w:val="left" w:pos="3600"/>
        </w:tabs>
        <w:spacing w:before="120" w:after="120" w:line="240" w:lineRule="auto"/>
        <w:jc w:val="both"/>
        <w:rPr>
          <w:rFonts w:ascii="Times New Roman" w:hAnsi="Times New Roman"/>
          <w:color w:val="000000"/>
        </w:rPr>
      </w:pPr>
      <w:r w:rsidRPr="005D6C11">
        <w:rPr>
          <w:rFonts w:ascii="Times New Roman" w:hAnsi="Times New Roman"/>
          <w:color w:val="000000"/>
        </w:rPr>
        <w:t>16</w:t>
      </w:r>
      <w:r w:rsidRPr="005D6C11">
        <w:rPr>
          <w:rFonts w:ascii="Times New Roman" w:hAnsi="Times New Roman"/>
          <w:color w:val="000000"/>
          <w:lang w:val="sr-Cyrl-CS"/>
        </w:rPr>
        <w:t xml:space="preserve">.1. </w:t>
      </w:r>
      <w:r w:rsidRPr="005D6C11">
        <w:rPr>
          <w:rFonts w:ascii="Times New Roman" w:hAnsi="Times New Roman"/>
          <w:color w:val="000000"/>
        </w:rPr>
        <w:t>Накнаду за коришћење патената, као и одговорност за повреду заштићених права интелектуалне својине трећих лица, сноси понуђач</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17</w:t>
      </w:r>
      <w:r w:rsidRPr="00E26A4D">
        <w:rPr>
          <w:rFonts w:ascii="Times New Roman" w:hAnsi="Times New Roman"/>
          <w:b/>
          <w:lang w:val="sr-Cyrl-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25C2E" w:rsidRPr="0082568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Cs/>
          <w:lang w:val="sr-Cyrl-CS"/>
        </w:rPr>
      </w:pP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8468B1">
        <w:rPr>
          <w:rFonts w:ascii="Times New Roman" w:hAnsi="Times New Roman"/>
          <w:color w:val="000000"/>
        </w:rPr>
        <w:t>2</w:t>
      </w:r>
      <w:r w:rsidRPr="008468B1">
        <w:rPr>
          <w:rFonts w:ascii="Times New Roman" w:hAnsi="Times New Roman"/>
          <w:color w:val="000000"/>
          <w:lang w:val="sr-Cyrl-CS"/>
        </w:rPr>
        <w:t xml:space="preserve"> (</w:t>
      </w:r>
      <w:r w:rsidRPr="008468B1">
        <w:rPr>
          <w:rFonts w:ascii="Times New Roman" w:hAnsi="Times New Roman"/>
          <w:color w:val="000000"/>
        </w:rPr>
        <w:t>двa</w:t>
      </w:r>
      <w:r w:rsidRPr="008468B1">
        <w:rPr>
          <w:rFonts w:ascii="Times New Roman" w:hAnsi="Times New Roman"/>
          <w:color w:val="000000"/>
          <w:lang w:val="sr-Cyrl-CS"/>
        </w:rPr>
        <w:t>) дана од дана пријема захтева.</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 xml:space="preserve">7.4. Уколико се захтевом за заштиту права оспорава </w:t>
      </w:r>
      <w:r w:rsidRPr="008468B1">
        <w:rPr>
          <w:rFonts w:ascii="Times New Roman" w:hAnsi="Times New Roman"/>
          <w:color w:val="000000"/>
        </w:rPr>
        <w:t xml:space="preserve">врста поступка, </w:t>
      </w:r>
      <w:r w:rsidRPr="008468B1">
        <w:rPr>
          <w:rFonts w:ascii="Times New Roman" w:hAnsi="Times New Roman"/>
          <w:color w:val="000000"/>
          <w:lang w:val="sr-Cyrl-CS"/>
        </w:rPr>
        <w:t xml:space="preserve">садржина позива </w:t>
      </w:r>
      <w:r w:rsidRPr="008468B1">
        <w:rPr>
          <w:rFonts w:ascii="Times New Roman" w:hAnsi="Times New Roman"/>
          <w:color w:val="000000"/>
        </w:rPr>
        <w:t xml:space="preserve">за подношење понуда </w:t>
      </w:r>
      <w:r w:rsidRPr="008468B1">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sidRPr="008468B1">
        <w:rPr>
          <w:rFonts w:ascii="Times New Roman" w:hAnsi="Times New Roman"/>
          <w:color w:val="000000"/>
        </w:rPr>
        <w:t xml:space="preserve">најкасније 7 дана </w:t>
      </w:r>
      <w:r w:rsidRPr="008468B1">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 xml:space="preserve">7.5. После доношења одлуке о </w:t>
      </w:r>
      <w:r w:rsidRPr="008468B1">
        <w:rPr>
          <w:rFonts w:ascii="Times New Roman" w:hAnsi="Times New Roman"/>
          <w:color w:val="000000"/>
        </w:rPr>
        <w:t xml:space="preserve">додели уговора </w:t>
      </w:r>
      <w:r w:rsidRPr="008468B1">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8468B1">
        <w:rPr>
          <w:rFonts w:ascii="Times New Roman" w:hAnsi="Times New Roman"/>
          <w:color w:val="000000"/>
        </w:rPr>
        <w:t>10</w:t>
      </w:r>
      <w:r w:rsidRPr="008468B1">
        <w:rPr>
          <w:rFonts w:ascii="Times New Roman" w:hAnsi="Times New Roman"/>
          <w:color w:val="000000"/>
          <w:lang w:val="sr-Cyrl-CS"/>
        </w:rPr>
        <w:t xml:space="preserve"> (</w:t>
      </w:r>
      <w:r w:rsidRPr="008468B1">
        <w:rPr>
          <w:rFonts w:ascii="Times New Roman" w:hAnsi="Times New Roman"/>
          <w:color w:val="000000"/>
        </w:rPr>
        <w:t>десет</w:t>
      </w:r>
      <w:r w:rsidRPr="008468B1">
        <w:rPr>
          <w:rFonts w:ascii="Times New Roman" w:hAnsi="Times New Roman"/>
          <w:color w:val="000000"/>
          <w:lang w:val="sr-Cyrl-CS"/>
        </w:rPr>
        <w:t>) дана од дана објављивања одлуке на Порталу јавних набавки.</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w:t>
      </w:r>
    </w:p>
    <w:p w:rsidR="00125C2E" w:rsidRPr="008468B1" w:rsidRDefault="00125C2E" w:rsidP="00125C2E">
      <w:pPr>
        <w:spacing w:before="120" w:after="120" w:line="240" w:lineRule="auto"/>
        <w:jc w:val="both"/>
        <w:rPr>
          <w:rFonts w:ascii="Times New Roman" w:hAnsi="Times New Roman"/>
          <w:color w:val="000000"/>
        </w:rPr>
      </w:pPr>
      <w:r w:rsidRPr="008468B1">
        <w:rPr>
          <w:rFonts w:ascii="Times New Roman" w:hAnsi="Times New Roman"/>
          <w:color w:val="000000"/>
        </w:rPr>
        <w:lastRenderedPageBreak/>
        <w:t>1</w:t>
      </w:r>
      <w:r w:rsidRPr="008468B1">
        <w:rPr>
          <w:rFonts w:ascii="Times New Roman" w:hAnsi="Times New Roman"/>
          <w:color w:val="000000"/>
          <w:lang w:val="sr-Cyrl-CS"/>
        </w:rPr>
        <w:t xml:space="preserve">7.7. </w:t>
      </w:r>
      <w:r w:rsidR="00A018B4" w:rsidRPr="005878C2">
        <w:rPr>
          <w:rFonts w:ascii="Times New Roman" w:hAnsi="Times New Roman"/>
          <w:lang w:val="sr-Cyrl-CS"/>
        </w:rPr>
        <w:t xml:space="preserve">Подносилац захтева за заштиту права је дужан да на рачун буџета Републике Србије уплати таксу у износу од 120.000,00 динара, </w:t>
      </w:r>
      <w:r w:rsidR="00A018B4" w:rsidRPr="005878C2">
        <w:rPr>
          <w:rFonts w:ascii="Times New Roman" w:hAnsi="Times New Roman"/>
        </w:rPr>
        <w:t>уколико се захтев подноси пре отварања понуда и уколико процењена вредност није већа од 120.000</w:t>
      </w:r>
      <w:r w:rsidR="00A018B4" w:rsidRPr="005878C2">
        <w:rPr>
          <w:rFonts w:ascii="Times New Roman" w:hAnsi="Times New Roman"/>
          <w:lang w:val="sr-Cyrl-CS"/>
        </w:rPr>
        <w:t>.000</w:t>
      </w:r>
      <w:r w:rsidR="00A018B4" w:rsidRPr="005878C2">
        <w:rPr>
          <w:rFonts w:ascii="Times New Roman" w:hAnsi="Times New Roman"/>
        </w:rPr>
        <w:t>,00 динара. У случају да се захтев за заштиту права подноси након отварањапонуда,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00A018B4" w:rsidRPr="005878C2">
        <w:rPr>
          <w:rFonts w:ascii="Times New Roman" w:hAnsi="Times New Roman"/>
          <w:lang w:val="sr-Cyrl-CS"/>
        </w:rPr>
        <w:t>.000</w:t>
      </w:r>
      <w:r w:rsidR="00A018B4" w:rsidRPr="005878C2">
        <w:rPr>
          <w:rFonts w:ascii="Times New Roman" w:hAnsi="Times New Roman"/>
        </w:rPr>
        <w:t>,00 динара.</w:t>
      </w:r>
      <w:r w:rsidRPr="008468B1">
        <w:rPr>
          <w:rFonts w:ascii="Times New Roman" w:hAnsi="Times New Roman"/>
          <w:color w:val="000000"/>
        </w:rPr>
        <w:t xml:space="preserve">. </w:t>
      </w:r>
    </w:p>
    <w:p w:rsidR="00125C2E" w:rsidRPr="005D6C11" w:rsidRDefault="00125C2E" w:rsidP="00125C2E">
      <w:pPr>
        <w:spacing w:before="120" w:after="120" w:line="240" w:lineRule="auto"/>
        <w:jc w:val="both"/>
        <w:rPr>
          <w:rFonts w:ascii="Times New Roman" w:hAnsi="Times New Roman"/>
          <w:color w:val="000000"/>
        </w:rPr>
      </w:pPr>
      <w:r w:rsidRPr="008468B1">
        <w:rPr>
          <w:rFonts w:ascii="Times New Roman" w:hAnsi="Times New Roman"/>
          <w:color w:val="000000"/>
        </w:rPr>
        <w:t>1</w:t>
      </w:r>
      <w:r w:rsidRPr="008468B1">
        <w:rPr>
          <w:rFonts w:ascii="Times New Roman" w:hAnsi="Times New Roman"/>
          <w:color w:val="000000"/>
          <w:lang w:val="sr-Cyrl-CS"/>
        </w:rPr>
        <w:t>7</w:t>
      </w:r>
      <w:r>
        <w:rPr>
          <w:rFonts w:ascii="Times New Roman" w:hAnsi="Times New Roman"/>
          <w:color w:val="000000"/>
        </w:rPr>
        <w:t>.8. Уплата таксе врши се на б</w:t>
      </w:r>
      <w:r w:rsidRPr="008468B1">
        <w:rPr>
          <w:rFonts w:ascii="Times New Roman" w:hAnsi="Times New Roman"/>
          <w:color w:val="000000"/>
          <w:lang w:val="sr-Cyrl-CS"/>
        </w:rPr>
        <w:t>рој жиро рачуна: 840-30678845-06, шифра плаћања: 153</w:t>
      </w:r>
      <w:r>
        <w:rPr>
          <w:rFonts w:ascii="Times New Roman" w:hAnsi="Times New Roman"/>
          <w:color w:val="000000"/>
          <w:lang w:val="sr-Cyrl-CS"/>
        </w:rPr>
        <w:t xml:space="preserve"> или 253</w:t>
      </w:r>
      <w:r w:rsidRPr="008468B1">
        <w:rPr>
          <w:rFonts w:ascii="Times New Roman" w:hAnsi="Times New Roman"/>
          <w:color w:val="000000"/>
          <w:lang w:val="sr-Cyrl-CS"/>
        </w:rPr>
        <w:t xml:space="preserve">, позив на број: </w:t>
      </w:r>
      <w:r>
        <w:rPr>
          <w:rFonts w:ascii="Times New Roman" w:hAnsi="Times New Roman"/>
          <w:color w:val="000000"/>
          <w:lang w:val="sr-Cyrl-CS"/>
        </w:rPr>
        <w:t>број или ознака јавне набавке</w:t>
      </w:r>
      <w:r w:rsidRPr="008468B1">
        <w:rPr>
          <w:rFonts w:ascii="Times New Roman" w:hAnsi="Times New Roman"/>
          <w:color w:val="000000"/>
          <w:lang w:val="sr-Cyrl-CS"/>
        </w:rPr>
        <w:t>, сврха: републичка административна такса са назнаком набавке на коју се односи, корисник:</w:t>
      </w:r>
      <w:r w:rsidRPr="008468B1">
        <w:rPr>
          <w:rFonts w:ascii="Times New Roman" w:hAnsi="Times New Roman"/>
          <w:color w:val="000000"/>
          <w:lang w:val="sr-Latn-CS"/>
        </w:rPr>
        <w:t xml:space="preserve"> </w:t>
      </w:r>
      <w:r w:rsidRPr="008468B1">
        <w:rPr>
          <w:rFonts w:ascii="Times New Roman" w:hAnsi="Times New Roman"/>
          <w:color w:val="000000"/>
          <w:lang w:val="sr-Cyrl-CS"/>
        </w:rPr>
        <w:t>Буџет Републике Србије</w:t>
      </w:r>
      <w:r>
        <w:rPr>
          <w:rFonts w:ascii="Times New Roman" w:hAnsi="Times New Roman"/>
          <w:color w:val="000000"/>
        </w:rPr>
        <w:t xml:space="preserve">. </w:t>
      </w:r>
      <w:r w:rsidRPr="005D6C11">
        <w:rPr>
          <w:rFonts w:ascii="Times New Roman" w:hAnsi="Times New Roman"/>
          <w:color w:val="000000"/>
        </w:rPr>
        <w:t>Детаљније упуство о уплати таксе може се преузети на сајту Републичке комисије:</w:t>
      </w:r>
    </w:p>
    <w:p w:rsidR="00125C2E" w:rsidRDefault="00DE5B04" w:rsidP="00125C2E">
      <w:pPr>
        <w:spacing w:before="120" w:after="120" w:line="240" w:lineRule="auto"/>
        <w:jc w:val="both"/>
        <w:rPr>
          <w:rFonts w:ascii="Times New Roman" w:hAnsi="Times New Roman"/>
          <w:color w:val="000000"/>
        </w:rPr>
      </w:pPr>
      <w:hyperlink r:id="rId11" w:history="1">
        <w:r w:rsidR="00125C2E" w:rsidRPr="005D6C11">
          <w:rPr>
            <w:rStyle w:val="Hyperlink"/>
            <w:rFonts w:ascii="Times New Roman" w:hAnsi="Times New Roman"/>
          </w:rPr>
          <w:t>http://www.kjn.gov.rs/sr/uputstvo-o-uplati-republicke-administrativne-takse.html</w:t>
        </w:r>
      </w:hyperlink>
    </w:p>
    <w:p w:rsidR="00125C2E"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125C2E" w:rsidRPr="00DE554B" w:rsidRDefault="00125C2E" w:rsidP="00125C2E">
      <w:pPr>
        <w:spacing w:before="120" w:after="120" w:line="240" w:lineRule="auto"/>
        <w:jc w:val="both"/>
        <w:rPr>
          <w:rFonts w:ascii="Times New Roman" w:hAnsi="Times New Roman"/>
          <w:color w:val="000000"/>
          <w:highlight w:val="lightGray"/>
          <w:lang w:val="sr-Cyrl-CS"/>
        </w:rPr>
      </w:pPr>
      <w:r w:rsidRPr="00DE554B">
        <w:rPr>
          <w:rFonts w:ascii="Times New Roman" w:hAnsi="Times New Roman"/>
          <w:b/>
          <w:color w:val="000000"/>
          <w:highlight w:val="lightGray"/>
          <w:lang w:val="sr-Cyrl-CS"/>
        </w:rPr>
        <w:t>Напомене</w:t>
      </w:r>
      <w:r w:rsidRPr="00DE554B">
        <w:rPr>
          <w:rFonts w:ascii="Times New Roman" w:hAnsi="Times New Roman"/>
          <w:color w:val="000000"/>
          <w:highlight w:val="lightGray"/>
          <w:lang w:val="sr-Cyrl-CS"/>
        </w:rPr>
        <w:t xml:space="preserve"> :  Ово упутство сачињено је на основу ПРАВИЛНИКА О ОБАВЕЗНИМ ЕЛЕМЕНТИМА КОНКУРСНЕ ДОКУМЕНТАЦИЈЕ У ПОСТУПЦИМА ЈАВНИХ НАБАВКИ</w:t>
      </w:r>
      <w:r w:rsidRPr="00DE554B">
        <w:rPr>
          <w:rFonts w:ascii="Times New Roman" w:hAnsi="Times New Roman"/>
          <w:color w:val="000000"/>
          <w:highlight w:val="lightGray"/>
        </w:rPr>
        <w:t xml:space="preserve"> И НАЧИНУ ДОКАЗИВАЊА ИСПУЊЕНОСТИ УСЛОВА</w:t>
      </w:r>
      <w:r w:rsidRPr="00DE554B">
        <w:rPr>
          <w:rFonts w:ascii="Times New Roman" w:hAnsi="Times New Roman"/>
          <w:color w:val="000000"/>
          <w:highlight w:val="lightGray"/>
          <w:lang w:val="sr-Cyrl-CS"/>
        </w:rPr>
        <w:t>, који је објављен у „Службеном гласнику РС“, бр. 86 од 14.10.20</w:t>
      </w:r>
      <w:r w:rsidRPr="00DE554B">
        <w:rPr>
          <w:rFonts w:ascii="Times New Roman" w:hAnsi="Times New Roman"/>
          <w:color w:val="000000"/>
          <w:highlight w:val="lightGray"/>
        </w:rPr>
        <w:t>1</w:t>
      </w:r>
      <w:r w:rsidRPr="00DE554B">
        <w:rPr>
          <w:rFonts w:ascii="Times New Roman" w:hAnsi="Times New Roman"/>
          <w:color w:val="000000"/>
          <w:highlight w:val="lightGray"/>
          <w:lang w:val="sr-Cyrl-CS"/>
        </w:rPr>
        <w:t xml:space="preserve">5. год. </w:t>
      </w:r>
    </w:p>
    <w:p w:rsidR="00125C2E" w:rsidRPr="00DE554B" w:rsidRDefault="00125C2E" w:rsidP="00125C2E">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rPr>
        <w:t>7</w:t>
      </w:r>
      <w:r w:rsidRPr="00DE554B">
        <w:rPr>
          <w:rFonts w:ascii="Times New Roman" w:hAnsi="Times New Roman"/>
          <w:color w:val="000000"/>
          <w:highlight w:val="lightGray"/>
          <w:lang w:val="sr-Cyrl-CS"/>
        </w:rPr>
        <w:t>) које су садржане у Упутству понуђачима  преузети</w:t>
      </w:r>
      <w:r w:rsidRPr="00DE554B">
        <w:rPr>
          <w:rFonts w:ascii="Times New Roman" w:hAnsi="Times New Roman"/>
          <w:color w:val="000000"/>
          <w:highlight w:val="lightGray"/>
        </w:rPr>
        <w:t xml:space="preserve"> су </w:t>
      </w:r>
      <w:r w:rsidRPr="00DE554B">
        <w:rPr>
          <w:rFonts w:ascii="Times New Roman" w:hAnsi="Times New Roman"/>
          <w:color w:val="000000"/>
          <w:highlight w:val="lightGray"/>
          <w:lang w:val="sr-Cyrl-CS"/>
        </w:rPr>
        <w:t xml:space="preserve"> из члана 9. поменутог Правилника.</w:t>
      </w:r>
    </w:p>
    <w:p w:rsidR="00125C2E" w:rsidRPr="00E54819" w:rsidRDefault="00125C2E" w:rsidP="00125C2E">
      <w:pPr>
        <w:spacing w:before="120" w:after="120" w:line="240" w:lineRule="auto"/>
        <w:jc w:val="both"/>
        <w:rPr>
          <w:rFonts w:ascii="Times New Roman" w:hAnsi="Times New Roman"/>
          <w:color w:val="000000"/>
        </w:rPr>
      </w:pPr>
      <w:r w:rsidRPr="00DE554B">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E54819">
        <w:rPr>
          <w:rFonts w:ascii="Times New Roman" w:hAnsi="Times New Roman"/>
          <w:color w:val="000000"/>
          <w:lang w:val="sr-Cyrl-CS"/>
        </w:rPr>
        <w:t xml:space="preserve"> </w:t>
      </w:r>
    </w:p>
    <w:p w:rsidR="00FF248C" w:rsidRDefault="00FF248C" w:rsidP="00FF248C">
      <w:pPr>
        <w:autoSpaceDE w:val="0"/>
        <w:autoSpaceDN w:val="0"/>
        <w:adjustRightInd w:val="0"/>
        <w:spacing w:after="120" w:line="240" w:lineRule="auto"/>
        <w:ind w:left="330"/>
        <w:jc w:val="both"/>
        <w:rPr>
          <w:rFonts w:ascii="Times New Roman" w:hAnsi="Times New Roman"/>
        </w:rPr>
      </w:pPr>
      <w:r w:rsidRPr="00E26A4D">
        <w:rPr>
          <w:rFonts w:ascii="Times New Roman" w:hAnsi="Times New Roman"/>
          <w:lang w:val="sr-Cyrl-CS"/>
        </w:rPr>
        <w:t xml:space="preserve"> </w:t>
      </w:r>
    </w:p>
    <w:p w:rsidR="000D0F6C" w:rsidRDefault="00FF248C" w:rsidP="00FF248C">
      <w:pPr>
        <w:autoSpaceDE w:val="0"/>
        <w:autoSpaceDN w:val="0"/>
        <w:adjustRightInd w:val="0"/>
        <w:spacing w:after="120" w:line="240" w:lineRule="auto"/>
        <w:jc w:val="right"/>
        <w:rPr>
          <w:rFonts w:ascii="Times New Roman" w:hAnsi="Times New Roman"/>
          <w:lang w:val="sr-Cyrl-CS"/>
        </w:rPr>
      </w:pPr>
      <w:r w:rsidRPr="00E26A4D">
        <w:rPr>
          <w:rFonts w:ascii="Times New Roman" w:hAnsi="Times New Roman"/>
          <w:lang w:val="sr-Cyrl-CS"/>
        </w:rPr>
        <w:t>ЈП „СРБИЈАШУМЕ“</w:t>
      </w:r>
    </w:p>
    <w:p w:rsidR="00A21A46" w:rsidRDefault="00A21A46"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sectPr w:rsidR="00A21A46" w:rsidSect="00601D26">
          <w:headerReference w:type="default" r:id="rId12"/>
          <w:footerReference w:type="default" r:id="rId13"/>
          <w:type w:val="continuous"/>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2248" w:rsidRDefault="00842248"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pPr>
      <w:r w:rsidRPr="00842248">
        <w:rPr>
          <w:rFonts w:ascii="Times New Roman" w:hAnsi="Times New Roman"/>
          <w:b/>
          <w:sz w:val="32"/>
          <w:szCs w:val="32"/>
          <w:lang w:val="sr-Cyrl-CS"/>
        </w:rPr>
        <w:lastRenderedPageBreak/>
        <w:t>О</w:t>
      </w:r>
      <w:r w:rsidR="003B2672">
        <w:rPr>
          <w:rFonts w:ascii="Times New Roman" w:hAnsi="Times New Roman"/>
          <w:b/>
          <w:sz w:val="32"/>
          <w:szCs w:val="32"/>
          <w:lang w:val="sr-Cyrl-CS"/>
        </w:rPr>
        <w:t>бразац понуде</w:t>
      </w:r>
    </w:p>
    <w:p w:rsidR="00842248" w:rsidRPr="00EA4B60" w:rsidRDefault="00842248" w:rsidP="00842248">
      <w:pPr>
        <w:pStyle w:val="Header"/>
        <w:tabs>
          <w:tab w:val="clear" w:pos="4702"/>
          <w:tab w:val="clear" w:pos="9405"/>
        </w:tabs>
        <w:spacing w:after="120" w:line="240" w:lineRule="auto"/>
        <w:rPr>
          <w:rFonts w:ascii="Times New Roman" w:hAnsi="Times New Roman"/>
          <w:sz w:val="28"/>
          <w:szCs w:val="28"/>
          <w:lang w:val="sr-Latn-CS"/>
        </w:rPr>
      </w:pPr>
      <w:r w:rsidRPr="00D768B5">
        <w:rPr>
          <w:rFonts w:ascii="Times New Roman" w:hAnsi="Times New Roman"/>
          <w:sz w:val="24"/>
          <w:szCs w:val="24"/>
          <w:lang w:val="ru-RU"/>
        </w:rPr>
        <w:t>Број јавне набавке</w:t>
      </w:r>
      <w:r w:rsidRPr="00D842AE">
        <w:rPr>
          <w:rFonts w:ascii="Times New Roman" w:hAnsi="Times New Roman"/>
          <w:sz w:val="24"/>
          <w:szCs w:val="24"/>
          <w:lang w:val="ru-RU"/>
        </w:rPr>
        <w:t>:</w:t>
      </w:r>
      <w:r w:rsidR="001329EC" w:rsidRPr="00D842AE">
        <w:rPr>
          <w:rFonts w:ascii="Times New Roman" w:hAnsi="Times New Roman"/>
          <w:sz w:val="28"/>
          <w:szCs w:val="28"/>
          <w:lang w:val="ru-RU"/>
        </w:rPr>
        <w:t xml:space="preserve"> </w:t>
      </w:r>
      <w:r w:rsidR="0055183F" w:rsidRPr="00D842AE">
        <w:rPr>
          <w:rFonts w:ascii="Times New Roman" w:hAnsi="Times New Roman"/>
          <w:sz w:val="28"/>
          <w:szCs w:val="28"/>
        </w:rPr>
        <w:t>3</w:t>
      </w:r>
      <w:r w:rsidR="00D842AE" w:rsidRPr="00D842AE">
        <w:rPr>
          <w:rFonts w:ascii="Times New Roman" w:hAnsi="Times New Roman"/>
          <w:sz w:val="28"/>
          <w:szCs w:val="28"/>
          <w:lang/>
        </w:rPr>
        <w:t>99</w:t>
      </w:r>
      <w:r w:rsidR="001C7AEB" w:rsidRPr="00EA4B60">
        <w:rPr>
          <w:rFonts w:ascii="Times New Roman" w:hAnsi="Times New Roman"/>
          <w:sz w:val="28"/>
          <w:szCs w:val="28"/>
          <w:lang w:val="sr-Latn-CS"/>
        </w:rPr>
        <w:t>/201</w:t>
      </w:r>
      <w:r w:rsidR="009A4E3E" w:rsidRPr="00EA4B60">
        <w:rPr>
          <w:rFonts w:ascii="Times New Roman" w:hAnsi="Times New Roman"/>
          <w:sz w:val="28"/>
          <w:szCs w:val="28"/>
        </w:rPr>
        <w:t>9</w:t>
      </w:r>
    </w:p>
    <w:p w:rsidR="00842248" w:rsidRPr="00EA4B60" w:rsidRDefault="00842248" w:rsidP="00842248">
      <w:pPr>
        <w:autoSpaceDE w:val="0"/>
        <w:autoSpaceDN w:val="0"/>
        <w:adjustRightInd w:val="0"/>
        <w:spacing w:after="120" w:line="240" w:lineRule="auto"/>
        <w:rPr>
          <w:rFonts w:ascii="Times New Roman" w:hAnsi="Times New Roman"/>
          <w:b/>
          <w:lang w:val="sr-Cyrl-CS"/>
        </w:rPr>
      </w:pPr>
      <w:r w:rsidRPr="00EA4B60">
        <w:rPr>
          <w:rFonts w:ascii="Times New Roman" w:hAnsi="Times New Roman"/>
          <w:lang w:val="sr-Cyrl-CS"/>
        </w:rPr>
        <w:t>Предмет јавне набавке</w:t>
      </w:r>
      <w:r w:rsidR="00E03F4F" w:rsidRPr="00EA4B60">
        <w:rPr>
          <w:rFonts w:ascii="Times New Roman" w:hAnsi="Times New Roman"/>
          <w:lang w:val="sr-Cyrl-CS"/>
        </w:rPr>
        <w:t>:</w:t>
      </w:r>
      <w:r w:rsidRPr="00EA4B60">
        <w:rPr>
          <w:rFonts w:ascii="Times New Roman" w:hAnsi="Times New Roman"/>
          <w:lang w:val="sr-Cyrl-CS"/>
        </w:rPr>
        <w:t xml:space="preserve"> </w:t>
      </w:r>
      <w:r w:rsidR="007E55AA" w:rsidRPr="00D842AE">
        <w:rPr>
          <w:rFonts w:ascii="Times New Roman" w:hAnsi="Times New Roman"/>
          <w:b/>
          <w:bCs/>
          <w:sz w:val="24"/>
          <w:szCs w:val="24"/>
          <w:lang w:val="sr-Cyrl-CS"/>
        </w:rPr>
        <w:t>Набавка услуга на пословима коришћења шума</w:t>
      </w:r>
      <w:r w:rsidR="00A018B4" w:rsidRPr="00D842AE">
        <w:rPr>
          <w:rFonts w:ascii="Times New Roman" w:hAnsi="Times New Roman"/>
          <w:b/>
          <w:sz w:val="24"/>
          <w:szCs w:val="24"/>
          <w:lang w:val="sr-Cyrl-CS"/>
        </w:rPr>
        <w:t xml:space="preserve"> </w:t>
      </w:r>
      <w:r w:rsidR="007E55AA" w:rsidRPr="00D842AE">
        <w:rPr>
          <w:rFonts w:ascii="Times New Roman" w:hAnsi="Times New Roman"/>
          <w:b/>
          <w:sz w:val="24"/>
          <w:szCs w:val="24"/>
          <w:lang w:val="sr-Cyrl-CS"/>
        </w:rPr>
        <w:t>за</w:t>
      </w:r>
      <w:r w:rsidR="005456E6" w:rsidRPr="00D842AE">
        <w:rPr>
          <w:rFonts w:ascii="Times New Roman" w:hAnsi="Times New Roman"/>
          <w:b/>
          <w:sz w:val="24"/>
          <w:szCs w:val="24"/>
          <w:lang w:val="sr-Cyrl-CS"/>
        </w:rPr>
        <w:t xml:space="preserve">  201</w:t>
      </w:r>
      <w:r w:rsidR="00730E5A" w:rsidRPr="00D842AE">
        <w:rPr>
          <w:rFonts w:ascii="Times New Roman" w:hAnsi="Times New Roman"/>
          <w:b/>
          <w:sz w:val="24"/>
          <w:szCs w:val="24"/>
          <w:lang w:val="sr-Cyrl-CS"/>
        </w:rPr>
        <w:t>9</w:t>
      </w:r>
      <w:r w:rsidR="005456E6" w:rsidRPr="00D842AE">
        <w:rPr>
          <w:rFonts w:ascii="Times New Roman" w:hAnsi="Times New Roman"/>
          <w:b/>
          <w:sz w:val="24"/>
          <w:szCs w:val="24"/>
          <w:lang w:val="sr-Cyrl-CS"/>
        </w:rPr>
        <w:t>.годин</w:t>
      </w:r>
      <w:r w:rsidR="00A354DB" w:rsidRPr="00D842AE">
        <w:rPr>
          <w:rFonts w:ascii="Times New Roman" w:hAnsi="Times New Roman"/>
          <w:b/>
          <w:sz w:val="24"/>
          <w:szCs w:val="24"/>
          <w:lang w:val="sr-Cyrl-CS"/>
        </w:rPr>
        <w:t>у</w:t>
      </w:r>
      <w:r w:rsidR="005456E6" w:rsidRPr="00D842AE">
        <w:rPr>
          <w:rFonts w:ascii="Times New Roman" w:hAnsi="Times New Roman"/>
          <w:b/>
          <w:sz w:val="24"/>
          <w:szCs w:val="24"/>
          <w:lang w:val="sr-Cyrl-CS"/>
        </w:rPr>
        <w:t xml:space="preserve"> за</w:t>
      </w:r>
      <w:r w:rsidR="007E55AA" w:rsidRPr="00D842AE">
        <w:rPr>
          <w:rFonts w:ascii="Times New Roman" w:hAnsi="Times New Roman"/>
          <w:b/>
          <w:sz w:val="24"/>
          <w:szCs w:val="24"/>
          <w:lang w:val="sr-Cyrl-CS"/>
        </w:rPr>
        <w:t xml:space="preserve"> ШГ </w:t>
      </w:r>
      <w:r w:rsidR="007E55AA" w:rsidRPr="00D842AE">
        <w:rPr>
          <w:rFonts w:ascii="Times New Roman" w:hAnsi="Times New Roman"/>
          <w:b/>
          <w:bCs/>
          <w:sz w:val="24"/>
          <w:szCs w:val="24"/>
          <w:lang w:val="sr-Cyrl-CS"/>
        </w:rPr>
        <w:t>„Борања“ Лозница</w:t>
      </w:r>
      <w:r w:rsidR="00D842AE" w:rsidRPr="00D842AE">
        <w:rPr>
          <w:rFonts w:ascii="Times New Roman" w:hAnsi="Times New Roman"/>
          <w:b/>
          <w:bCs/>
          <w:sz w:val="24"/>
          <w:szCs w:val="24"/>
          <w:lang w:val="sr-Cyrl-CS"/>
        </w:rPr>
        <w:t>,</w:t>
      </w:r>
      <w:r w:rsidR="00D842AE" w:rsidRPr="00D842AE">
        <w:rPr>
          <w:rFonts w:ascii="Times New Roman" w:hAnsi="Times New Roman"/>
          <w:b/>
          <w:sz w:val="24"/>
          <w:szCs w:val="24"/>
          <w:lang w:val="sr-Cyrl-CS"/>
        </w:rPr>
        <w:t xml:space="preserve"> ШУ „Шабац“ ГЈ „Иверак“за 2019 годину</w:t>
      </w:r>
      <w:r w:rsidR="001C7AEB" w:rsidRPr="00D842AE">
        <w:rPr>
          <w:rFonts w:ascii="Times New Roman" w:hAnsi="Times New Roman"/>
          <w:b/>
          <w:bCs/>
          <w:sz w:val="24"/>
          <w:szCs w:val="24"/>
          <w:lang w:val="sr-Cyrl-CS"/>
        </w:rPr>
        <w:t>.</w:t>
      </w:r>
    </w:p>
    <w:p w:rsidR="00842248" w:rsidRPr="00EA4B60" w:rsidRDefault="00842248" w:rsidP="00842248">
      <w:pPr>
        <w:autoSpaceDE w:val="0"/>
        <w:autoSpaceDN w:val="0"/>
        <w:adjustRightInd w:val="0"/>
        <w:spacing w:after="120" w:line="240" w:lineRule="auto"/>
        <w:rPr>
          <w:rFonts w:ascii="Times New Roman" w:hAnsi="Times New Roman"/>
          <w:lang w:val="ru-RU"/>
        </w:rPr>
      </w:pPr>
      <w:r w:rsidRPr="00EA4B60">
        <w:rPr>
          <w:rFonts w:ascii="Times New Roman" w:hAnsi="Times New Roman"/>
          <w:lang w:val="sr-Cyrl-CS"/>
        </w:rPr>
        <w:t xml:space="preserve">Понуда бр. </w:t>
      </w:r>
      <w:r w:rsidR="008106A4" w:rsidRPr="00EA4B60">
        <w:rPr>
          <w:rFonts w:ascii="Times New Roman" w:hAnsi="Times New Roman"/>
          <w:lang w:val="sr-Cyrl-CS"/>
        </w:rPr>
        <w:t xml:space="preserve"> ....................... од ..........................</w:t>
      </w:r>
      <w:r w:rsidRPr="00EA4B60">
        <w:rPr>
          <w:rFonts w:ascii="Times New Roman" w:hAnsi="Times New Roman"/>
          <w:lang w:val="sr-Cyrl-CS"/>
        </w:rPr>
        <w:t xml:space="preserve"> 201</w:t>
      </w:r>
      <w:r w:rsidR="00730E5A" w:rsidRPr="00EA4B60">
        <w:rPr>
          <w:rFonts w:ascii="Times New Roman" w:hAnsi="Times New Roman"/>
          <w:lang w:val="sr-Cyrl-CS"/>
        </w:rPr>
        <w:t>9</w:t>
      </w:r>
      <w:r w:rsidR="008106A4" w:rsidRPr="00EA4B60">
        <w:rPr>
          <w:rFonts w:ascii="Times New Roman" w:hAnsi="Times New Roman"/>
          <w:lang w:val="sr-Cyrl-CS"/>
        </w:rPr>
        <w:t>. године.</w:t>
      </w:r>
    </w:p>
    <w:p w:rsidR="00842248" w:rsidRPr="008F3F87" w:rsidRDefault="00842248" w:rsidP="001813BC">
      <w:pPr>
        <w:autoSpaceDE w:val="0"/>
        <w:autoSpaceDN w:val="0"/>
        <w:adjustRightInd w:val="0"/>
        <w:spacing w:after="120" w:line="240" w:lineRule="auto"/>
        <w:rPr>
          <w:rFonts w:ascii="Times New Roman" w:hAnsi="Times New Roman"/>
          <w:lang w:val="ru-RU"/>
        </w:rPr>
      </w:pPr>
      <w:r w:rsidRPr="00842248">
        <w:rPr>
          <w:rFonts w:ascii="Times New Roman" w:hAnsi="Times New Roman"/>
          <w:lang w:val="sr-Cyrl-CS"/>
        </w:rPr>
        <w:t xml:space="preserve">ПОНУЂАЧ:   </w:t>
      </w:r>
      <w:r w:rsidR="008106A4">
        <w:rPr>
          <w:rFonts w:ascii="Times New Roman" w:hAnsi="Times New Roman"/>
          <w:lang w:val="sr-Cyrl-CS"/>
        </w:rPr>
        <w:t>...........................................................................................................................................................</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rPr>
        <w:t>a</w:t>
      </w:r>
      <w:r w:rsidRPr="008F3F87">
        <w:rPr>
          <w:rFonts w:ascii="Times New Roman" w:hAnsi="Times New Roman"/>
          <w:lang w:val="ru-RU"/>
        </w:rPr>
        <w:t xml:space="preserve">)   </w:t>
      </w:r>
      <w:r w:rsidRPr="00842248">
        <w:rPr>
          <w:rFonts w:ascii="Times New Roman" w:hAnsi="Times New Roman"/>
          <w:lang w:val="sr-Cyrl-CS"/>
        </w:rPr>
        <w:t>КОЈИ НАСТУПА САМОСТАЛНО</w:t>
      </w:r>
    </w:p>
    <w:p w:rsidR="008106A4" w:rsidRPr="000826A9"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б</w:t>
      </w:r>
      <w:r w:rsidRPr="008F3F87">
        <w:rPr>
          <w:rFonts w:ascii="Times New Roman" w:hAnsi="Times New Roman"/>
          <w:lang w:val="ru-RU"/>
        </w:rPr>
        <w:t xml:space="preserve">)   </w:t>
      </w:r>
      <w:r w:rsidRPr="00842248">
        <w:rPr>
          <w:rFonts w:ascii="Times New Roman" w:hAnsi="Times New Roman"/>
          <w:lang w:val="sr-Cyrl-CS"/>
        </w:rPr>
        <w:t>КОЈИ НАСТУПА СА ПОДИЗВОЂАЧИМА</w:t>
      </w:r>
      <w:r w:rsidRPr="00842248">
        <w:rPr>
          <w:rFonts w:ascii="Times New Roman" w:hAnsi="Times New Roman"/>
          <w:lang w:val="sr-Latn-CS"/>
        </w:rPr>
        <w:t xml:space="preserve"> </w:t>
      </w:r>
      <w:r w:rsidR="008106A4">
        <w:rPr>
          <w:rFonts w:ascii="Times New Roman" w:hAnsi="Times New Roman"/>
        </w:rPr>
        <w:t>...................................................................................................................................................</w:t>
      </w:r>
      <w:r w:rsidR="006B6D07">
        <w:rPr>
          <w:rFonts w:ascii="Times New Roman" w:hAnsi="Times New Roman"/>
        </w:rPr>
        <w:t>...............................</w:t>
      </w:r>
    </w:p>
    <w:p w:rsidR="00842248" w:rsidRPr="00251025" w:rsidRDefault="00842248" w:rsidP="00842248">
      <w:pPr>
        <w:autoSpaceDE w:val="0"/>
        <w:autoSpaceDN w:val="0"/>
        <w:adjustRightInd w:val="0"/>
        <w:spacing w:after="120" w:line="240" w:lineRule="auto"/>
        <w:rPr>
          <w:rFonts w:ascii="Times New Roman" w:hAnsi="Times New Roman"/>
          <w:lang w:val="sr-Cyrl-CS"/>
        </w:rPr>
      </w:pPr>
      <w:r w:rsidRPr="00842248">
        <w:rPr>
          <w:rFonts w:ascii="Times New Roman" w:hAnsi="Times New Roman"/>
          <w:lang w:val="sr-Cyrl-CS"/>
        </w:rPr>
        <w:t xml:space="preserve"> </w:t>
      </w:r>
      <w:r w:rsidRPr="008F3F87">
        <w:rPr>
          <w:rFonts w:ascii="Times New Roman" w:hAnsi="Times New Roman"/>
          <w:lang w:val="ru-RU"/>
        </w:rPr>
        <w:t>(</w:t>
      </w:r>
      <w:r w:rsidRPr="00842248">
        <w:rPr>
          <w:rFonts w:ascii="Times New Roman" w:hAnsi="Times New Roman"/>
          <w:lang w:val="sr-Cyrl-CS"/>
        </w:rPr>
        <w:t>в)   КОЈИ НАСТУПА КАО ЧЛАН ГРУПЕ ПОНУЂАЧА, коју чине:</w:t>
      </w:r>
      <w:r w:rsidRPr="00842248">
        <w:rPr>
          <w:rFonts w:ascii="Times New Roman" w:hAnsi="Times New Roman"/>
          <w:lang w:val="sr-Latn-CS"/>
        </w:rPr>
        <w:t xml:space="preserve"> </w:t>
      </w:r>
      <w:r w:rsidR="00251025">
        <w:rPr>
          <w:rFonts w:ascii="Times New Roman" w:hAnsi="Times New Roman"/>
          <w:lang w:val="sr-Cyrl-CS"/>
        </w:rPr>
        <w:t>.................................................................................................................................</w:t>
      </w:r>
    </w:p>
    <w:p w:rsidR="00842248" w:rsidRPr="008F3F87" w:rsidRDefault="008106A4" w:rsidP="00842248">
      <w:pPr>
        <w:autoSpaceDE w:val="0"/>
        <w:autoSpaceDN w:val="0"/>
        <w:adjustRightInd w:val="0"/>
        <w:spacing w:after="0" w:line="240" w:lineRule="auto"/>
        <w:rPr>
          <w:rFonts w:ascii="Times New Roman" w:hAnsi="Times New Roman"/>
          <w:lang w:val="ru-RU"/>
        </w:rPr>
      </w:pPr>
      <w:r>
        <w:rPr>
          <w:rFonts w:ascii="Times New Roman" w:hAnsi="Times New Roman"/>
        </w:rPr>
        <w:t>....................................................................................................................................................................................</w:t>
      </w:r>
      <w:r w:rsidR="00842248" w:rsidRPr="00842248">
        <w:rPr>
          <w:rFonts w:ascii="Times New Roman" w:hAnsi="Times New Roman"/>
          <w:lang w:val="sr-Cyrl-CS"/>
        </w:rPr>
        <w:t xml:space="preserve"> </w:t>
      </w:r>
    </w:p>
    <w:p w:rsidR="00FB4290" w:rsidRDefault="00842248" w:rsidP="00842248">
      <w:pPr>
        <w:autoSpaceDE w:val="0"/>
        <w:autoSpaceDN w:val="0"/>
        <w:adjustRightInd w:val="0"/>
        <w:spacing w:after="120" w:line="240" w:lineRule="auto"/>
        <w:rPr>
          <w:rFonts w:ascii="Times New Roman" w:hAnsi="Times New Roman"/>
          <w:i/>
          <w:lang w:val="sr-Cyrl-CS"/>
        </w:rPr>
      </w:pPr>
      <w:r w:rsidRPr="00842248">
        <w:rPr>
          <w:rFonts w:ascii="Times New Roman" w:hAnsi="Times New Roman"/>
          <w:i/>
          <w:lang w:val="sr-Cyrl-CS"/>
        </w:rPr>
        <w:t xml:space="preserve">(заокружити и навести називе свих подизвођача </w:t>
      </w:r>
      <w:r w:rsidR="00E271B3">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p>
    <w:tbl>
      <w:tblPr>
        <w:tblW w:w="47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954"/>
        <w:gridCol w:w="2267"/>
        <w:gridCol w:w="2410"/>
        <w:gridCol w:w="2527"/>
      </w:tblGrid>
      <w:tr w:rsidR="007E55AA" w:rsidRPr="000D1FF8" w:rsidTr="0055183F">
        <w:trPr>
          <w:tblHeader/>
        </w:trPr>
        <w:tc>
          <w:tcPr>
            <w:tcW w:w="304" w:type="pct"/>
            <w:tcBorders>
              <w:top w:val="single" w:sz="4" w:space="0" w:color="auto"/>
              <w:left w:val="single" w:sz="4" w:space="0" w:color="auto"/>
              <w:bottom w:val="single" w:sz="4" w:space="0" w:color="auto"/>
              <w:right w:val="single" w:sz="4" w:space="0" w:color="auto"/>
            </w:tcBorders>
            <w:vAlign w:val="center"/>
          </w:tcPr>
          <w:p w:rsidR="007E55AA" w:rsidRPr="001C7AEB" w:rsidRDefault="00F160F6" w:rsidP="00F160F6">
            <w:pPr>
              <w:jc w:val="center"/>
              <w:rPr>
                <w:rFonts w:ascii="Times New Roman" w:hAnsi="Times New Roman"/>
                <w:sz w:val="20"/>
                <w:lang w:val="sr-Cyrl-CS"/>
              </w:rPr>
            </w:pPr>
            <w:r w:rsidRPr="00F160F6">
              <w:rPr>
                <w:rFonts w:ascii="Times New Roman" w:hAnsi="Times New Roman"/>
                <w:lang/>
              </w:rPr>
              <w:t>Р</w:t>
            </w:r>
            <w:r w:rsidR="00842248" w:rsidRPr="00842248">
              <w:rPr>
                <w:rFonts w:ascii="Times New Roman" w:hAnsi="Times New Roman"/>
                <w:i/>
                <w:lang w:val="sr-Latn-CS"/>
              </w:rPr>
              <w:t xml:space="preserve"> </w:t>
            </w:r>
            <w:r w:rsidR="007E55AA" w:rsidRPr="001C7AEB">
              <w:rPr>
                <w:rFonts w:ascii="Times New Roman" w:hAnsi="Times New Roman"/>
                <w:sz w:val="20"/>
                <w:lang w:val="sr-Cyrl-CS"/>
              </w:rPr>
              <w:t xml:space="preserve">Број </w:t>
            </w:r>
          </w:p>
        </w:tc>
        <w:tc>
          <w:tcPr>
            <w:tcW w:w="2125" w:type="pct"/>
            <w:tcBorders>
              <w:top w:val="single" w:sz="4" w:space="0" w:color="auto"/>
              <w:left w:val="single" w:sz="4" w:space="0" w:color="auto"/>
              <w:bottom w:val="single" w:sz="4" w:space="0" w:color="auto"/>
              <w:right w:val="single" w:sz="4" w:space="0" w:color="auto"/>
            </w:tcBorders>
            <w:vAlign w:val="center"/>
          </w:tcPr>
          <w:p w:rsidR="007E55AA" w:rsidRPr="007E55AA" w:rsidRDefault="00D842AE" w:rsidP="00AB1E10">
            <w:pPr>
              <w:spacing w:after="0" w:line="240" w:lineRule="auto"/>
              <w:jc w:val="center"/>
              <w:rPr>
                <w:rFonts w:ascii="Times New Roman" w:hAnsi="Times New Roman"/>
                <w:sz w:val="20"/>
                <w:lang w:val="sr-Cyrl-CS"/>
              </w:rPr>
            </w:pPr>
            <w:r>
              <w:rPr>
                <w:rFonts w:ascii="Times New Roman" w:hAnsi="Times New Roman"/>
                <w:sz w:val="20"/>
                <w:lang w:val="sr-Cyrl-CS"/>
              </w:rPr>
              <w:t>ОПИС ПОСЛА- НАЗИВ НАБАВКЕ</w:t>
            </w:r>
          </w:p>
        </w:tc>
        <w:tc>
          <w:tcPr>
            <w:tcW w:w="809"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21A46">
            <w:pPr>
              <w:spacing w:after="0" w:line="240" w:lineRule="auto"/>
              <w:jc w:val="center"/>
              <w:rPr>
                <w:rFonts w:ascii="Times New Roman" w:hAnsi="Times New Roman"/>
                <w:sz w:val="20"/>
              </w:rPr>
            </w:pPr>
            <w:r w:rsidRPr="007E55AA">
              <w:rPr>
                <w:rFonts w:ascii="Times New Roman" w:hAnsi="Times New Roman"/>
                <w:sz w:val="20"/>
              </w:rPr>
              <w:t>УКУПНА ПОНУЂЕНА ЦЕНА - УКУПНА ВРЕДНОСТ</w:t>
            </w:r>
            <w:r w:rsidRPr="007E55AA">
              <w:rPr>
                <w:rFonts w:ascii="Times New Roman" w:hAnsi="Times New Roman"/>
                <w:sz w:val="20"/>
              </w:rPr>
              <w:br/>
              <w:t>без ПДВ-а</w:t>
            </w:r>
            <w:r w:rsidR="00A21A46">
              <w:rPr>
                <w:rFonts w:ascii="Times New Roman" w:hAnsi="Times New Roman"/>
                <w:sz w:val="20"/>
                <w:lang w:val="sr-Cyrl-CS"/>
              </w:rPr>
              <w:t xml:space="preserve"> </w:t>
            </w:r>
            <w:r w:rsidRPr="007E55AA">
              <w:rPr>
                <w:rFonts w:ascii="Times New Roman" w:hAnsi="Times New Roman"/>
                <w:sz w:val="20"/>
              </w:rPr>
              <w:t>(динара)</w:t>
            </w:r>
          </w:p>
        </w:tc>
        <w:tc>
          <w:tcPr>
            <w:tcW w:w="860"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21A46">
            <w:pPr>
              <w:spacing w:after="0" w:line="240" w:lineRule="auto"/>
              <w:jc w:val="center"/>
              <w:rPr>
                <w:rFonts w:ascii="Times New Roman" w:hAnsi="Times New Roman"/>
                <w:sz w:val="20"/>
                <w:lang w:val="sr-Cyrl-CS"/>
              </w:rPr>
            </w:pPr>
            <w:r w:rsidRPr="007E55AA">
              <w:rPr>
                <w:rFonts w:ascii="Times New Roman" w:hAnsi="Times New Roman"/>
                <w:sz w:val="20"/>
                <w:lang w:val="sr-Cyrl-CS"/>
              </w:rPr>
              <w:t>УКУПНА ПОНУЂЕНА ЦЕНА - УКУПНА ВРЕДНОСТ</w:t>
            </w:r>
            <w:r w:rsidRPr="007E55AA">
              <w:rPr>
                <w:rFonts w:ascii="Times New Roman" w:hAnsi="Times New Roman"/>
                <w:sz w:val="20"/>
                <w:lang w:val="sr-Cyrl-CS"/>
              </w:rPr>
              <w:br/>
              <w:t>са ПДВ-ом</w:t>
            </w:r>
            <w:r w:rsidR="00A21A46">
              <w:rPr>
                <w:rFonts w:ascii="Times New Roman" w:hAnsi="Times New Roman"/>
                <w:sz w:val="20"/>
                <w:lang w:val="sr-Cyrl-CS"/>
              </w:rPr>
              <w:t xml:space="preserve"> </w:t>
            </w:r>
            <w:r w:rsidRPr="007E55AA">
              <w:rPr>
                <w:rFonts w:ascii="Times New Roman" w:hAnsi="Times New Roman"/>
                <w:sz w:val="20"/>
                <w:lang w:val="sr-Cyrl-CS"/>
              </w:rPr>
              <w:t>(динара)</w:t>
            </w:r>
          </w:p>
        </w:tc>
        <w:tc>
          <w:tcPr>
            <w:tcW w:w="902"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B1E10">
            <w:pPr>
              <w:spacing w:after="0" w:line="240" w:lineRule="auto"/>
              <w:jc w:val="center"/>
              <w:rPr>
                <w:rFonts w:ascii="Times New Roman" w:hAnsi="Times New Roman"/>
                <w:sz w:val="20"/>
                <w:lang w:val="sr-Cyrl-CS"/>
              </w:rPr>
            </w:pPr>
            <w:r w:rsidRPr="007E55AA">
              <w:rPr>
                <w:rFonts w:ascii="Times New Roman" w:hAnsi="Times New Roman"/>
                <w:sz w:val="20"/>
                <w:lang w:val="sr-Cyrl-CS"/>
              </w:rPr>
              <w:t>РОК ВАЖЕЊА ПОНУДЕ</w:t>
            </w:r>
            <w:r w:rsidRPr="007E55AA">
              <w:rPr>
                <w:rFonts w:ascii="Times New Roman" w:hAnsi="Times New Roman"/>
                <w:sz w:val="20"/>
                <w:lang w:val="sr-Cyrl-CS"/>
              </w:rPr>
              <w:br/>
              <w:t>(број дана од дана завршетка отварања понуда - најмање 60 дана)</w:t>
            </w:r>
          </w:p>
        </w:tc>
      </w:tr>
      <w:tr w:rsidR="007E55AA" w:rsidRPr="007E4FAC" w:rsidTr="0055183F">
        <w:trPr>
          <w:tblHeader/>
        </w:trPr>
        <w:tc>
          <w:tcPr>
            <w:tcW w:w="304" w:type="pct"/>
            <w:tcBorders>
              <w:top w:val="single" w:sz="4" w:space="0" w:color="auto"/>
              <w:left w:val="single" w:sz="4" w:space="0" w:color="auto"/>
              <w:bottom w:val="single" w:sz="4" w:space="0" w:color="auto"/>
              <w:right w:val="single" w:sz="4" w:space="0" w:color="auto"/>
            </w:tcBorders>
            <w:vAlign w:val="center"/>
          </w:tcPr>
          <w:p w:rsidR="007E55AA" w:rsidRPr="001C7AEB" w:rsidRDefault="007E55AA" w:rsidP="00251025">
            <w:pPr>
              <w:spacing w:after="0"/>
              <w:jc w:val="center"/>
              <w:rPr>
                <w:rFonts w:ascii="Times New Roman" w:hAnsi="Times New Roman"/>
                <w:sz w:val="20"/>
                <w:lang w:val="sr-Cyrl-CS"/>
              </w:rPr>
            </w:pPr>
            <w:r w:rsidRPr="001C7AEB">
              <w:rPr>
                <w:rFonts w:ascii="Times New Roman" w:hAnsi="Times New Roman"/>
                <w:sz w:val="20"/>
                <w:lang w:val="sr-Cyrl-CS"/>
              </w:rPr>
              <w:t>1</w:t>
            </w:r>
          </w:p>
        </w:tc>
        <w:tc>
          <w:tcPr>
            <w:tcW w:w="2125"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2</w:t>
            </w:r>
          </w:p>
        </w:tc>
        <w:tc>
          <w:tcPr>
            <w:tcW w:w="809"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rPr>
            </w:pPr>
            <w:r w:rsidRPr="007E55AA">
              <w:rPr>
                <w:rFonts w:ascii="Times New Roman" w:hAnsi="Times New Roman"/>
                <w:sz w:val="20"/>
              </w:rPr>
              <w:t>3</w:t>
            </w:r>
          </w:p>
        </w:tc>
        <w:tc>
          <w:tcPr>
            <w:tcW w:w="860"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4</w:t>
            </w:r>
          </w:p>
        </w:tc>
        <w:tc>
          <w:tcPr>
            <w:tcW w:w="902"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5</w:t>
            </w:r>
          </w:p>
        </w:tc>
      </w:tr>
      <w:tr w:rsidR="0055183F"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55183F" w:rsidRPr="001C7AEB" w:rsidRDefault="0055183F" w:rsidP="00A21A46">
            <w:pPr>
              <w:jc w:val="center"/>
              <w:rPr>
                <w:rFonts w:ascii="Times New Roman" w:hAnsi="Times New Roman"/>
                <w:lang w:val="sr-Cyrl-CS"/>
              </w:rPr>
            </w:pPr>
            <w:r>
              <w:rPr>
                <w:rFonts w:ascii="Times New Roman" w:hAnsi="Times New Roman"/>
                <w:lang w:val="sr-Cyrl-CS"/>
              </w:rPr>
              <w:t>1</w:t>
            </w:r>
          </w:p>
        </w:tc>
        <w:tc>
          <w:tcPr>
            <w:tcW w:w="2125" w:type="pct"/>
            <w:tcBorders>
              <w:top w:val="single" w:sz="4" w:space="0" w:color="auto"/>
              <w:left w:val="single" w:sz="4" w:space="0" w:color="auto"/>
              <w:bottom w:val="single" w:sz="4" w:space="0" w:color="auto"/>
              <w:right w:val="single" w:sz="4" w:space="0" w:color="auto"/>
            </w:tcBorders>
          </w:tcPr>
          <w:p w:rsidR="00F160F6" w:rsidRPr="00F160F6" w:rsidRDefault="00F160F6" w:rsidP="00F160F6">
            <w:pPr>
              <w:spacing w:after="0"/>
              <w:rPr>
                <w:rFonts w:ascii="Times New Roman" w:hAnsi="Times New Roman"/>
                <w:noProof/>
                <w:sz w:val="20"/>
                <w:szCs w:val="20"/>
                <w:lang w:val="sr-Cyrl-CS"/>
              </w:rPr>
            </w:pPr>
            <w:r w:rsidRPr="00F160F6">
              <w:rPr>
                <w:rFonts w:ascii="Times New Roman" w:hAnsi="Times New Roman"/>
                <w:bCs/>
                <w:sz w:val="20"/>
                <w:szCs w:val="20"/>
                <w:lang w:val="sr-Cyrl-CS"/>
              </w:rPr>
              <w:t>Набавка услуга на пословима коришћења шума</w:t>
            </w:r>
            <w:r w:rsidRPr="00F160F6">
              <w:rPr>
                <w:rFonts w:ascii="Times New Roman" w:hAnsi="Times New Roman"/>
                <w:sz w:val="20"/>
                <w:szCs w:val="20"/>
                <w:lang w:val="sr-Cyrl-CS"/>
              </w:rPr>
              <w:t xml:space="preserve"> за  2019.годину за ШГ </w:t>
            </w:r>
            <w:r w:rsidRPr="00F160F6">
              <w:rPr>
                <w:rFonts w:ascii="Times New Roman" w:hAnsi="Times New Roman"/>
                <w:bCs/>
                <w:sz w:val="20"/>
                <w:szCs w:val="20"/>
                <w:lang w:val="sr-Cyrl-CS"/>
              </w:rPr>
              <w:t>„Борања“ Лозница,</w:t>
            </w:r>
            <w:r w:rsidRPr="00F160F6">
              <w:rPr>
                <w:rFonts w:ascii="Times New Roman" w:hAnsi="Times New Roman"/>
                <w:sz w:val="20"/>
                <w:szCs w:val="20"/>
                <w:lang w:val="sr-Cyrl-CS"/>
              </w:rPr>
              <w:t xml:space="preserve"> ШУ „Шабац“ ГЈ „Иверак“за 2019 годину</w:t>
            </w:r>
            <w:r w:rsidRPr="00F160F6">
              <w:rPr>
                <w:rFonts w:ascii="Times New Roman" w:hAnsi="Times New Roman"/>
                <w:noProof/>
                <w:sz w:val="20"/>
                <w:szCs w:val="20"/>
                <w:lang w:val="sr-Cyrl-CS"/>
              </w:rPr>
              <w:t xml:space="preserve"> </w:t>
            </w:r>
          </w:p>
          <w:p w:rsidR="0055183F" w:rsidRPr="00F160F6" w:rsidRDefault="00F160F6" w:rsidP="00F160F6">
            <w:pPr>
              <w:pStyle w:val="ListParagraph"/>
              <w:numPr>
                <w:ilvl w:val="0"/>
                <w:numId w:val="45"/>
              </w:numPr>
              <w:rPr>
                <w:sz w:val="20"/>
                <w:szCs w:val="20"/>
              </w:rPr>
            </w:pPr>
            <w:r w:rsidRPr="00F160F6">
              <w:rPr>
                <w:noProof/>
                <w:sz w:val="20"/>
                <w:szCs w:val="20"/>
                <w:lang w:val="sr-Cyrl-CS"/>
              </w:rPr>
              <w:t xml:space="preserve"> Сеча и израда дрвних сортимената –  обло  и просторно  дрво тврдих  лишћара и четинара, привлачење облог</w:t>
            </w:r>
            <w:r w:rsidRPr="00F160F6">
              <w:rPr>
                <w:noProof/>
                <w:sz w:val="20"/>
                <w:szCs w:val="20"/>
                <w:lang w:val="sr-Latn-CS"/>
              </w:rPr>
              <w:t xml:space="preserve"> </w:t>
            </w:r>
            <w:r w:rsidRPr="00F160F6">
              <w:rPr>
                <w:noProof/>
                <w:sz w:val="20"/>
                <w:szCs w:val="20"/>
                <w:lang w:val="sr-Cyrl-CS"/>
              </w:rPr>
              <w:t xml:space="preserve"> и</w:t>
            </w:r>
            <w:r w:rsidRPr="00F160F6">
              <w:rPr>
                <w:noProof/>
                <w:sz w:val="20"/>
                <w:szCs w:val="20"/>
                <w:lang w:val="sr-Latn-CS"/>
              </w:rPr>
              <w:t xml:space="preserve"> </w:t>
            </w:r>
            <w:r w:rsidRPr="00F160F6">
              <w:rPr>
                <w:noProof/>
                <w:sz w:val="20"/>
                <w:szCs w:val="20"/>
                <w:lang w:val="sr-Cyrl-CS"/>
              </w:rPr>
              <w:t>изношење просторног  дрвета са слагањем, за</w:t>
            </w:r>
            <w:r w:rsidRPr="00F160F6">
              <w:rPr>
                <w:noProof/>
                <w:sz w:val="20"/>
                <w:szCs w:val="20"/>
              </w:rPr>
              <w:t xml:space="preserve"> </w:t>
            </w:r>
            <w:r w:rsidRPr="00F160F6">
              <w:rPr>
                <w:noProof/>
                <w:sz w:val="20"/>
                <w:szCs w:val="20"/>
                <w:lang w:val="sr-Cyrl-CS"/>
              </w:rPr>
              <w:t>201</w:t>
            </w:r>
            <w:r w:rsidRPr="00F160F6">
              <w:rPr>
                <w:noProof/>
                <w:sz w:val="20"/>
                <w:szCs w:val="20"/>
                <w:lang w:val="sr-Latn-CS"/>
              </w:rPr>
              <w:t>9</w:t>
            </w:r>
            <w:r w:rsidRPr="00F160F6">
              <w:rPr>
                <w:noProof/>
                <w:sz w:val="20"/>
                <w:szCs w:val="20"/>
                <w:lang w:val="sr-Cyrl-CS"/>
              </w:rPr>
              <w:t>.  године,  у  ШУ „Шабац“ , ГЈ“ Иверак“, одељ./одс.: 21</w:t>
            </w:r>
            <w:r w:rsidRPr="00F160F6">
              <w:rPr>
                <w:noProof/>
                <w:sz w:val="20"/>
                <w:szCs w:val="20"/>
              </w:rPr>
              <w:t>a,b,c</w:t>
            </w:r>
            <w:r w:rsidRPr="00F160F6">
              <w:rPr>
                <w:noProof/>
                <w:sz w:val="20"/>
                <w:szCs w:val="20"/>
                <w:lang w:val="sr-Cyrl-CS"/>
              </w:rPr>
              <w:t>; 22а;</w:t>
            </w:r>
            <w:r>
              <w:rPr>
                <w:noProof/>
                <w:sz w:val="20"/>
                <w:szCs w:val="20"/>
                <w:lang w:val="sr-Cyrl-CS"/>
              </w:rPr>
              <w:t xml:space="preserve"> </w:t>
            </w:r>
            <w:r w:rsidRPr="00F160F6">
              <w:rPr>
                <w:noProof/>
                <w:sz w:val="20"/>
                <w:szCs w:val="20"/>
                <w:lang/>
              </w:rPr>
              <w:t xml:space="preserve">    Количина:</w:t>
            </w:r>
            <w:r w:rsidRPr="00F160F6">
              <w:rPr>
                <w:i/>
                <w:sz w:val="20"/>
                <w:szCs w:val="20"/>
                <w:lang w:val="sr-Cyrl-CS"/>
              </w:rPr>
              <w:t xml:space="preserve">  (обло</w:t>
            </w:r>
            <w:r w:rsidRPr="00F160F6">
              <w:rPr>
                <w:i/>
                <w:sz w:val="20"/>
                <w:szCs w:val="20"/>
                <w:lang w:val="sr-Latn-CS"/>
              </w:rPr>
              <w:t xml:space="preserve"> </w:t>
            </w:r>
            <w:r w:rsidRPr="00F160F6">
              <w:rPr>
                <w:i/>
                <w:sz w:val="20"/>
                <w:szCs w:val="20"/>
              </w:rPr>
              <w:t>2.293</w:t>
            </w:r>
            <w:r w:rsidRPr="00F160F6">
              <w:rPr>
                <w:i/>
                <w:sz w:val="20"/>
                <w:szCs w:val="20"/>
                <w:lang w:val="sr-Latn-CS"/>
              </w:rPr>
              <w:t>m</w:t>
            </w:r>
            <w:r w:rsidRPr="00F160F6">
              <w:rPr>
                <w:i/>
                <w:sz w:val="20"/>
                <w:szCs w:val="20"/>
                <w:vertAlign w:val="superscript"/>
                <w:lang w:val="sr-Cyrl-CS"/>
              </w:rPr>
              <w:t>3</w:t>
            </w:r>
            <w:r w:rsidRPr="00F160F6">
              <w:rPr>
                <w:i/>
                <w:sz w:val="20"/>
                <w:szCs w:val="20"/>
                <w:lang w:val="sr-Cyrl-CS"/>
              </w:rPr>
              <w:t xml:space="preserve"> ;  просторно </w:t>
            </w:r>
            <w:r w:rsidRPr="00F160F6">
              <w:rPr>
                <w:i/>
                <w:sz w:val="20"/>
                <w:szCs w:val="20"/>
              </w:rPr>
              <w:t>687</w:t>
            </w:r>
            <w:r w:rsidRPr="00F160F6">
              <w:rPr>
                <w:i/>
                <w:sz w:val="20"/>
                <w:szCs w:val="20"/>
                <w:lang w:val="sr-Cyrl-CS"/>
              </w:rPr>
              <w:t xml:space="preserve"> </w:t>
            </w:r>
            <w:r w:rsidRPr="00F160F6">
              <w:rPr>
                <w:i/>
                <w:sz w:val="20"/>
                <w:szCs w:val="20"/>
                <w:lang w:val="sr-Latn-CS"/>
              </w:rPr>
              <w:t>m</w:t>
            </w:r>
            <w:r w:rsidRPr="00F160F6">
              <w:rPr>
                <w:i/>
                <w:sz w:val="20"/>
                <w:szCs w:val="20"/>
                <w:vertAlign w:val="superscript"/>
                <w:lang w:val="sr-Cyrl-CS"/>
              </w:rPr>
              <w:t>3</w:t>
            </w:r>
            <w:r w:rsidRPr="00F160F6">
              <w:rPr>
                <w:i/>
                <w:sz w:val="20"/>
                <w:szCs w:val="20"/>
                <w:lang w:val="sr-Latn-CS"/>
              </w:rPr>
              <w:t>)</w:t>
            </w:r>
            <w:r w:rsidRPr="00F160F6">
              <w:rPr>
                <w:i/>
                <w:sz w:val="20"/>
                <w:szCs w:val="20"/>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lang w:val="sr-Cyrl-CS"/>
              </w:rPr>
            </w:pPr>
          </w:p>
        </w:tc>
      </w:tr>
      <w:tr w:rsidR="005601C3" w:rsidRPr="007E4FAC" w:rsidTr="00A24281">
        <w:trPr>
          <w:trHeight w:val="435"/>
        </w:trPr>
        <w:tc>
          <w:tcPr>
            <w:tcW w:w="304" w:type="pct"/>
            <w:tcBorders>
              <w:top w:val="single" w:sz="4" w:space="0" w:color="auto"/>
              <w:left w:val="single" w:sz="4" w:space="0" w:color="auto"/>
              <w:bottom w:val="single" w:sz="4" w:space="0" w:color="auto"/>
              <w:right w:val="single" w:sz="4" w:space="0" w:color="auto"/>
            </w:tcBorders>
          </w:tcPr>
          <w:p w:rsidR="005601C3" w:rsidRDefault="005601C3" w:rsidP="00A24281">
            <w:pPr>
              <w:spacing w:after="0"/>
              <w:jc w:val="center"/>
              <w:rPr>
                <w:rFonts w:ascii="Times New Roman" w:hAnsi="Times New Roman"/>
                <w:b/>
                <w:sz w:val="20"/>
                <w:lang w:val="sr-Cyrl-CS"/>
              </w:rPr>
            </w:pPr>
          </w:p>
        </w:tc>
        <w:tc>
          <w:tcPr>
            <w:tcW w:w="2125"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A24281">
            <w:pPr>
              <w:spacing w:after="0" w:line="240" w:lineRule="auto"/>
              <w:jc w:val="center"/>
              <w:rPr>
                <w:rFonts w:ascii="Times New Roman" w:hAnsi="Times New Roman"/>
                <w:sz w:val="20"/>
                <w:lang w:val="sr-Cyrl-CS"/>
              </w:rPr>
            </w:pPr>
            <w:r>
              <w:rPr>
                <w:rFonts w:ascii="Times New Roman" w:hAnsi="Times New Roman"/>
                <w:sz w:val="20"/>
                <w:lang w:val="sr-Cyrl-CS"/>
              </w:rPr>
              <w:t>УКУПНО</w:t>
            </w:r>
          </w:p>
        </w:tc>
        <w:tc>
          <w:tcPr>
            <w:tcW w:w="809"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A24281">
            <w:pPr>
              <w:spacing w:after="0" w:line="240" w:lineRule="auto"/>
              <w:jc w:val="center"/>
              <w:rPr>
                <w:rFonts w:ascii="Times New Roman" w:hAnsi="Times New Roman"/>
                <w:sz w:val="20"/>
              </w:rPr>
            </w:pPr>
          </w:p>
        </w:tc>
        <w:tc>
          <w:tcPr>
            <w:tcW w:w="860"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A24281">
            <w:pPr>
              <w:spacing w:after="0" w:line="240" w:lineRule="auto"/>
              <w:jc w:val="center"/>
              <w:rPr>
                <w:rFonts w:ascii="Times New Roman" w:hAnsi="Times New Roman"/>
                <w:sz w:val="20"/>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A24281">
            <w:pPr>
              <w:spacing w:after="0" w:line="240" w:lineRule="auto"/>
              <w:jc w:val="center"/>
              <w:rPr>
                <w:rFonts w:ascii="Times New Roman" w:hAnsi="Times New Roman"/>
                <w:sz w:val="20"/>
                <w:lang w:val="sr-Cyrl-CS"/>
              </w:rPr>
            </w:pPr>
          </w:p>
        </w:tc>
      </w:tr>
    </w:tbl>
    <w:p w:rsidR="00A21A46" w:rsidRPr="00A21A46" w:rsidRDefault="00A21A46" w:rsidP="00A24281">
      <w:pPr>
        <w:spacing w:after="0" w:line="240" w:lineRule="auto"/>
        <w:ind w:left="426"/>
        <w:rPr>
          <w:rFonts w:ascii="Times New Roman" w:hAnsi="Times New Roman"/>
          <w:sz w:val="24"/>
          <w:szCs w:val="24"/>
        </w:rPr>
      </w:pPr>
      <w:r w:rsidRPr="00A21A46">
        <w:rPr>
          <w:rFonts w:ascii="Times New Roman" w:hAnsi="Times New Roman"/>
          <w:sz w:val="24"/>
          <w:szCs w:val="24"/>
        </w:rPr>
        <w:t>Проценат вредности набавке који ће понуђач поверити подизвођачу:........</w:t>
      </w:r>
      <w:r w:rsidR="00930FFE">
        <w:rPr>
          <w:rFonts w:ascii="Times New Roman" w:hAnsi="Times New Roman"/>
          <w:sz w:val="24"/>
          <w:szCs w:val="24"/>
          <w:lang w:val="sr-Cyrl-CS"/>
        </w:rPr>
        <w:t>...............</w:t>
      </w:r>
      <w:r w:rsidR="00D10EBF">
        <w:rPr>
          <w:rFonts w:ascii="Times New Roman" w:hAnsi="Times New Roman"/>
          <w:sz w:val="24"/>
          <w:szCs w:val="24"/>
          <w:lang w:val="sr-Cyrl-CS"/>
        </w:rPr>
        <w:t>...............................</w:t>
      </w:r>
      <w:r w:rsidR="00930FFE">
        <w:rPr>
          <w:rFonts w:ascii="Times New Roman" w:hAnsi="Times New Roman"/>
          <w:sz w:val="24"/>
          <w:szCs w:val="24"/>
          <w:lang w:val="sr-Cyrl-CS"/>
        </w:rPr>
        <w:t>................................</w:t>
      </w:r>
      <w:r w:rsidRPr="00A21A46">
        <w:rPr>
          <w:rFonts w:ascii="Times New Roman" w:hAnsi="Times New Roman"/>
          <w:sz w:val="24"/>
          <w:szCs w:val="24"/>
        </w:rPr>
        <w:t>.................</w:t>
      </w:r>
    </w:p>
    <w:p w:rsidR="00A21A46" w:rsidRPr="00A21A46" w:rsidRDefault="00A21A46" w:rsidP="00344439">
      <w:pPr>
        <w:spacing w:after="0" w:line="240" w:lineRule="auto"/>
        <w:ind w:left="426"/>
        <w:rPr>
          <w:rFonts w:ascii="Times New Roman" w:hAnsi="Times New Roman"/>
          <w:sz w:val="24"/>
          <w:szCs w:val="24"/>
        </w:rPr>
      </w:pPr>
      <w:r w:rsidRPr="00A21A46">
        <w:rPr>
          <w:rFonts w:ascii="Times New Roman" w:hAnsi="Times New Roman"/>
          <w:sz w:val="24"/>
          <w:szCs w:val="24"/>
        </w:rPr>
        <w:t>Део предмета набавке који ће понуђач поверити подизвођачу:....................</w:t>
      </w:r>
      <w:r w:rsidR="00930FFE">
        <w:rPr>
          <w:rFonts w:ascii="Times New Roman" w:hAnsi="Times New Roman"/>
          <w:sz w:val="24"/>
          <w:szCs w:val="24"/>
          <w:lang w:val="sr-Cyrl-CS"/>
        </w:rPr>
        <w:t>...</w:t>
      </w:r>
      <w:r w:rsidR="00D10EBF">
        <w:rPr>
          <w:rFonts w:ascii="Times New Roman" w:hAnsi="Times New Roman"/>
          <w:sz w:val="24"/>
          <w:szCs w:val="24"/>
          <w:lang w:val="sr-Cyrl-CS"/>
        </w:rPr>
        <w:t>.....................................</w:t>
      </w:r>
      <w:r w:rsidR="00930FFE">
        <w:rPr>
          <w:rFonts w:ascii="Times New Roman" w:hAnsi="Times New Roman"/>
          <w:sz w:val="24"/>
          <w:szCs w:val="24"/>
          <w:lang w:val="sr-Cyrl-CS"/>
        </w:rPr>
        <w:t>........................................</w:t>
      </w:r>
      <w:r w:rsidRPr="00A21A46">
        <w:rPr>
          <w:rFonts w:ascii="Times New Roman" w:hAnsi="Times New Roman"/>
          <w:sz w:val="24"/>
          <w:szCs w:val="24"/>
        </w:rPr>
        <w:t>.................</w:t>
      </w:r>
    </w:p>
    <w:p w:rsidR="00A21A46" w:rsidRPr="00A21A46" w:rsidRDefault="00A21A46" w:rsidP="00F160F6">
      <w:pPr>
        <w:spacing w:after="120" w:line="240" w:lineRule="auto"/>
        <w:ind w:left="426" w:right="209"/>
        <w:rPr>
          <w:rFonts w:ascii="Times New Roman" w:hAnsi="Times New Roman"/>
          <w:sz w:val="24"/>
          <w:szCs w:val="24"/>
          <w:lang w:val="ru-RU"/>
        </w:rPr>
      </w:pPr>
      <w:r w:rsidRPr="00A21A46">
        <w:rPr>
          <w:rFonts w:ascii="Times New Roman" w:hAnsi="Times New Roman"/>
          <w:sz w:val="24"/>
          <w:szCs w:val="24"/>
          <w:lang w:val="ru-RU"/>
        </w:rPr>
        <w:t>Погодности које нуди понуђач: ................................................................................................................................................................</w:t>
      </w:r>
    </w:p>
    <w:p w:rsidR="00030A0E" w:rsidRDefault="00A21A46" w:rsidP="00F160F6">
      <w:pPr>
        <w:spacing w:after="120" w:line="240" w:lineRule="auto"/>
        <w:ind w:left="426" w:right="209"/>
        <w:rPr>
          <w:rFonts w:ascii="Times New Roman" w:hAnsi="Times New Roman"/>
          <w:sz w:val="24"/>
          <w:szCs w:val="24"/>
          <w:lang w:val="ru-RU"/>
        </w:rPr>
      </w:pPr>
      <w:r w:rsidRPr="00A21A46">
        <w:rPr>
          <w:rFonts w:ascii="Times New Roman" w:hAnsi="Times New Roman"/>
          <w:sz w:val="24"/>
          <w:szCs w:val="24"/>
          <w:lang w:val="ru-RU"/>
        </w:rPr>
        <w:t>......................................................................................................................................................................</w:t>
      </w:r>
    </w:p>
    <w:p w:rsidR="00A21A46" w:rsidRPr="007B18F2" w:rsidRDefault="00A21A46" w:rsidP="00F160F6">
      <w:pPr>
        <w:spacing w:after="120" w:line="240" w:lineRule="auto"/>
        <w:ind w:left="426" w:right="209"/>
        <w:rPr>
          <w:rFonts w:ascii="Times New Roman" w:hAnsi="Times New Roman"/>
          <w:sz w:val="24"/>
          <w:szCs w:val="24"/>
        </w:rPr>
      </w:pPr>
      <w:r w:rsidRPr="00A21A46">
        <w:rPr>
          <w:rFonts w:ascii="Times New Roman" w:hAnsi="Times New Roman"/>
          <w:sz w:val="24"/>
          <w:szCs w:val="24"/>
          <w:lang w:val="ru-RU"/>
        </w:rPr>
        <w:t>Начин плаћања</w:t>
      </w:r>
      <w:r w:rsidRPr="00A21A46">
        <w:rPr>
          <w:rFonts w:ascii="Times New Roman" w:hAnsi="Times New Roman"/>
          <w:sz w:val="24"/>
          <w:szCs w:val="24"/>
          <w:lang w:val="sr-Cyrl-CS"/>
        </w:rPr>
        <w:t xml:space="preserve">: </w:t>
      </w:r>
      <w:r w:rsidR="00B92F6F" w:rsidRPr="00C23F70">
        <w:rPr>
          <w:rFonts w:ascii="Times New Roman" w:hAnsi="Times New Roman"/>
          <w:color w:val="000000"/>
          <w:lang w:val="sr-Cyrl-CS"/>
        </w:rPr>
        <w:t xml:space="preserve">Рок плаћања рачуна се од дана </w:t>
      </w:r>
      <w:r w:rsidR="00B92F6F" w:rsidRPr="00780746">
        <w:rPr>
          <w:rFonts w:ascii="Times New Roman" w:hAnsi="Times New Roman"/>
          <w:lang w:val="sr-Cyrl-CS"/>
        </w:rPr>
        <w:t>пријема рачуна на деловодник наручиоца и то</w:t>
      </w:r>
      <w:r w:rsidR="00B92F6F" w:rsidRPr="00C23F70">
        <w:rPr>
          <w:rFonts w:ascii="Times New Roman" w:hAnsi="Times New Roman"/>
          <w:color w:val="000000"/>
          <w:lang w:val="sr-Cyrl-CS"/>
        </w:rPr>
        <w:t xml:space="preserve"> у законском року до 45 дана.</w:t>
      </w:r>
    </w:p>
    <w:p w:rsidR="00A21A46" w:rsidRDefault="00121A47" w:rsidP="00A21A46">
      <w:pPr>
        <w:spacing w:after="120" w:line="240" w:lineRule="auto"/>
        <w:jc w:val="center"/>
        <w:rPr>
          <w:rFonts w:ascii="Times New Roman" w:hAnsi="Times New Roman"/>
          <w:sz w:val="24"/>
          <w:szCs w:val="24"/>
          <w:u w:val="single"/>
          <w:lang w:val="sr-Cyrl-CS"/>
        </w:rPr>
      </w:pPr>
      <w:r>
        <w:rPr>
          <w:rFonts w:ascii="Times New Roman" w:hAnsi="Times New Roman"/>
          <w:sz w:val="24"/>
          <w:szCs w:val="24"/>
          <w:lang w:val="sr-Latn-CS"/>
        </w:rPr>
        <w:t xml:space="preserve">                                               </w:t>
      </w:r>
      <w:r w:rsidR="00A21A46">
        <w:rPr>
          <w:rFonts w:ascii="Times New Roman" w:hAnsi="Times New Roman"/>
          <w:sz w:val="24"/>
          <w:szCs w:val="24"/>
          <w:lang w:val="sr-Cyrl-CS"/>
        </w:rPr>
        <w:t xml:space="preserve">            Печат                               </w:t>
      </w:r>
      <w:r w:rsidR="00A21A46" w:rsidRPr="00F160F6">
        <w:rPr>
          <w:rFonts w:ascii="Times New Roman" w:hAnsi="Times New Roman"/>
          <w:sz w:val="24"/>
          <w:szCs w:val="24"/>
          <w:lang w:val="sr-Cyrl-CS"/>
        </w:rPr>
        <w:t>ПОТПИС ОВЛАШЋЕНОГ ЛИЦА</w:t>
      </w:r>
    </w:p>
    <w:p w:rsidR="00A21A46" w:rsidRDefault="00F160F6" w:rsidP="00A21A4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F160F6" w:rsidRDefault="00F160F6" w:rsidP="00A21A46">
      <w:pPr>
        <w:spacing w:after="0" w:line="240" w:lineRule="auto"/>
        <w:jc w:val="center"/>
        <w:rPr>
          <w:rFonts w:ascii="Times New Roman" w:hAnsi="Times New Roman"/>
          <w:sz w:val="24"/>
          <w:szCs w:val="24"/>
          <w:lang w:val="sr-Cyrl-CS"/>
        </w:rPr>
        <w:sectPr w:rsidR="00F160F6" w:rsidSect="00A21A46">
          <w:type w:val="continuous"/>
          <w:pgSz w:w="15840" w:h="12240" w:orient="landscape"/>
          <w:pgMar w:top="1021" w:right="851" w:bottom="119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E55AA" w:rsidRDefault="007E55AA" w:rsidP="00BC7D2F">
      <w:pPr>
        <w:spacing w:after="0" w:line="240" w:lineRule="auto"/>
        <w:rPr>
          <w:rFonts w:ascii="Times New Roman" w:hAnsi="Times New Roman"/>
          <w:sz w:val="24"/>
          <w:szCs w:val="24"/>
          <w:lang w:val="sr-Cyrl-CS"/>
        </w:rPr>
      </w:pPr>
    </w:p>
    <w:tbl>
      <w:tblPr>
        <w:tblW w:w="10224" w:type="dxa"/>
        <w:tblLayout w:type="fixed"/>
        <w:tblCellMar>
          <w:left w:w="0" w:type="dxa"/>
          <w:right w:w="0" w:type="dxa"/>
        </w:tblCellMar>
        <w:tblLook w:val="04A0"/>
      </w:tblPr>
      <w:tblGrid>
        <w:gridCol w:w="4961"/>
        <w:gridCol w:w="5248"/>
        <w:gridCol w:w="15"/>
      </w:tblGrid>
      <w:tr w:rsidR="006E746A" w:rsidRPr="006E746A">
        <w:trPr>
          <w:gridAfter w:val="1"/>
          <w:wAfter w:w="15" w:type="dxa"/>
          <w:trHeight w:val="2012"/>
        </w:trPr>
        <w:tc>
          <w:tcPr>
            <w:tcW w:w="10209" w:type="dxa"/>
            <w:gridSpan w:val="2"/>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D768B5" w:rsidRDefault="006E746A" w:rsidP="006E746A">
            <w:pPr>
              <w:spacing w:after="120" w:line="240" w:lineRule="auto"/>
              <w:rPr>
                <w:rFonts w:ascii="Times New Roman" w:hAnsi="Times New Roman"/>
                <w:sz w:val="24"/>
                <w:szCs w:val="24"/>
              </w:rPr>
            </w:pPr>
            <w:r w:rsidRPr="00D768B5">
              <w:rPr>
                <w:rFonts w:ascii="Times New Roman" w:hAnsi="Times New Roman"/>
                <w:sz w:val="24"/>
                <w:szCs w:val="24"/>
                <w:lang w:val="ru-RU"/>
              </w:rPr>
              <w:t>Број јавне набавке</w:t>
            </w:r>
            <w:r w:rsidRPr="008B165F">
              <w:rPr>
                <w:rFonts w:ascii="Times New Roman" w:hAnsi="Times New Roman"/>
                <w:sz w:val="24"/>
                <w:szCs w:val="24"/>
                <w:lang w:val="ru-RU"/>
              </w:rPr>
              <w:t xml:space="preserve">: </w:t>
            </w:r>
            <w:r w:rsidR="0055183F" w:rsidRPr="008B165F">
              <w:rPr>
                <w:rFonts w:ascii="Times New Roman" w:hAnsi="Times New Roman"/>
                <w:b/>
                <w:sz w:val="24"/>
                <w:szCs w:val="24"/>
              </w:rPr>
              <w:t>3</w:t>
            </w:r>
            <w:r w:rsidR="008B165F" w:rsidRPr="008B165F">
              <w:rPr>
                <w:rFonts w:ascii="Times New Roman" w:hAnsi="Times New Roman"/>
                <w:b/>
                <w:sz w:val="24"/>
                <w:szCs w:val="24"/>
                <w:lang/>
              </w:rPr>
              <w:t>99</w:t>
            </w:r>
            <w:r w:rsidR="00447574" w:rsidRPr="008B165F">
              <w:rPr>
                <w:rFonts w:ascii="Times New Roman" w:hAnsi="Times New Roman"/>
                <w:b/>
                <w:sz w:val="24"/>
                <w:szCs w:val="24"/>
                <w:lang w:val="ru-RU"/>
              </w:rPr>
              <w:t>/201</w:t>
            </w:r>
            <w:r w:rsidR="000D5719" w:rsidRPr="008B165F">
              <w:rPr>
                <w:rFonts w:ascii="Times New Roman" w:hAnsi="Times New Roman"/>
                <w:b/>
                <w:sz w:val="24"/>
                <w:szCs w:val="24"/>
                <w:lang w:val="ru-RU"/>
              </w:rPr>
              <w:t>9</w:t>
            </w:r>
          </w:p>
          <w:p w:rsidR="006E746A" w:rsidRPr="00D768B5" w:rsidRDefault="006E746A" w:rsidP="006E746A">
            <w:pPr>
              <w:kinsoku w:val="0"/>
              <w:overflowPunct w:val="0"/>
              <w:spacing w:before="82" w:after="0" w:line="240" w:lineRule="auto"/>
              <w:textAlignment w:val="baseline"/>
              <w:rPr>
                <w:rFonts w:ascii="Times New Roman" w:eastAsia="Times New Roman" w:hAnsi="Times New Roman"/>
                <w:b/>
                <w:bCs/>
                <w:kern w:val="24"/>
                <w:sz w:val="24"/>
                <w:szCs w:val="24"/>
                <w:lang w:val="sr-Cyrl-CS"/>
              </w:rPr>
            </w:pPr>
          </w:p>
          <w:p w:rsidR="006E746A" w:rsidRPr="00D768B5" w:rsidRDefault="006E746A" w:rsidP="006E746A">
            <w:pPr>
              <w:kinsoku w:val="0"/>
              <w:overflowPunct w:val="0"/>
              <w:spacing w:before="82" w:after="0" w:line="240" w:lineRule="auto"/>
              <w:textAlignment w:val="baseline"/>
              <w:rPr>
                <w:rFonts w:ascii="Arial" w:eastAsia="Times New Roman" w:hAnsi="Arial" w:cs="Arial"/>
                <w:sz w:val="24"/>
                <w:szCs w:val="24"/>
                <w:lang w:val="ru-RU"/>
              </w:rPr>
            </w:pPr>
          </w:p>
          <w:p w:rsidR="006E746A" w:rsidRPr="00D768B5" w:rsidRDefault="006E746A" w:rsidP="006E746A">
            <w:pPr>
              <w:kinsoku w:val="0"/>
              <w:overflowPunct w:val="0"/>
              <w:spacing w:before="82" w:after="0" w:line="240" w:lineRule="auto"/>
              <w:jc w:val="center"/>
              <w:textAlignment w:val="baseline"/>
              <w:rPr>
                <w:rFonts w:ascii="Arial" w:eastAsia="Times New Roman" w:hAnsi="Arial" w:cs="Arial"/>
                <w:sz w:val="24"/>
                <w:szCs w:val="24"/>
                <w:lang w:val="ru-RU"/>
              </w:rPr>
            </w:pPr>
            <w:r w:rsidRPr="00D768B5">
              <w:rPr>
                <w:rFonts w:ascii="Times New Roman" w:eastAsia="Times New Roman" w:hAnsi="Times New Roman"/>
                <w:b/>
                <w:bCs/>
                <w:kern w:val="24"/>
                <w:sz w:val="24"/>
                <w:szCs w:val="24"/>
                <w:lang w:val="sr-Cyrl-CS"/>
              </w:rPr>
              <w:t>ПОДАЦИ О ПОНУЂАЧУ</w:t>
            </w:r>
            <w:r w:rsidRPr="00D768B5">
              <w:rPr>
                <w:rFonts w:ascii="Times New Roman" w:eastAsia="Times New Roman" w:hAnsi="Times New Roman"/>
                <w:b/>
                <w:bCs/>
                <w:kern w:val="24"/>
                <w:sz w:val="24"/>
                <w:szCs w:val="24"/>
                <w:lang w:val="ru-RU"/>
              </w:rPr>
              <w:t xml:space="preserve"> </w:t>
            </w:r>
          </w:p>
        </w:tc>
      </w:tr>
      <w:tr w:rsidR="006E746A" w:rsidRPr="006E746A">
        <w:trPr>
          <w:trHeight w:val="327"/>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Назив понуђача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64"/>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Седиште</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5"/>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Адреса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5"/>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6E746A" w:rsidRDefault="006E746A" w:rsidP="006E746A">
            <w:pPr>
              <w:spacing w:after="0"/>
              <w:ind w:left="-71" w:right="-144"/>
              <w:rPr>
                <w:rFonts w:ascii="Times New Roman" w:hAnsi="Times New Roman"/>
                <w:b/>
                <w:sz w:val="24"/>
                <w:szCs w:val="24"/>
                <w:lang w:val="sr-Cyrl-CS"/>
              </w:rPr>
            </w:pPr>
            <w:r w:rsidRPr="006E746A">
              <w:rPr>
                <w:rFonts w:ascii="Times New Roman" w:hAnsi="Times New Roman"/>
                <w:b/>
                <w:bCs/>
                <w:iCs/>
                <w:sz w:val="24"/>
                <w:szCs w:val="24"/>
                <w:lang w:val="sr-Cyrl-CS"/>
              </w:rPr>
              <w:t xml:space="preserve"> Облик организовања  (АД, ДОО, АДО,СЗР итд.)</w:t>
            </w:r>
            <w:r w:rsidRPr="006E746A">
              <w:rPr>
                <w:rFonts w:ascii="Times New Roman" w:hAnsi="Times New Roman"/>
                <w:bCs/>
                <w:iCs/>
                <w:sz w:val="24"/>
                <w:szCs w:val="24"/>
              </w:rPr>
              <w:t> </w:t>
            </w:r>
            <w:r w:rsidRPr="006E746A">
              <w:rPr>
                <w:rFonts w:ascii="Times New Roman" w:hAnsi="Times New Roman"/>
                <w:bCs/>
                <w:iCs/>
                <w:sz w:val="24"/>
                <w:szCs w:val="24"/>
                <w:lang w:val="ru-RU"/>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lang w:val="ru-RU"/>
              </w:rPr>
            </w:pPr>
          </w:p>
        </w:tc>
      </w:tr>
      <w:tr w:rsidR="006E746A" w:rsidRPr="006E746A">
        <w:trPr>
          <w:trHeight w:val="393"/>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Матични број</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26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ПИБ</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1"/>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Број текућег рачуна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9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Назив банке</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298"/>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ПДВ број</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2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Телефон</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498"/>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 xml:space="preserve">Телефакс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94"/>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Latn-CS"/>
              </w:rPr>
              <w:t>e-mail</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529"/>
        </w:trPr>
        <w:tc>
          <w:tcPr>
            <w:tcW w:w="4961" w:type="dxa"/>
            <w:tcBorders>
              <w:top w:val="single" w:sz="8" w:space="0" w:color="000000"/>
              <w:left w:val="single" w:sz="18" w:space="0" w:color="000000"/>
              <w:bottom w:val="single" w:sz="1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Особа за контакт</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bl>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6E746A" w:rsidRPr="00E956F2"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П</w:t>
      </w:r>
      <w:r w:rsidRPr="00F57C1B">
        <w:rPr>
          <w:rFonts w:ascii="Times New Roman" w:eastAsia="Times New Roman" w:hAnsi="Times New Roman"/>
          <w:color w:val="000000"/>
          <w:kern w:val="24"/>
          <w:sz w:val="24"/>
          <w:szCs w:val="24"/>
          <w:lang w:val="sr-Cyrl-CS"/>
        </w:rPr>
        <w:t>отпис овлашћеног лица</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6E746A"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rsidR="006E746A" w:rsidRPr="00E956F2"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E746A" w:rsidRDefault="006E746A" w:rsidP="006E746A">
      <w:pPr>
        <w:framePr w:h="3091" w:hRule="exact" w:hSpace="180" w:wrap="around" w:vAnchor="text" w:hAnchor="page" w:x="1081" w:y="557"/>
        <w:spacing w:after="120" w:line="240" w:lineRule="auto"/>
        <w:rPr>
          <w:sz w:val="16"/>
          <w:szCs w:val="16"/>
          <w:lang w:val="sr-Cyrl-CS"/>
        </w:rPr>
      </w:pPr>
      <w:r w:rsidRPr="00887C5D">
        <w:rPr>
          <w:rFonts w:ascii="Times New Roman" w:eastAsia="Times New Roman" w:hAnsi="Times New Roman"/>
          <w:b/>
          <w:bCs/>
          <w:color w:val="D49E3E"/>
          <w:kern w:val="24"/>
          <w:sz w:val="20"/>
          <w:szCs w:val="20"/>
          <w:lang w:val="ru-RU"/>
        </w:rPr>
        <w:t>Податке уноси и оверава понуђач.</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p>
    <w:p w:rsidR="006E746A" w:rsidRPr="00DB01E4" w:rsidRDefault="006E746A" w:rsidP="00AE7DF4">
      <w:pPr>
        <w:spacing w:after="120" w:line="240" w:lineRule="auto"/>
        <w:rPr>
          <w:sz w:val="16"/>
          <w:szCs w:val="16"/>
          <w:lang w:val="sr-Cyrl-CS"/>
        </w:rPr>
      </w:pPr>
    </w:p>
    <w:tbl>
      <w:tblPr>
        <w:tblW w:w="10209" w:type="dxa"/>
        <w:tblCellMar>
          <w:left w:w="0" w:type="dxa"/>
          <w:right w:w="0" w:type="dxa"/>
        </w:tblCellMar>
        <w:tblLook w:val="04A0"/>
      </w:tblPr>
      <w:tblGrid>
        <w:gridCol w:w="570"/>
        <w:gridCol w:w="4961"/>
        <w:gridCol w:w="4678"/>
      </w:tblGrid>
      <w:tr w:rsidR="00F57C1B" w:rsidRPr="008F3F8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5E5790" w:rsidRPr="00D768B5" w:rsidRDefault="008D0F0C" w:rsidP="005E5790">
            <w:pPr>
              <w:pStyle w:val="Header"/>
              <w:tabs>
                <w:tab w:val="clear" w:pos="4702"/>
                <w:tab w:val="clear" w:pos="9405"/>
              </w:tabs>
              <w:spacing w:after="120" w:line="240" w:lineRule="auto"/>
              <w:rPr>
                <w:rFonts w:ascii="Times New Roman" w:hAnsi="Times New Roman"/>
                <w:b/>
                <w:sz w:val="24"/>
                <w:szCs w:val="24"/>
              </w:rPr>
            </w:pPr>
            <w:r w:rsidRPr="00D768B5">
              <w:rPr>
                <w:rFonts w:ascii="Times New Roman" w:hAnsi="Times New Roman"/>
                <w:sz w:val="24"/>
                <w:szCs w:val="24"/>
                <w:lang w:val="ru-RU"/>
              </w:rPr>
              <w:lastRenderedPageBreak/>
              <w:t xml:space="preserve">Број јавне </w:t>
            </w:r>
            <w:r w:rsidRPr="00EA4B60">
              <w:rPr>
                <w:rFonts w:ascii="Times New Roman" w:hAnsi="Times New Roman"/>
                <w:sz w:val="24"/>
                <w:szCs w:val="24"/>
                <w:lang w:val="ru-RU"/>
              </w:rPr>
              <w:t>набавке</w:t>
            </w:r>
            <w:r w:rsidR="00447574" w:rsidRPr="006D3FBE">
              <w:rPr>
                <w:rFonts w:ascii="Times New Roman" w:hAnsi="Times New Roman"/>
                <w:sz w:val="24"/>
                <w:szCs w:val="24"/>
                <w:lang w:val="ru-RU"/>
              </w:rPr>
              <w:t>:</w:t>
            </w:r>
            <w:r w:rsidR="005E5790" w:rsidRPr="006D3FBE">
              <w:rPr>
                <w:rFonts w:ascii="Times New Roman" w:hAnsi="Times New Roman"/>
                <w:sz w:val="24"/>
                <w:szCs w:val="24"/>
                <w:lang w:val="ru-RU"/>
              </w:rPr>
              <w:t xml:space="preserve">   </w:t>
            </w:r>
            <w:r w:rsidR="0055183F" w:rsidRPr="008B165F">
              <w:rPr>
                <w:rFonts w:ascii="Times New Roman" w:hAnsi="Times New Roman"/>
                <w:b/>
                <w:sz w:val="24"/>
                <w:szCs w:val="24"/>
              </w:rPr>
              <w:t>3</w:t>
            </w:r>
            <w:r w:rsidR="008B165F" w:rsidRPr="008B165F">
              <w:rPr>
                <w:rFonts w:ascii="Times New Roman" w:hAnsi="Times New Roman"/>
                <w:b/>
                <w:sz w:val="24"/>
                <w:szCs w:val="24"/>
                <w:lang/>
              </w:rPr>
              <w:t>99</w:t>
            </w:r>
            <w:r w:rsidR="00C6469B" w:rsidRPr="008B165F">
              <w:rPr>
                <w:rFonts w:ascii="Times New Roman" w:hAnsi="Times New Roman"/>
                <w:b/>
                <w:sz w:val="24"/>
                <w:szCs w:val="24"/>
                <w:lang w:val="ru-RU"/>
              </w:rPr>
              <w:t>/</w:t>
            </w:r>
            <w:r w:rsidR="00447574" w:rsidRPr="008B165F">
              <w:rPr>
                <w:rFonts w:ascii="Times New Roman" w:hAnsi="Times New Roman"/>
                <w:b/>
                <w:sz w:val="24"/>
                <w:szCs w:val="24"/>
                <w:lang w:val="ru-RU"/>
              </w:rPr>
              <w:t>201</w:t>
            </w:r>
            <w:r w:rsidR="001A1710" w:rsidRPr="008B165F">
              <w:rPr>
                <w:rFonts w:ascii="Times New Roman" w:hAnsi="Times New Roman"/>
                <w:b/>
                <w:sz w:val="24"/>
                <w:szCs w:val="24"/>
                <w:lang w:val="ru-RU"/>
              </w:rPr>
              <w:t>9</w:t>
            </w:r>
          </w:p>
          <w:p w:rsidR="008D0F0C" w:rsidRPr="00D768B5" w:rsidRDefault="008D0F0C" w:rsidP="008D0F0C">
            <w:pPr>
              <w:pStyle w:val="Header"/>
              <w:tabs>
                <w:tab w:val="clear" w:pos="4702"/>
                <w:tab w:val="clear" w:pos="9405"/>
              </w:tabs>
              <w:spacing w:after="120" w:line="240" w:lineRule="auto"/>
              <w:rPr>
                <w:rFonts w:ascii="Times New Roman" w:hAnsi="Times New Roman"/>
                <w:sz w:val="24"/>
                <w:szCs w:val="24"/>
              </w:rPr>
            </w:pPr>
          </w:p>
          <w:p w:rsidR="00F57C1B" w:rsidRPr="00D768B5" w:rsidRDefault="00F57C1B" w:rsidP="00F57C1B">
            <w:pPr>
              <w:kinsoku w:val="0"/>
              <w:overflowPunct w:val="0"/>
              <w:spacing w:before="82" w:after="0" w:line="240" w:lineRule="auto"/>
              <w:textAlignment w:val="baseline"/>
              <w:rPr>
                <w:rFonts w:ascii="Times New Roman" w:eastAsia="Times New Roman" w:hAnsi="Times New Roman"/>
                <w:b/>
                <w:bCs/>
                <w:kern w:val="24"/>
                <w:sz w:val="24"/>
                <w:szCs w:val="24"/>
                <w:lang w:val="sr-Cyrl-CS"/>
              </w:rPr>
            </w:pPr>
          </w:p>
          <w:p w:rsidR="00F57C1B" w:rsidRPr="00D768B5" w:rsidRDefault="00F57C1B"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D768B5" w:rsidRDefault="00F57C1B" w:rsidP="00F57C1B">
            <w:pPr>
              <w:kinsoku w:val="0"/>
              <w:overflowPunct w:val="0"/>
              <w:spacing w:before="82" w:after="0" w:line="240" w:lineRule="auto"/>
              <w:jc w:val="center"/>
              <w:textAlignment w:val="baseline"/>
              <w:rPr>
                <w:rFonts w:ascii="Arial" w:eastAsia="Times New Roman" w:hAnsi="Arial" w:cs="Arial"/>
                <w:sz w:val="24"/>
                <w:szCs w:val="24"/>
                <w:lang w:val="ru-RU"/>
              </w:rPr>
            </w:pPr>
            <w:r w:rsidRPr="00D768B5">
              <w:rPr>
                <w:rFonts w:ascii="Times New Roman" w:eastAsia="Times New Roman" w:hAnsi="Times New Roman"/>
                <w:b/>
                <w:bCs/>
                <w:kern w:val="24"/>
                <w:sz w:val="24"/>
                <w:szCs w:val="24"/>
                <w:lang w:val="sr-Cyrl-CS"/>
              </w:rPr>
              <w:t>ПОДАЦИ О ПОДИЗВОЂАЧУ</w:t>
            </w:r>
            <w:r w:rsidRPr="00D768B5">
              <w:rPr>
                <w:rFonts w:ascii="Times New Roman" w:eastAsia="Times New Roman" w:hAnsi="Times New Roman"/>
                <w:b/>
                <w:bCs/>
                <w:kern w:val="24"/>
                <w:sz w:val="24"/>
                <w:szCs w:val="24"/>
                <w:lang w:val="ru-RU"/>
              </w:rPr>
              <w:t xml:space="preserve"> </w:t>
            </w:r>
          </w:p>
        </w:tc>
      </w:tr>
      <w:tr w:rsidR="00B243BB" w:rsidRPr="00F57C1B">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8F3F8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243BB" w:rsidRPr="00E956F2" w:rsidRDefault="00B243BB" w:rsidP="0052046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B243BB" w:rsidRPr="00B243BB" w:rsidRDefault="00DB01E4" w:rsidP="00DB01E4">
            <w:pPr>
              <w:spacing w:after="0"/>
              <w:ind w:left="-71" w:right="-144"/>
              <w:rPr>
                <w:rFonts w:ascii="Times New Roman" w:hAnsi="Times New Roman"/>
                <w:b/>
                <w:sz w:val="24"/>
                <w:szCs w:val="24"/>
                <w:lang w:val="sr-Cyrl-CS"/>
              </w:rPr>
            </w:pPr>
            <w:r>
              <w:rPr>
                <w:rFonts w:ascii="Times New Roman" w:hAnsi="Times New Roman"/>
                <w:b/>
                <w:bCs/>
                <w:iCs/>
                <w:sz w:val="24"/>
                <w:szCs w:val="24"/>
                <w:lang w:val="sr-Cyrl-CS"/>
              </w:rPr>
              <w:t xml:space="preserve"> </w:t>
            </w:r>
            <w:r w:rsidR="00D200F5" w:rsidRPr="00B243BB">
              <w:rPr>
                <w:rFonts w:ascii="Times New Roman" w:hAnsi="Times New Roman"/>
                <w:b/>
                <w:bCs/>
                <w:iCs/>
                <w:sz w:val="24"/>
                <w:szCs w:val="24"/>
                <w:lang w:val="sr-Cyrl-CS"/>
              </w:rPr>
              <w:t>Облик организовања</w:t>
            </w:r>
            <w:r w:rsidR="00D200F5">
              <w:rPr>
                <w:rFonts w:ascii="Times New Roman" w:hAnsi="Times New Roman"/>
                <w:b/>
                <w:bCs/>
                <w:iCs/>
                <w:sz w:val="24"/>
                <w:szCs w:val="24"/>
                <w:lang w:val="sr-Cyrl-CS"/>
              </w:rPr>
              <w:t xml:space="preserve">  </w:t>
            </w:r>
            <w:r w:rsidR="00D200F5" w:rsidRPr="00B243BB">
              <w:rPr>
                <w:rFonts w:ascii="Times New Roman" w:hAnsi="Times New Roman"/>
                <w:b/>
                <w:bCs/>
                <w:iCs/>
                <w:sz w:val="24"/>
                <w:szCs w:val="24"/>
                <w:lang w:val="sr-Cyrl-CS"/>
              </w:rPr>
              <w:t xml:space="preserve">(АД, ДОО, </w:t>
            </w:r>
            <w:r w:rsidR="00D200F5">
              <w:rPr>
                <w:rFonts w:ascii="Times New Roman" w:hAnsi="Times New Roman"/>
                <w:b/>
                <w:bCs/>
                <w:iCs/>
                <w:sz w:val="24"/>
                <w:szCs w:val="24"/>
                <w:lang w:val="sr-Cyrl-CS"/>
              </w:rPr>
              <w:t>АДО,</w:t>
            </w:r>
            <w:r w:rsidR="00D200F5" w:rsidRPr="00B243BB">
              <w:rPr>
                <w:rFonts w:ascii="Times New Roman" w:hAnsi="Times New Roman"/>
                <w:b/>
                <w:bCs/>
                <w:iCs/>
                <w:sz w:val="24"/>
                <w:szCs w:val="24"/>
                <w:lang w:val="sr-Cyrl-CS"/>
              </w:rPr>
              <w:t xml:space="preserve">СЗР </w:t>
            </w:r>
            <w:r w:rsidR="00D200F5">
              <w:rPr>
                <w:rFonts w:ascii="Times New Roman" w:hAnsi="Times New Roman"/>
                <w:b/>
                <w:bCs/>
                <w:iCs/>
                <w:sz w:val="24"/>
                <w:szCs w:val="24"/>
                <w:lang w:val="sr-Cyrl-CS"/>
              </w:rPr>
              <w:t>и</w:t>
            </w:r>
            <w:r w:rsidR="00D200F5" w:rsidRPr="00B243BB">
              <w:rPr>
                <w:rFonts w:ascii="Times New Roman" w:hAnsi="Times New Roman"/>
                <w:b/>
                <w:bCs/>
                <w:iCs/>
                <w:sz w:val="24"/>
                <w:szCs w:val="24"/>
                <w:lang w:val="sr-Cyrl-CS"/>
              </w:rPr>
              <w:t>тд.)</w:t>
            </w:r>
            <w:r w:rsidR="00D200F5" w:rsidRPr="00B243BB">
              <w:rPr>
                <w:rFonts w:ascii="Times New Roman" w:hAnsi="Times New Roman"/>
                <w:bCs/>
                <w:iCs/>
                <w:sz w:val="24"/>
                <w:szCs w:val="24"/>
              </w:rPr>
              <w:t> </w:t>
            </w:r>
            <w:r w:rsidR="00D200F5" w:rsidRPr="008F3F87">
              <w:rPr>
                <w:rFonts w:ascii="Times New Roman" w:hAnsi="Times New Roman"/>
                <w:bCs/>
                <w:iCs/>
                <w:sz w:val="24"/>
                <w:szCs w:val="24"/>
                <w:lang w:val="ru-RU"/>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8F3F87" w:rsidRDefault="00B243BB" w:rsidP="0052046B">
            <w:pPr>
              <w:spacing w:after="0" w:line="240" w:lineRule="auto"/>
              <w:rPr>
                <w:rFonts w:ascii="Arial" w:eastAsia="Times New Roman" w:hAnsi="Arial" w:cs="Arial"/>
                <w:sz w:val="24"/>
                <w:szCs w:val="24"/>
                <w:lang w:val="ru-RU"/>
              </w:rPr>
            </w:pPr>
          </w:p>
        </w:tc>
      </w:tr>
      <w:tr w:rsidR="00B243BB" w:rsidRPr="00F57C1B">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F57C1B" w:rsidRPr="008F3F8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F57C1B" w:rsidRPr="00E956F2"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потпис овлашћеног лица</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F57C1B"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rsidR="008D0F0C" w:rsidRPr="008F3F87" w:rsidRDefault="008D0F0C"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887C5D" w:rsidRDefault="00F57C1B" w:rsidP="00F57C1B">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DB01E4" w:rsidRPr="00DB01E4" w:rsidRDefault="00F57C1B" w:rsidP="00F57C1B">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sidR="00887C5D">
              <w:rPr>
                <w:rFonts w:ascii="Times New Roman" w:eastAsia="Times New Roman" w:hAnsi="Times New Roman"/>
                <w:b/>
                <w:bCs/>
                <w:color w:val="D49E3E"/>
                <w:kern w:val="24"/>
                <w:sz w:val="20"/>
                <w:szCs w:val="20"/>
                <w:lang w:val="ru-RU"/>
              </w:rPr>
              <w:t>.</w:t>
            </w:r>
          </w:p>
        </w:tc>
      </w:tr>
    </w:tbl>
    <w:p w:rsidR="007D13AE" w:rsidRDefault="007D13AE" w:rsidP="00AE7DF4">
      <w:pPr>
        <w:spacing w:after="120" w:line="240" w:lineRule="auto"/>
        <w:rPr>
          <w:sz w:val="24"/>
          <w:szCs w:val="24"/>
          <w:lang w:val="sr-Cyrl-CS"/>
        </w:rPr>
      </w:pPr>
    </w:p>
    <w:p w:rsidR="006E746A" w:rsidRDefault="006E746A" w:rsidP="00AE7DF4">
      <w:pPr>
        <w:spacing w:after="120" w:line="240" w:lineRule="auto"/>
        <w:rPr>
          <w:sz w:val="24"/>
          <w:szCs w:val="24"/>
          <w:lang w:val="sr-Cyrl-CS"/>
        </w:rPr>
      </w:pPr>
    </w:p>
    <w:tbl>
      <w:tblPr>
        <w:tblW w:w="10209" w:type="dxa"/>
        <w:tblLayout w:type="fixed"/>
        <w:tblCellMar>
          <w:left w:w="0" w:type="dxa"/>
          <w:right w:w="0" w:type="dxa"/>
        </w:tblCellMar>
        <w:tblLook w:val="04A0"/>
      </w:tblPr>
      <w:tblGrid>
        <w:gridCol w:w="780"/>
        <w:gridCol w:w="4467"/>
        <w:gridCol w:w="4962"/>
      </w:tblGrid>
      <w:tr w:rsidR="006E746A" w:rsidRPr="00E956F2">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D768B5" w:rsidRDefault="006E746A" w:rsidP="006E746A">
            <w:pPr>
              <w:pStyle w:val="Header"/>
              <w:tabs>
                <w:tab w:val="clear" w:pos="4702"/>
                <w:tab w:val="clear" w:pos="9405"/>
              </w:tabs>
              <w:spacing w:after="120" w:line="240" w:lineRule="auto"/>
              <w:rPr>
                <w:rFonts w:ascii="Times New Roman" w:hAnsi="Times New Roman"/>
                <w:sz w:val="24"/>
                <w:szCs w:val="24"/>
              </w:rPr>
            </w:pPr>
            <w:r w:rsidRPr="00D768B5">
              <w:rPr>
                <w:rFonts w:ascii="Times New Roman" w:hAnsi="Times New Roman"/>
                <w:sz w:val="24"/>
                <w:szCs w:val="24"/>
                <w:lang w:val="ru-RU"/>
              </w:rPr>
              <w:lastRenderedPageBreak/>
              <w:t xml:space="preserve">Број јавне </w:t>
            </w:r>
            <w:r w:rsidRPr="008B165F">
              <w:rPr>
                <w:rFonts w:ascii="Times New Roman" w:hAnsi="Times New Roman"/>
                <w:sz w:val="24"/>
                <w:szCs w:val="24"/>
                <w:lang w:val="ru-RU"/>
              </w:rPr>
              <w:t xml:space="preserve">набавке: </w:t>
            </w:r>
            <w:r w:rsidR="0055183F" w:rsidRPr="008B165F">
              <w:rPr>
                <w:rFonts w:ascii="Times New Roman" w:hAnsi="Times New Roman"/>
                <w:b/>
                <w:sz w:val="24"/>
                <w:szCs w:val="24"/>
              </w:rPr>
              <w:t>3</w:t>
            </w:r>
            <w:r w:rsidR="008B165F" w:rsidRPr="008B165F">
              <w:rPr>
                <w:rFonts w:ascii="Times New Roman" w:hAnsi="Times New Roman"/>
                <w:b/>
                <w:sz w:val="24"/>
                <w:szCs w:val="24"/>
                <w:lang/>
              </w:rPr>
              <w:t>99</w:t>
            </w:r>
            <w:r w:rsidR="00447574" w:rsidRPr="008B165F">
              <w:rPr>
                <w:rFonts w:ascii="Times New Roman" w:hAnsi="Times New Roman"/>
                <w:b/>
                <w:sz w:val="24"/>
                <w:szCs w:val="24"/>
                <w:lang w:val="ru-RU"/>
              </w:rPr>
              <w:t>/201</w:t>
            </w:r>
            <w:r w:rsidR="001A1710" w:rsidRPr="008B165F">
              <w:rPr>
                <w:rFonts w:ascii="Times New Roman" w:hAnsi="Times New Roman"/>
                <w:b/>
                <w:sz w:val="24"/>
                <w:szCs w:val="24"/>
                <w:lang w:val="ru-RU"/>
              </w:rPr>
              <w:t>9</w:t>
            </w:r>
          </w:p>
          <w:p w:rsidR="006E746A" w:rsidRPr="00D768B5" w:rsidRDefault="006E746A" w:rsidP="006E746A">
            <w:pPr>
              <w:pStyle w:val="Header"/>
              <w:tabs>
                <w:tab w:val="clear" w:pos="4702"/>
                <w:tab w:val="clear" w:pos="9405"/>
              </w:tabs>
              <w:spacing w:after="120" w:line="240" w:lineRule="auto"/>
              <w:rPr>
                <w:rFonts w:ascii="Times New Roman" w:hAnsi="Times New Roman"/>
                <w:sz w:val="24"/>
                <w:szCs w:val="24"/>
                <w:lang w:val="ru-RU"/>
              </w:rPr>
            </w:pPr>
          </w:p>
          <w:p w:rsidR="006E746A" w:rsidRPr="00D768B5" w:rsidRDefault="006E746A" w:rsidP="006E746A">
            <w:pPr>
              <w:kinsoku w:val="0"/>
              <w:overflowPunct w:val="0"/>
              <w:spacing w:before="82" w:after="0" w:line="240" w:lineRule="auto"/>
              <w:textAlignment w:val="baseline"/>
              <w:rPr>
                <w:rFonts w:ascii="Times New Roman" w:eastAsia="Times New Roman" w:hAnsi="Times New Roman"/>
                <w:kern w:val="24"/>
                <w:sz w:val="24"/>
                <w:szCs w:val="24"/>
                <w:lang w:val="sr-Cyrl-CS"/>
              </w:rPr>
            </w:pPr>
          </w:p>
          <w:p w:rsidR="006E746A" w:rsidRPr="00D768B5" w:rsidRDefault="006E746A" w:rsidP="006E746A">
            <w:pPr>
              <w:kinsoku w:val="0"/>
              <w:overflowPunct w:val="0"/>
              <w:spacing w:before="82" w:after="0" w:line="240" w:lineRule="auto"/>
              <w:textAlignment w:val="baseline"/>
              <w:rPr>
                <w:rFonts w:ascii="Times New Roman" w:eastAsia="Times New Roman" w:hAnsi="Times New Roman"/>
                <w:kern w:val="24"/>
                <w:sz w:val="24"/>
                <w:szCs w:val="24"/>
                <w:lang w:val="sr-Cyrl-CS"/>
              </w:rPr>
            </w:pPr>
          </w:p>
          <w:p w:rsidR="006E746A" w:rsidRPr="00D768B5" w:rsidRDefault="006E746A" w:rsidP="006E746A">
            <w:pPr>
              <w:kinsoku w:val="0"/>
              <w:overflowPunct w:val="0"/>
              <w:spacing w:before="82" w:after="0" w:line="240" w:lineRule="auto"/>
              <w:jc w:val="center"/>
              <w:textAlignment w:val="baseline"/>
              <w:rPr>
                <w:rFonts w:ascii="Times New Roman" w:eastAsia="Times New Roman" w:hAnsi="Times New Roman"/>
                <w:b/>
                <w:kern w:val="24"/>
                <w:sz w:val="24"/>
                <w:szCs w:val="24"/>
                <w:lang w:val="sr-Cyrl-CS"/>
              </w:rPr>
            </w:pPr>
            <w:r w:rsidRPr="00D768B5">
              <w:rPr>
                <w:rFonts w:ascii="Times New Roman" w:eastAsia="Times New Roman" w:hAnsi="Times New Roman"/>
                <w:b/>
                <w:kern w:val="24"/>
                <w:sz w:val="24"/>
                <w:szCs w:val="24"/>
                <w:lang w:val="sr-Cyrl-CS"/>
              </w:rPr>
              <w:t>ПОДАЦИ О ПОНУЂАЧУ</w:t>
            </w:r>
          </w:p>
          <w:p w:rsidR="006E746A" w:rsidRPr="00D768B5" w:rsidRDefault="006E746A" w:rsidP="006E746A">
            <w:pPr>
              <w:kinsoku w:val="0"/>
              <w:overflowPunct w:val="0"/>
              <w:spacing w:before="82" w:after="0" w:line="240" w:lineRule="auto"/>
              <w:jc w:val="center"/>
              <w:textAlignment w:val="baseline"/>
              <w:rPr>
                <w:rFonts w:ascii="Times New Roman" w:eastAsia="Times New Roman" w:hAnsi="Times New Roman"/>
                <w:kern w:val="24"/>
                <w:sz w:val="24"/>
                <w:szCs w:val="24"/>
                <w:lang w:val="sr-Cyrl-CS"/>
              </w:rPr>
            </w:pPr>
            <w:r w:rsidRPr="00D768B5">
              <w:rPr>
                <w:rFonts w:ascii="Times New Roman" w:eastAsia="Times New Roman" w:hAnsi="Times New Roman"/>
                <w:b/>
                <w:kern w:val="24"/>
                <w:sz w:val="24"/>
                <w:szCs w:val="24"/>
                <w:lang w:val="sr-Cyrl-CS"/>
              </w:rPr>
              <w:t>КОЈИ ЈЕ   УЧЕСНИК У ЗАЈЕДНИЧКОЈ ПОНУДИ</w:t>
            </w:r>
          </w:p>
        </w:tc>
      </w:tr>
      <w:tr w:rsidR="006E746A" w:rsidRPr="00E956F2">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B243BB" w:rsidRDefault="006E746A" w:rsidP="006E746A">
            <w:pPr>
              <w:spacing w:after="0"/>
              <w:rPr>
                <w:rFonts w:ascii="Times New Roman" w:hAnsi="Times New Roman"/>
                <w:b/>
                <w:sz w:val="24"/>
                <w:szCs w:val="24"/>
                <w:lang w:val="sr-Cyrl-CS"/>
              </w:rPr>
            </w:pPr>
            <w:r w:rsidRPr="00B243BB">
              <w:rPr>
                <w:rFonts w:ascii="Times New Roman" w:hAnsi="Times New Roman"/>
                <w:b/>
                <w:bCs/>
                <w:iCs/>
                <w:sz w:val="24"/>
                <w:szCs w:val="24"/>
                <w:lang w:val="sr-Cyrl-CS"/>
              </w:rPr>
              <w:t>Облик организовања</w:t>
            </w:r>
            <w:r>
              <w:rPr>
                <w:rFonts w:ascii="Times New Roman" w:hAnsi="Times New Roman"/>
                <w:b/>
                <w:bCs/>
                <w:iCs/>
                <w:sz w:val="24"/>
                <w:szCs w:val="24"/>
                <w:lang w:val="sr-Cyrl-CS"/>
              </w:rPr>
              <w:t xml:space="preserve">  </w:t>
            </w:r>
            <w:r w:rsidRPr="00B243BB">
              <w:rPr>
                <w:rFonts w:ascii="Times New Roman" w:hAnsi="Times New Roman"/>
                <w:b/>
                <w:bCs/>
                <w:iCs/>
                <w:sz w:val="24"/>
                <w:szCs w:val="24"/>
                <w:lang w:val="sr-Cyrl-CS"/>
              </w:rPr>
              <w:t xml:space="preserve">(АД,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r w:rsidRPr="008F3F87">
              <w:rPr>
                <w:rFonts w:ascii="Times New Roman" w:hAnsi="Times New Roman"/>
                <w:bCs/>
                <w:iCs/>
                <w:sz w:val="24"/>
                <w:szCs w:val="24"/>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spacing w:after="0" w:line="240" w:lineRule="auto"/>
              <w:rPr>
                <w:rFonts w:ascii="Arial" w:eastAsia="Times New Roman" w:hAnsi="Arial" w:cs="Arial"/>
                <w:sz w:val="24"/>
                <w:szCs w:val="24"/>
                <w:lang w:val="ru-RU"/>
              </w:rPr>
            </w:pPr>
          </w:p>
        </w:tc>
      </w:tr>
      <w:tr w:rsidR="006E746A" w:rsidRPr="00E956F2">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потпис овлашћеног лица</w:t>
            </w:r>
          </w:p>
          <w:p w:rsidR="006E746A" w:rsidRPr="00E956F2"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_____________________</w:t>
            </w:r>
          </w:p>
          <w:p w:rsidR="006E746A"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печат</w:t>
            </w:r>
          </w:p>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lang w:val="sr-Cyrl-CS"/>
              </w:rPr>
            </w:pPr>
          </w:p>
          <w:p w:rsidR="006E746A" w:rsidRPr="008F3F87" w:rsidRDefault="006E746A" w:rsidP="006E746A">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rsidR="006E746A" w:rsidRPr="008F3F87" w:rsidRDefault="006E746A" w:rsidP="006E746A">
            <w:pPr>
              <w:kinsoku w:val="0"/>
              <w:overflowPunct w:val="0"/>
              <w:spacing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r w:rsidRPr="008F3F87">
              <w:rPr>
                <w:rFonts w:ascii="Times New Roman" w:eastAsia="Times New Roman" w:hAnsi="Times New Roman"/>
                <w:color w:val="D49E3E"/>
                <w:kern w:val="24"/>
                <w:sz w:val="24"/>
                <w:szCs w:val="24"/>
                <w:lang w:val="ru-RU"/>
              </w:rPr>
              <w:t xml:space="preserve"> </w:t>
            </w:r>
          </w:p>
        </w:tc>
      </w:tr>
    </w:tbl>
    <w:p w:rsidR="006E746A" w:rsidRPr="00F57C1B" w:rsidRDefault="006E746A" w:rsidP="00AE7DF4">
      <w:pPr>
        <w:spacing w:after="120" w:line="240" w:lineRule="auto"/>
        <w:rPr>
          <w:sz w:val="24"/>
          <w:szCs w:val="24"/>
          <w:lang w:val="sr-Cyrl-CS"/>
        </w:rPr>
      </w:pPr>
    </w:p>
    <w:p w:rsidR="005E5790" w:rsidRPr="00D768B5" w:rsidRDefault="001E17CF" w:rsidP="005E5790">
      <w:pPr>
        <w:pStyle w:val="Header"/>
        <w:tabs>
          <w:tab w:val="clear" w:pos="4702"/>
          <w:tab w:val="clear" w:pos="9405"/>
        </w:tabs>
        <w:spacing w:after="120" w:line="240" w:lineRule="auto"/>
        <w:rPr>
          <w:rFonts w:ascii="Times New Roman" w:hAnsi="Times New Roman"/>
          <w:b/>
          <w:sz w:val="24"/>
          <w:szCs w:val="24"/>
        </w:rPr>
      </w:pPr>
      <w:r w:rsidRPr="00D768B5">
        <w:rPr>
          <w:rFonts w:ascii="Times New Roman" w:hAnsi="Times New Roman"/>
          <w:sz w:val="24"/>
          <w:szCs w:val="24"/>
          <w:lang w:val="ru-RU"/>
        </w:rPr>
        <w:lastRenderedPageBreak/>
        <w:t>Број јавне набавке</w:t>
      </w:r>
      <w:r w:rsidRPr="006D3FBE">
        <w:rPr>
          <w:rFonts w:ascii="Times New Roman" w:hAnsi="Times New Roman"/>
          <w:sz w:val="24"/>
          <w:szCs w:val="24"/>
          <w:lang w:val="ru-RU"/>
        </w:rPr>
        <w:t xml:space="preserve">: </w:t>
      </w:r>
      <w:r w:rsidR="005E5790" w:rsidRPr="006D3FBE">
        <w:rPr>
          <w:rFonts w:ascii="Times New Roman" w:hAnsi="Times New Roman"/>
          <w:sz w:val="24"/>
          <w:szCs w:val="24"/>
          <w:lang w:val="ru-RU"/>
        </w:rPr>
        <w:t xml:space="preserve"> </w:t>
      </w:r>
      <w:r w:rsidR="0055183F" w:rsidRPr="008B165F">
        <w:rPr>
          <w:rFonts w:ascii="Times New Roman" w:hAnsi="Times New Roman"/>
          <w:b/>
          <w:sz w:val="24"/>
          <w:szCs w:val="24"/>
        </w:rPr>
        <w:t>3</w:t>
      </w:r>
      <w:r w:rsidR="008B165F" w:rsidRPr="008B165F">
        <w:rPr>
          <w:rFonts w:ascii="Times New Roman" w:hAnsi="Times New Roman"/>
          <w:b/>
          <w:sz w:val="24"/>
          <w:szCs w:val="24"/>
          <w:lang/>
        </w:rPr>
        <w:t>99</w:t>
      </w:r>
      <w:r w:rsidR="00447574" w:rsidRPr="008B165F">
        <w:rPr>
          <w:rFonts w:ascii="Times New Roman" w:hAnsi="Times New Roman"/>
          <w:b/>
          <w:sz w:val="24"/>
          <w:szCs w:val="24"/>
          <w:lang w:val="ru-RU"/>
        </w:rPr>
        <w:t>/201</w:t>
      </w:r>
      <w:r w:rsidR="001A1710" w:rsidRPr="008B165F">
        <w:rPr>
          <w:rFonts w:ascii="Times New Roman" w:hAnsi="Times New Roman"/>
          <w:b/>
          <w:sz w:val="24"/>
          <w:szCs w:val="24"/>
          <w:lang w:val="ru-RU"/>
        </w:rPr>
        <w:t>9</w:t>
      </w:r>
    </w:p>
    <w:p w:rsidR="0049364F" w:rsidRPr="00B92F6F" w:rsidRDefault="0049364F" w:rsidP="0049364F">
      <w:pPr>
        <w:autoSpaceDE w:val="0"/>
        <w:autoSpaceDN w:val="0"/>
        <w:adjustRightInd w:val="0"/>
        <w:spacing w:after="0" w:line="240" w:lineRule="auto"/>
        <w:jc w:val="center"/>
        <w:rPr>
          <w:rFonts w:ascii="Times New Roman" w:eastAsia="Times New Roman" w:hAnsi="Times New Roman"/>
          <w:b/>
          <w:sz w:val="4"/>
          <w:szCs w:val="4"/>
          <w:lang w:val="sr-Cyrl-CS"/>
        </w:rPr>
      </w:pPr>
    </w:p>
    <w:p w:rsidR="0049364F" w:rsidRPr="00251025"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r w:rsidRPr="00251025">
        <w:rPr>
          <w:rFonts w:ascii="Times New Roman" w:eastAsia="Times New Roman" w:hAnsi="Times New Roman"/>
          <w:b/>
          <w:sz w:val="24"/>
          <w:szCs w:val="24"/>
          <w:lang w:val="sr-Cyrl-CS"/>
        </w:rPr>
        <w:t>СПОРАЗУМ КОЈИМ СЕ ПОНУЂАЧИ ИЗ ГРУПЕ ПОНУЂАЧА МЕЂУСОБНО И ПРЕМА НАРУЧИОЦУ ОБАВЕЗУЈУ НА ИЗВРШЕЊЕ ЈАВНЕ НАБАВКЕ</w:t>
      </w:r>
    </w:p>
    <w:p w:rsidR="0049364F" w:rsidRPr="00251025" w:rsidRDefault="0049364F" w:rsidP="00FD209E">
      <w:pPr>
        <w:autoSpaceDE w:val="0"/>
        <w:autoSpaceDN w:val="0"/>
        <w:adjustRightInd w:val="0"/>
        <w:spacing w:before="120" w:after="0" w:line="240" w:lineRule="auto"/>
        <w:jc w:val="both"/>
        <w:rPr>
          <w:rFonts w:ascii="Times New Roman" w:eastAsia="Times New Roman" w:hAnsi="Times New Roman"/>
          <w:sz w:val="24"/>
          <w:szCs w:val="24"/>
          <w:lang w:val="sr-Cyrl-CS"/>
        </w:rPr>
      </w:pPr>
      <w:r w:rsidRPr="00251025">
        <w:rPr>
          <w:rFonts w:ascii="Times New Roman" w:eastAsia="Times New Roman" w:hAnsi="Times New Roman"/>
          <w:sz w:val="24"/>
          <w:szCs w:val="24"/>
          <w:lang w:val="sr-Cyrl-CS"/>
        </w:rPr>
        <w:t>Понуђачи:</w:t>
      </w:r>
      <w:r w:rsidRPr="00251025">
        <w:rPr>
          <w:rFonts w:ascii="Times New Roman" w:eastAsia="Times New Roman" w:hAnsi="Times New Roman"/>
          <w:sz w:val="24"/>
          <w:szCs w:val="24"/>
          <w:lang w:val="sr-Cyrl-CS"/>
        </w:rPr>
        <w:tab/>
        <w:t>1.______________________________________________________</w:t>
      </w:r>
    </w:p>
    <w:p w:rsidR="0049364F" w:rsidRPr="00251025"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lang w:val="sr-Cyrl-CS"/>
        </w:rPr>
      </w:pPr>
      <w:r w:rsidRPr="00251025">
        <w:rPr>
          <w:rFonts w:ascii="Times New Roman" w:eastAsia="Times New Roman" w:hAnsi="Times New Roman"/>
          <w:sz w:val="24"/>
          <w:szCs w:val="24"/>
          <w:lang w:val="sr-Cyrl-CS"/>
        </w:rPr>
        <w:t>2.______________________________________________________</w:t>
      </w:r>
    </w:p>
    <w:p w:rsidR="0049364F" w:rsidRPr="00251025"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rPr>
      </w:pPr>
      <w:r w:rsidRPr="00251025">
        <w:rPr>
          <w:rFonts w:ascii="Times New Roman" w:eastAsia="Times New Roman" w:hAnsi="Times New Roman"/>
          <w:sz w:val="24"/>
          <w:szCs w:val="24"/>
          <w:lang w:val="sr-Cyrl-CS"/>
        </w:rPr>
        <w:t xml:space="preserve">3.______________________________________________________ </w:t>
      </w:r>
    </w:p>
    <w:p w:rsidR="0049364F" w:rsidRPr="00251025" w:rsidRDefault="0049364F" w:rsidP="0049364F">
      <w:pPr>
        <w:spacing w:after="0" w:line="240" w:lineRule="auto"/>
        <w:jc w:val="both"/>
        <w:rPr>
          <w:rFonts w:ascii="Times New Roman" w:eastAsia="Times New Roman" w:hAnsi="Times New Roman"/>
          <w:sz w:val="24"/>
          <w:szCs w:val="24"/>
          <w:lang w:val="sr-Cyrl-CS"/>
        </w:rPr>
      </w:pPr>
    </w:p>
    <w:p w:rsidR="0049364F" w:rsidRPr="00251025" w:rsidRDefault="0049364F" w:rsidP="0049364F">
      <w:pPr>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sz w:val="24"/>
          <w:szCs w:val="24"/>
          <w:lang w:val="sr-Cyrl-CS"/>
        </w:rPr>
        <w:t>(у даљем тексту Група понуђача), који су поднели заједничку понуду</w:t>
      </w:r>
      <w:r w:rsidRPr="00251025">
        <w:rPr>
          <w:rFonts w:ascii="Times New Roman" w:eastAsia="Times New Roman" w:hAnsi="Times New Roman"/>
          <w:i/>
          <w:sz w:val="24"/>
          <w:szCs w:val="24"/>
          <w:lang w:val="sr-Cyrl-CS"/>
        </w:rPr>
        <w:t xml:space="preserve"> </w:t>
      </w:r>
      <w:r w:rsidRPr="00251025">
        <w:rPr>
          <w:rFonts w:ascii="Times New Roman" w:eastAsia="Times New Roman" w:hAnsi="Times New Roman"/>
          <w:iCs/>
          <w:sz w:val="24"/>
          <w:szCs w:val="24"/>
          <w:lang w:val="sr-Cyrl-CS"/>
        </w:rPr>
        <w:t>бр.______ од____________ за јавну набавку</w:t>
      </w:r>
      <w:r w:rsidR="006A09D5" w:rsidRPr="00251025">
        <w:rPr>
          <w:rFonts w:ascii="Times New Roman" w:eastAsia="Times New Roman" w:hAnsi="Times New Roman"/>
          <w:iCs/>
          <w:sz w:val="24"/>
          <w:szCs w:val="24"/>
          <w:lang w:val="sr-Cyrl-CS"/>
        </w:rPr>
        <w:t xml:space="preserve"> </w:t>
      </w:r>
      <w:r w:rsidR="006A09D5" w:rsidRPr="00251025">
        <w:rPr>
          <w:rFonts w:ascii="Times New Roman" w:hAnsi="Times New Roman"/>
          <w:bCs/>
          <w:sz w:val="24"/>
          <w:szCs w:val="24"/>
          <w:lang w:val="sr-Cyrl-CS"/>
        </w:rPr>
        <w:t>услуга на пословима коришћења шума</w:t>
      </w:r>
      <w:r w:rsidR="00B92F6F">
        <w:rPr>
          <w:rFonts w:ascii="Times New Roman" w:hAnsi="Times New Roman"/>
          <w:bCs/>
          <w:sz w:val="24"/>
          <w:szCs w:val="24"/>
          <w:lang w:val="sr-Cyrl-CS"/>
        </w:rPr>
        <w:t xml:space="preserve"> </w:t>
      </w:r>
      <w:r w:rsidR="006A09D5" w:rsidRPr="00251025">
        <w:rPr>
          <w:rFonts w:ascii="Times New Roman" w:hAnsi="Times New Roman"/>
          <w:sz w:val="24"/>
          <w:szCs w:val="24"/>
          <w:lang w:val="sr-Cyrl-CS"/>
        </w:rPr>
        <w:t xml:space="preserve">за ШГ </w:t>
      </w:r>
      <w:r w:rsidR="00B92F6F">
        <w:rPr>
          <w:rFonts w:ascii="Times New Roman" w:hAnsi="Times New Roman"/>
          <w:bCs/>
          <w:sz w:val="24"/>
          <w:szCs w:val="24"/>
          <w:lang w:val="sr-Cyrl-CS"/>
        </w:rPr>
        <w:t>„</w:t>
      </w:r>
      <w:r w:rsidR="00B92F6F" w:rsidRPr="00EA4B60">
        <w:rPr>
          <w:rFonts w:ascii="Times New Roman" w:hAnsi="Times New Roman"/>
          <w:bCs/>
          <w:sz w:val="24"/>
          <w:szCs w:val="24"/>
          <w:lang w:val="sr-Cyrl-CS"/>
        </w:rPr>
        <w:t>Борања“ Лозница</w:t>
      </w:r>
      <w:r w:rsidR="00C6469B" w:rsidRPr="00EA4B60">
        <w:rPr>
          <w:rFonts w:ascii="Times New Roman" w:hAnsi="Times New Roman"/>
          <w:bCs/>
          <w:sz w:val="24"/>
          <w:szCs w:val="24"/>
          <w:lang w:val="sr-Cyrl-CS"/>
        </w:rPr>
        <w:t xml:space="preserve"> </w:t>
      </w:r>
      <w:r w:rsidR="008B165F">
        <w:rPr>
          <w:rFonts w:ascii="Times New Roman" w:hAnsi="Times New Roman"/>
          <w:bCs/>
          <w:sz w:val="24"/>
          <w:szCs w:val="24"/>
          <w:lang w:val="sr-Cyrl-CS"/>
        </w:rPr>
        <w:t xml:space="preserve">ШУ „Шабац“ ГЈ „Иверак“ </w:t>
      </w:r>
      <w:r w:rsidR="00C6469B" w:rsidRPr="00EA4B60">
        <w:rPr>
          <w:rFonts w:ascii="Times New Roman" w:hAnsi="Times New Roman"/>
          <w:bCs/>
          <w:sz w:val="24"/>
          <w:szCs w:val="24"/>
          <w:lang w:val="sr-Cyrl-CS"/>
        </w:rPr>
        <w:t>за</w:t>
      </w:r>
      <w:r w:rsidR="00AC0915">
        <w:rPr>
          <w:rFonts w:ascii="Times New Roman" w:hAnsi="Times New Roman"/>
          <w:bCs/>
          <w:sz w:val="24"/>
          <w:szCs w:val="24"/>
          <w:lang w:val="sr-Cyrl-CS"/>
        </w:rPr>
        <w:t xml:space="preserve"> </w:t>
      </w:r>
      <w:r w:rsidR="00C6469B" w:rsidRPr="00EA4B60">
        <w:rPr>
          <w:rFonts w:ascii="Times New Roman" w:hAnsi="Times New Roman"/>
          <w:bCs/>
          <w:sz w:val="24"/>
          <w:szCs w:val="24"/>
          <w:lang w:val="sr-Cyrl-CS"/>
        </w:rPr>
        <w:t xml:space="preserve"> 201</w:t>
      </w:r>
      <w:r w:rsidR="00730E5A" w:rsidRPr="00EA4B60">
        <w:rPr>
          <w:rFonts w:ascii="Times New Roman" w:hAnsi="Times New Roman"/>
          <w:bCs/>
          <w:sz w:val="24"/>
          <w:szCs w:val="24"/>
          <w:lang w:val="sr-Cyrl-CS"/>
        </w:rPr>
        <w:t>9</w:t>
      </w:r>
      <w:r w:rsidR="00C6469B" w:rsidRPr="00EA4B60">
        <w:rPr>
          <w:rFonts w:ascii="Times New Roman" w:hAnsi="Times New Roman"/>
          <w:bCs/>
          <w:sz w:val="24"/>
          <w:szCs w:val="24"/>
          <w:lang w:val="sr-Cyrl-CS"/>
        </w:rPr>
        <w:t>.годин</w:t>
      </w:r>
      <w:r w:rsidR="00AC0915">
        <w:rPr>
          <w:rFonts w:ascii="Times New Roman" w:hAnsi="Times New Roman"/>
          <w:bCs/>
          <w:sz w:val="24"/>
          <w:szCs w:val="24"/>
          <w:lang w:val="sr-Cyrl-CS"/>
        </w:rPr>
        <w:t>у</w:t>
      </w:r>
      <w:r w:rsidRPr="00EA4B60">
        <w:rPr>
          <w:rFonts w:ascii="Times New Roman" w:eastAsia="Times New Roman" w:hAnsi="Times New Roman"/>
          <w:iCs/>
          <w:sz w:val="24"/>
          <w:szCs w:val="24"/>
          <w:lang w:val="sr-Cyrl-CS"/>
        </w:rPr>
        <w:t>, у циљу извршења Јавне набав</w:t>
      </w:r>
      <w:r w:rsidRPr="00EA4B60">
        <w:rPr>
          <w:rFonts w:ascii="Times New Roman" w:eastAsia="Times New Roman" w:hAnsi="Times New Roman"/>
          <w:iCs/>
          <w:sz w:val="24"/>
          <w:szCs w:val="24"/>
        </w:rPr>
        <w:t>к</w:t>
      </w:r>
      <w:r w:rsidRPr="00EA4B60">
        <w:rPr>
          <w:rFonts w:ascii="Times New Roman" w:eastAsia="Times New Roman" w:hAnsi="Times New Roman"/>
          <w:iCs/>
          <w:sz w:val="24"/>
          <w:szCs w:val="24"/>
          <w:lang w:val="sr-Cyrl-CS"/>
        </w:rPr>
        <w:t xml:space="preserve">е међусобно и према јавном предузећу </w:t>
      </w:r>
      <w:r w:rsidRPr="00EA4B60">
        <w:rPr>
          <w:rFonts w:ascii="Times New Roman" w:hAnsi="Times New Roman"/>
          <w:sz w:val="24"/>
          <w:szCs w:val="24"/>
          <w:lang w:val="sr-Cyrl-CS"/>
        </w:rPr>
        <w:t>„Србијашуме“, Београд</w:t>
      </w:r>
      <w:r w:rsidR="006A09D5" w:rsidRPr="00EA4B60">
        <w:rPr>
          <w:rFonts w:ascii="Times New Roman" w:hAnsi="Times New Roman"/>
          <w:sz w:val="24"/>
          <w:szCs w:val="24"/>
          <w:lang w:val="sr-Cyrl-CS"/>
        </w:rPr>
        <w:t xml:space="preserve"> ШГ „Борања“ Лозница</w:t>
      </w:r>
      <w:r w:rsidRPr="00EA4B60">
        <w:rPr>
          <w:rFonts w:ascii="Times New Roman" w:hAnsi="Times New Roman"/>
          <w:sz w:val="24"/>
          <w:szCs w:val="24"/>
          <w:lang w:val="sr-Cyrl-CS"/>
        </w:rPr>
        <w:t xml:space="preserve">, </w:t>
      </w:r>
      <w:r w:rsidRPr="00EA4B60">
        <w:rPr>
          <w:rFonts w:ascii="Times New Roman" w:eastAsia="Times New Roman" w:hAnsi="Times New Roman"/>
          <w:iCs/>
          <w:sz w:val="24"/>
          <w:szCs w:val="24"/>
          <w:lang w:val="sr-Cyrl-CS"/>
        </w:rPr>
        <w:t>(у даљем тексту Наручилац</w:t>
      </w:r>
      <w:r w:rsidRPr="00251025">
        <w:rPr>
          <w:rFonts w:ascii="Times New Roman" w:eastAsia="Times New Roman" w:hAnsi="Times New Roman"/>
          <w:iCs/>
          <w:sz w:val="24"/>
          <w:szCs w:val="24"/>
          <w:lang w:val="sr-Cyrl-CS"/>
        </w:rPr>
        <w:t>) се обавезују, како следи:</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1.</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sz w:val="24"/>
          <w:szCs w:val="24"/>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251025">
        <w:rPr>
          <w:rFonts w:ascii="Times New Roman" w:eastAsia="Times New Roman" w:hAnsi="Times New Roman"/>
          <w:iCs/>
          <w:sz w:val="24"/>
          <w:szCs w:val="24"/>
          <w:lang w:val="sr-Cyrl-CS"/>
        </w:rPr>
        <w:t>.</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2.</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са Наручиоцем потписати уговор о Јавној набавци.</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3.</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а на име испуњења својих обавеза у поступку Јавне набавке, као и испуњења својих уговорених обавеза, односно за повраћај авансног плаћања, дати средства финансијског обезбеђења која су предвиђена конкурсном документацијом.</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b/>
          <w:iCs/>
          <w:sz w:val="24"/>
          <w:szCs w:val="24"/>
          <w:lang w:val="sr-Cyrl-CS"/>
        </w:rPr>
        <w:t>Члан 4</w:t>
      </w:r>
      <w:r w:rsidRPr="00251025">
        <w:rPr>
          <w:rFonts w:ascii="Times New Roman" w:eastAsia="Times New Roman" w:hAnsi="Times New Roman"/>
          <w:iCs/>
          <w:sz w:val="24"/>
          <w:szCs w:val="24"/>
          <w:lang w:val="sr-Cyrl-CS"/>
        </w:rPr>
        <w:t>.</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издати рачун на начин предвиђен уговором.</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5.</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дати број рачуна на који ће Наручилац извршити плаћање.</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6.</w:t>
      </w:r>
    </w:p>
    <w:p w:rsidR="00FD209E" w:rsidRPr="00EF3FC3" w:rsidRDefault="0049364F" w:rsidP="00FD209E">
      <w:pPr>
        <w:autoSpaceDE w:val="0"/>
        <w:autoSpaceDN w:val="0"/>
        <w:adjustRightInd w:val="0"/>
        <w:spacing w:after="0" w:line="240" w:lineRule="auto"/>
        <w:jc w:val="both"/>
        <w:rPr>
          <w:rFonts w:ascii="Times New Roman" w:eastAsia="Times New Roman" w:hAnsi="Times New Roman"/>
          <w:iCs/>
          <w:lang w:val="sr-Cyrl-CS"/>
        </w:rPr>
      </w:pPr>
      <w:r w:rsidRPr="00251025">
        <w:rPr>
          <w:rFonts w:ascii="Times New Roman" w:eastAsia="Times New Roman" w:hAnsi="Times New Roman"/>
          <w:iCs/>
          <w:sz w:val="24"/>
          <w:szCs w:val="24"/>
          <w:lang w:val="sr-Cyrl-CS"/>
        </w:rPr>
        <w:t>Понуђачи из Групе понуђача ће, у циљу извршења уговора, остале уговорене обавезе извршити на следећи начин</w:t>
      </w:r>
      <w:r w:rsidR="00FD209E">
        <w:rPr>
          <w:rFonts w:ascii="Times New Roman" w:eastAsia="Times New Roman" w:hAnsi="Times New Roman"/>
          <w:iCs/>
          <w:sz w:val="24"/>
          <w:szCs w:val="24"/>
        </w:rPr>
        <w:t xml:space="preserve"> </w:t>
      </w:r>
      <w:r w:rsidR="00FD209E" w:rsidRPr="00EF3FC3">
        <w:rPr>
          <w:rFonts w:ascii="Times New Roman" w:eastAsia="Times New Roman" w:hAnsi="Times New Roman"/>
          <w:iCs/>
          <w:lang w:val="sr-Cyrl-CS"/>
        </w:rPr>
        <w:t>(мора се навести тачна садржина, опис посла који ће извршити сваки 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___________________________________________________________________________________</w:t>
      </w:r>
    </w:p>
    <w:p w:rsidR="0049364F" w:rsidRPr="00251025" w:rsidRDefault="0049364F" w:rsidP="00FD209E">
      <w:pPr>
        <w:autoSpaceDE w:val="0"/>
        <w:autoSpaceDN w:val="0"/>
        <w:adjustRightInd w:val="0"/>
        <w:spacing w:before="120" w:after="0" w:line="240" w:lineRule="auto"/>
        <w:rPr>
          <w:rFonts w:ascii="Times New Roman" w:eastAsia="Times New Roman" w:hAnsi="Times New Roman"/>
          <w:iCs/>
          <w:sz w:val="24"/>
          <w:szCs w:val="24"/>
        </w:rPr>
      </w:pPr>
      <w:r w:rsidRPr="00251025">
        <w:rPr>
          <w:rFonts w:ascii="Times New Roman" w:eastAsia="Times New Roman" w:hAnsi="Times New Roman"/>
          <w:iCs/>
          <w:sz w:val="24"/>
          <w:szCs w:val="24"/>
          <w:lang w:val="sr-Cyrl-CS"/>
        </w:rPr>
        <w:t>датум:</w:t>
      </w:r>
      <w:r w:rsidRPr="00251025">
        <w:rPr>
          <w:rFonts w:ascii="Times New Roman" w:eastAsia="Times New Roman" w:hAnsi="Times New Roman"/>
          <w:iCs/>
          <w:sz w:val="24"/>
          <w:szCs w:val="24"/>
        </w:rPr>
        <w:t xml:space="preserve"> ______________</w:t>
      </w:r>
    </w:p>
    <w:p w:rsidR="0049364F" w:rsidRPr="00251025" w:rsidRDefault="0049364F" w:rsidP="0049364F">
      <w:pPr>
        <w:autoSpaceDE w:val="0"/>
        <w:autoSpaceDN w:val="0"/>
        <w:adjustRightInd w:val="0"/>
        <w:spacing w:after="0" w:line="240" w:lineRule="auto"/>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место: </w:t>
      </w:r>
      <w:r w:rsidRPr="00251025">
        <w:rPr>
          <w:rFonts w:ascii="Times New Roman" w:eastAsia="Times New Roman" w:hAnsi="Times New Roman"/>
          <w:iCs/>
          <w:sz w:val="24"/>
          <w:szCs w:val="24"/>
        </w:rPr>
        <w:t>_______________</w:t>
      </w:r>
    </w:p>
    <w:p w:rsidR="0049364F" w:rsidRPr="00251025"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p>
    <w:p w:rsidR="0049364F" w:rsidRPr="00251025"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251025"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8C188A"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447574" w:rsidRDefault="0049364F" w:rsidP="0049364F">
      <w:pPr>
        <w:pStyle w:val="TableContents"/>
        <w:snapToGrid w:val="0"/>
        <w:spacing w:before="120" w:line="320" w:lineRule="atLeast"/>
        <w:rPr>
          <w:b/>
          <w:bCs/>
          <w:kern w:val="24"/>
          <w:sz w:val="24"/>
          <w:szCs w:val="24"/>
          <w:lang w:val="sr-Cyrl-CS" w:eastAsia="en-US"/>
        </w:rPr>
      </w:pPr>
      <w:r w:rsidRPr="00447574">
        <w:rPr>
          <w:b/>
          <w:bCs/>
          <w:kern w:val="24"/>
          <w:sz w:val="24"/>
          <w:szCs w:val="24"/>
          <w:lang w:val="sr-Cyrl-CS" w:eastAsia="en-US"/>
        </w:rPr>
        <w:t>НАПОМЕНА: Уколико понуђач наступа самостално, образац је неприменљив.</w:t>
      </w:r>
    </w:p>
    <w:p w:rsidR="001E17CF" w:rsidRPr="00447574" w:rsidRDefault="001E17CF" w:rsidP="001E17CF">
      <w:pPr>
        <w:spacing w:after="120" w:line="240" w:lineRule="auto"/>
        <w:rPr>
          <w:rFonts w:ascii="Times New Roman" w:hAnsi="Times New Roman"/>
          <w:b/>
          <w:sz w:val="28"/>
          <w:szCs w:val="28"/>
          <w:lang w:val="ru-RU"/>
        </w:rPr>
        <w:sectPr w:rsidR="001E17CF" w:rsidRPr="00447574" w:rsidSect="00601D26">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B51FE" w:rsidRPr="00401FE6" w:rsidRDefault="006A5594" w:rsidP="00397E15">
      <w:pPr>
        <w:numPr>
          <w:ilvl w:val="0"/>
          <w:numId w:val="8"/>
        </w:numPr>
        <w:spacing w:after="120" w:line="240" w:lineRule="auto"/>
        <w:rPr>
          <w:rFonts w:ascii="Times New Roman" w:hAnsi="Times New Roman"/>
          <w:b/>
          <w:sz w:val="28"/>
          <w:szCs w:val="28"/>
          <w:lang w:val="ru-RU"/>
        </w:rPr>
      </w:pPr>
      <w:r w:rsidRPr="00401FE6">
        <w:rPr>
          <w:rFonts w:ascii="Times New Roman" w:hAnsi="Times New Roman"/>
          <w:b/>
          <w:sz w:val="28"/>
          <w:szCs w:val="28"/>
        </w:rPr>
        <w:lastRenderedPageBreak/>
        <w:t>Услови за учешће у поступку јавне набавке из</w:t>
      </w:r>
      <w:r w:rsidR="00F416AB" w:rsidRPr="00401FE6">
        <w:rPr>
          <w:rFonts w:ascii="Times New Roman" w:hAnsi="Times New Roman"/>
          <w:b/>
          <w:sz w:val="28"/>
          <w:szCs w:val="28"/>
          <w:lang w:val="ru-RU"/>
        </w:rPr>
        <w:t xml:space="preserve"> члана </w:t>
      </w:r>
      <w:r w:rsidRPr="00401FE6">
        <w:rPr>
          <w:rFonts w:ascii="Times New Roman" w:hAnsi="Times New Roman"/>
          <w:b/>
          <w:sz w:val="28"/>
          <w:szCs w:val="28"/>
        </w:rPr>
        <w:t>75</w:t>
      </w:r>
      <w:r w:rsidR="00F416AB" w:rsidRPr="00401FE6">
        <w:rPr>
          <w:rFonts w:ascii="Times New Roman" w:hAnsi="Times New Roman"/>
          <w:b/>
          <w:sz w:val="28"/>
          <w:szCs w:val="28"/>
          <w:lang w:val="ru-RU"/>
        </w:rPr>
        <w:t xml:space="preserve">. </w:t>
      </w:r>
      <w:r w:rsidRPr="00401FE6">
        <w:rPr>
          <w:rFonts w:ascii="Times New Roman" w:hAnsi="Times New Roman"/>
          <w:b/>
          <w:sz w:val="28"/>
          <w:szCs w:val="28"/>
        </w:rPr>
        <w:t xml:space="preserve">и 76. </w:t>
      </w:r>
      <w:r w:rsidR="00F416AB" w:rsidRPr="00401FE6">
        <w:rPr>
          <w:rFonts w:ascii="Times New Roman" w:hAnsi="Times New Roman"/>
          <w:b/>
          <w:sz w:val="28"/>
          <w:szCs w:val="28"/>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43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04"/>
        <w:gridCol w:w="5520"/>
        <w:gridCol w:w="8093"/>
      </w:tblGrid>
      <w:tr w:rsidR="007332D4" w:rsidRPr="00401FE6" w:rsidTr="00401FE6">
        <w:trPr>
          <w:trHeight w:val="200"/>
        </w:trPr>
        <w:tc>
          <w:tcPr>
            <w:tcW w:w="704" w:type="dxa"/>
            <w:vMerge w:val="restart"/>
            <w:shd w:val="clear" w:color="auto" w:fill="F2F2F2"/>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left="-144" w:right="-141"/>
              <w:jc w:val="center"/>
              <w:textAlignment w:val="baseline"/>
              <w:rPr>
                <w:rFonts w:ascii="Times New Roman" w:hAnsi="Times New Roman"/>
                <w:b/>
                <w:sz w:val="18"/>
                <w:szCs w:val="18"/>
                <w:lang w:val="sr-Cyrl-CS"/>
              </w:rPr>
            </w:pPr>
            <w:r w:rsidRPr="00401FE6">
              <w:rPr>
                <w:rFonts w:ascii="Times New Roman" w:hAnsi="Times New Roman"/>
                <w:b/>
                <w:sz w:val="18"/>
                <w:szCs w:val="18"/>
                <w:lang w:val="sr-Latn-CS"/>
              </w:rPr>
              <w:t>Ред.</w:t>
            </w:r>
            <w:r w:rsidRPr="00401FE6">
              <w:rPr>
                <w:rFonts w:ascii="Times New Roman" w:hAnsi="Times New Roman"/>
                <w:b/>
                <w:sz w:val="18"/>
                <w:szCs w:val="18"/>
                <w:lang w:val="sr-Cyrl-CS"/>
              </w:rPr>
              <w:t>бр.</w:t>
            </w:r>
          </w:p>
        </w:tc>
        <w:tc>
          <w:tcPr>
            <w:tcW w:w="5520" w:type="dxa"/>
            <w:vMerge w:val="restart"/>
            <w:shd w:val="clear" w:color="auto" w:fill="F2F2F2"/>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left="-144" w:right="-141"/>
              <w:jc w:val="center"/>
              <w:textAlignment w:val="baseline"/>
              <w:rPr>
                <w:rFonts w:ascii="Times New Roman" w:hAnsi="Times New Roman"/>
                <w:sz w:val="18"/>
                <w:szCs w:val="18"/>
                <w:lang w:val="ru-RU"/>
              </w:rPr>
            </w:pPr>
            <w:r w:rsidRPr="00401FE6">
              <w:rPr>
                <w:rFonts w:ascii="Times New Roman" w:hAnsi="Times New Roman"/>
                <w:b/>
                <w:bCs/>
                <w:kern w:val="24"/>
                <w:sz w:val="18"/>
                <w:szCs w:val="18"/>
                <w:lang w:val="sr-Cyrl-CS"/>
              </w:rPr>
              <w:t xml:space="preserve">Услови прописани чланом </w:t>
            </w:r>
            <w:r w:rsidRPr="00401FE6">
              <w:rPr>
                <w:rFonts w:ascii="Times New Roman" w:hAnsi="Times New Roman"/>
                <w:b/>
                <w:bCs/>
                <w:kern w:val="24"/>
                <w:sz w:val="18"/>
                <w:szCs w:val="18"/>
              </w:rPr>
              <w:t>75</w:t>
            </w:r>
            <w:r w:rsidRPr="00401FE6">
              <w:rPr>
                <w:rFonts w:ascii="Times New Roman" w:hAnsi="Times New Roman"/>
                <w:b/>
                <w:bCs/>
                <w:kern w:val="24"/>
                <w:sz w:val="18"/>
                <w:szCs w:val="18"/>
                <w:lang w:val="sr-Cyrl-CS"/>
              </w:rPr>
              <w:t>. Закона о јавним набавкама које понуђач мора да испуни</w:t>
            </w:r>
          </w:p>
        </w:tc>
        <w:tc>
          <w:tcPr>
            <w:tcW w:w="8093" w:type="dxa"/>
            <w:vMerge w:val="restart"/>
            <w:shd w:val="clear" w:color="auto" w:fill="F2F2F2"/>
            <w:vAlign w:val="center"/>
          </w:tcPr>
          <w:p w:rsidR="007332D4" w:rsidRPr="00401FE6" w:rsidRDefault="007332D4" w:rsidP="007332D4">
            <w:pPr>
              <w:kinsoku w:val="0"/>
              <w:overflowPunct w:val="0"/>
              <w:spacing w:after="0" w:line="200" w:lineRule="exact"/>
              <w:jc w:val="center"/>
              <w:textAlignment w:val="baseline"/>
              <w:rPr>
                <w:rFonts w:ascii="Times New Roman" w:hAnsi="Times New Roman"/>
                <w:sz w:val="18"/>
                <w:szCs w:val="18"/>
              </w:rPr>
            </w:pPr>
            <w:r w:rsidRPr="00401FE6">
              <w:rPr>
                <w:rFonts w:ascii="Times New Roman" w:hAnsi="Times New Roman"/>
                <w:b/>
                <w:bCs/>
                <w:kern w:val="24"/>
                <w:sz w:val="18"/>
                <w:szCs w:val="18"/>
                <w:lang w:val="sr-Cyrl-CS"/>
              </w:rPr>
              <w:t>Доказивање испуњености услова</w:t>
            </w:r>
          </w:p>
        </w:tc>
      </w:tr>
      <w:tr w:rsidR="007332D4" w:rsidRPr="00401FE6" w:rsidTr="00401FE6">
        <w:trPr>
          <w:trHeight w:val="400"/>
        </w:trPr>
        <w:tc>
          <w:tcPr>
            <w:tcW w:w="704"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c>
          <w:tcPr>
            <w:tcW w:w="5520"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c>
          <w:tcPr>
            <w:tcW w:w="8093"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r>
      <w:tr w:rsidR="007332D4" w:rsidRPr="00401FE6" w:rsidTr="00401FE6">
        <w:trPr>
          <w:trHeight w:val="554"/>
        </w:trPr>
        <w:tc>
          <w:tcPr>
            <w:tcW w:w="704"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401FE6">
              <w:rPr>
                <w:rFonts w:ascii="Times New Roman" w:hAnsi="Times New Roman"/>
                <w:sz w:val="18"/>
                <w:szCs w:val="18"/>
                <w:lang w:val="ru-RU"/>
              </w:rPr>
              <w:t>1.</w:t>
            </w:r>
          </w:p>
        </w:tc>
        <w:tc>
          <w:tcPr>
            <w:tcW w:w="5520"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textAlignment w:val="baseline"/>
              <w:rPr>
                <w:rFonts w:ascii="Times New Roman" w:hAnsi="Times New Roman"/>
                <w:sz w:val="20"/>
                <w:szCs w:val="20"/>
                <w:lang w:val="ru-RU"/>
              </w:rPr>
            </w:pPr>
            <w:r w:rsidRPr="00401FE6">
              <w:rPr>
                <w:rFonts w:ascii="Times New Roman" w:hAnsi="Times New Roman"/>
                <w:kern w:val="24"/>
                <w:sz w:val="20"/>
                <w:szCs w:val="20"/>
                <w:lang w:val="sr-Cyrl-CS"/>
              </w:rPr>
              <w:t xml:space="preserve">    Право на учешће у поступку има понуђач ако је регистрован код надлежног органа, односно уписан  у одговарајући регистар;</w:t>
            </w:r>
            <w:r w:rsidRPr="00401FE6">
              <w:rPr>
                <w:rFonts w:ascii="Times New Roman" w:hAnsi="Times New Roman"/>
                <w:kern w:val="24"/>
                <w:sz w:val="20"/>
                <w:szCs w:val="20"/>
                <w:lang w:val="ru-RU"/>
              </w:rPr>
              <w:t xml:space="preserve"> </w:t>
            </w:r>
          </w:p>
        </w:tc>
        <w:tc>
          <w:tcPr>
            <w:tcW w:w="8093" w:type="dxa"/>
            <w:vAlign w:val="center"/>
          </w:tcPr>
          <w:p w:rsidR="007332D4" w:rsidRPr="00401FE6" w:rsidRDefault="007332D4" w:rsidP="007332D4">
            <w:pPr>
              <w:tabs>
                <w:tab w:val="left" w:pos="680"/>
              </w:tabs>
              <w:snapToGrid w:val="0"/>
              <w:spacing w:after="0"/>
              <w:ind w:left="166"/>
              <w:rPr>
                <w:rFonts w:ascii="Times New Roman" w:hAnsi="Times New Roman"/>
                <w:sz w:val="18"/>
                <w:szCs w:val="18"/>
                <w:lang w:val="uz-Cyrl-UZ"/>
              </w:rPr>
            </w:pPr>
            <w:r w:rsidRPr="00401FE6">
              <w:rPr>
                <w:rFonts w:ascii="Times New Roman" w:hAnsi="Times New Roman"/>
                <w:sz w:val="18"/>
                <w:szCs w:val="18"/>
                <w:lang w:val="ru-RU"/>
              </w:rPr>
              <w:t xml:space="preserve">- </w:t>
            </w:r>
            <w:r w:rsidRPr="00401FE6">
              <w:rPr>
                <w:rFonts w:ascii="Times New Roman" w:hAnsi="Times New Roman"/>
                <w:b/>
                <w:sz w:val="18"/>
                <w:szCs w:val="18"/>
                <w:u w:val="single"/>
                <w:lang w:val="uz-Cyrl-UZ"/>
              </w:rPr>
              <w:t>ПРАВНО ЛИЦЕ</w:t>
            </w:r>
            <w:r w:rsidRPr="00401FE6">
              <w:rPr>
                <w:rFonts w:ascii="Times New Roman" w:hAnsi="Times New Roman"/>
                <w:sz w:val="18"/>
                <w:szCs w:val="18"/>
                <w:lang w:val="uz-Cyrl-UZ"/>
              </w:rPr>
              <w:t xml:space="preserve">: </w:t>
            </w:r>
            <w:r w:rsidRPr="00401FE6">
              <w:rPr>
                <w:rFonts w:ascii="Times New Roman" w:hAnsi="Times New Roman"/>
                <w:sz w:val="18"/>
                <w:szCs w:val="18"/>
                <w:lang w:val="ru-RU"/>
              </w:rPr>
              <w:t>Извод из регистра</w:t>
            </w:r>
            <w:r w:rsidRPr="00401FE6">
              <w:rPr>
                <w:rFonts w:ascii="Times New Roman" w:hAnsi="Times New Roman"/>
                <w:b/>
                <w:sz w:val="18"/>
                <w:szCs w:val="18"/>
                <w:lang w:val="ru-RU"/>
              </w:rPr>
              <w:t xml:space="preserve"> </w:t>
            </w:r>
            <w:r w:rsidRPr="00401FE6">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rsidR="007332D4" w:rsidRPr="00401FE6" w:rsidRDefault="007332D4" w:rsidP="007332D4">
            <w:pPr>
              <w:tabs>
                <w:tab w:val="left" w:pos="680"/>
              </w:tabs>
              <w:snapToGrid w:val="0"/>
              <w:spacing w:after="0"/>
              <w:ind w:left="166"/>
              <w:rPr>
                <w:rFonts w:ascii="Times New Roman" w:hAnsi="Times New Roman"/>
                <w:sz w:val="18"/>
                <w:szCs w:val="18"/>
                <w:lang w:val="ru-RU"/>
              </w:rPr>
            </w:pPr>
            <w:r w:rsidRPr="00401FE6">
              <w:rPr>
                <w:rFonts w:ascii="Times New Roman" w:hAnsi="Times New Roman"/>
                <w:sz w:val="18"/>
                <w:szCs w:val="18"/>
                <w:lang w:val="uz-Cyrl-UZ"/>
              </w:rPr>
              <w:t xml:space="preserve">- </w:t>
            </w:r>
            <w:r w:rsidRPr="00401FE6">
              <w:rPr>
                <w:rFonts w:ascii="Times New Roman" w:hAnsi="Times New Roman"/>
                <w:b/>
                <w:sz w:val="18"/>
                <w:szCs w:val="18"/>
                <w:u w:val="single"/>
                <w:lang w:val="uz-Cyrl-UZ"/>
              </w:rPr>
              <w:t>ПРЕДУЗЕТНИК:</w:t>
            </w:r>
            <w:r w:rsidRPr="00401FE6">
              <w:rPr>
                <w:rFonts w:ascii="Times New Roman" w:hAnsi="Times New Roman"/>
                <w:b/>
                <w:sz w:val="18"/>
                <w:szCs w:val="18"/>
                <w:lang w:val="uz-Cyrl-UZ"/>
              </w:rPr>
              <w:t xml:space="preserve"> </w:t>
            </w:r>
            <w:r w:rsidRPr="00401FE6">
              <w:rPr>
                <w:rFonts w:ascii="Times New Roman" w:hAnsi="Times New Roman"/>
                <w:sz w:val="18"/>
                <w:szCs w:val="18"/>
                <w:lang w:val="uz-Cyrl-UZ"/>
              </w:rPr>
              <w:t>И</w:t>
            </w:r>
            <w:r w:rsidRPr="00401FE6">
              <w:rPr>
                <w:rFonts w:ascii="Times New Roman" w:hAnsi="Times New Roman"/>
                <w:sz w:val="18"/>
                <w:szCs w:val="18"/>
                <w:lang w:val="ru-RU"/>
              </w:rPr>
              <w:t xml:space="preserve">звод из регистра </w:t>
            </w:r>
            <w:r w:rsidR="00CD66C1" w:rsidRPr="00401FE6">
              <w:rPr>
                <w:rFonts w:ascii="Times New Roman" w:hAnsi="Times New Roman"/>
                <w:sz w:val="18"/>
                <w:szCs w:val="18"/>
                <w:lang w:val="ru-RU"/>
              </w:rPr>
              <w:t>Агенције за привредне регистре.</w:t>
            </w:r>
          </w:p>
          <w:p w:rsidR="00CD66C1" w:rsidRPr="00401FE6" w:rsidRDefault="00CD66C1" w:rsidP="007332D4">
            <w:pPr>
              <w:tabs>
                <w:tab w:val="left" w:pos="680"/>
              </w:tabs>
              <w:snapToGrid w:val="0"/>
              <w:spacing w:after="0"/>
              <w:ind w:left="166"/>
              <w:rPr>
                <w:rFonts w:ascii="Times New Roman" w:hAnsi="Times New Roman"/>
                <w:sz w:val="18"/>
                <w:szCs w:val="18"/>
                <w:lang w:val="uz-Cyrl-UZ"/>
              </w:rPr>
            </w:pPr>
          </w:p>
          <w:p w:rsidR="007332D4" w:rsidRPr="00401FE6" w:rsidRDefault="007332D4" w:rsidP="007332D4">
            <w:pPr>
              <w:autoSpaceDE w:val="0"/>
              <w:autoSpaceDN w:val="0"/>
              <w:adjustRightInd w:val="0"/>
              <w:spacing w:after="0"/>
              <w:ind w:left="166"/>
              <w:rPr>
                <w:rFonts w:ascii="Times New Roman" w:hAnsi="Times New Roman"/>
                <w:b/>
                <w:sz w:val="18"/>
                <w:szCs w:val="18"/>
                <w:lang w:val="uz-Cyrl-UZ"/>
              </w:rPr>
            </w:pPr>
            <w:r w:rsidRPr="00401FE6">
              <w:rPr>
                <w:rFonts w:ascii="Times New Roman" w:hAnsi="Times New Roman"/>
                <w:b/>
                <w:sz w:val="18"/>
                <w:szCs w:val="18"/>
                <w:u w:val="single"/>
                <w:lang w:val="uz-Cyrl-UZ"/>
              </w:rPr>
              <w:t>Напомена</w:t>
            </w:r>
            <w:r w:rsidRPr="00401FE6">
              <w:rPr>
                <w:rFonts w:ascii="Times New Roman" w:hAnsi="Times New Roman"/>
                <w:b/>
                <w:sz w:val="18"/>
                <w:szCs w:val="18"/>
                <w:lang w:val="uz-Cyrl-UZ"/>
              </w:rPr>
              <w:t xml:space="preserve">: </w:t>
            </w:r>
          </w:p>
          <w:p w:rsidR="007332D4" w:rsidRPr="00401FE6" w:rsidRDefault="00CD66C1" w:rsidP="00CD66C1">
            <w:pPr>
              <w:tabs>
                <w:tab w:val="left" w:pos="296"/>
              </w:tabs>
              <w:snapToGrid w:val="0"/>
              <w:spacing w:after="0"/>
              <w:ind w:left="166"/>
              <w:contextualSpacing/>
              <w:rPr>
                <w:rFonts w:ascii="Times New Roman" w:eastAsia="Times New Roman" w:hAnsi="Times New Roman"/>
                <w:sz w:val="18"/>
                <w:szCs w:val="18"/>
                <w:lang w:val="uz-Cyrl-UZ"/>
              </w:rPr>
            </w:pPr>
            <w:r w:rsidRPr="00401FE6">
              <w:rPr>
                <w:rFonts w:ascii="Times New Roman" w:eastAsia="Times New Roman" w:hAnsi="Times New Roman"/>
                <w:sz w:val="18"/>
                <w:szCs w:val="18"/>
                <w:lang w:val="uz-Cyrl-UZ"/>
              </w:rPr>
              <w:t xml:space="preserve"> </w:t>
            </w:r>
            <w:r w:rsidR="007332D4" w:rsidRPr="00401FE6">
              <w:rPr>
                <w:rFonts w:ascii="Times New Roman" w:eastAsia="Times New Roman" w:hAnsi="Times New Roman"/>
                <w:sz w:val="18"/>
                <w:szCs w:val="18"/>
                <w:lang w:val="uz-Cyrl-UZ"/>
              </w:rPr>
              <w:t xml:space="preserve">У случају да понуду подноси група понуђача, овај доказ доставити за сваког учесника из </w:t>
            </w:r>
            <w:r w:rsidRPr="00401FE6">
              <w:rPr>
                <w:rFonts w:ascii="Times New Roman" w:eastAsia="Times New Roman" w:hAnsi="Times New Roman"/>
                <w:sz w:val="18"/>
                <w:szCs w:val="18"/>
                <w:lang w:val="uz-Cyrl-UZ"/>
              </w:rPr>
              <w:t xml:space="preserve">    </w:t>
            </w:r>
            <w:r w:rsidR="007332D4" w:rsidRPr="00401FE6">
              <w:rPr>
                <w:rFonts w:ascii="Times New Roman" w:eastAsia="Times New Roman" w:hAnsi="Times New Roman"/>
                <w:sz w:val="18"/>
                <w:szCs w:val="18"/>
                <w:lang w:val="uz-Cyrl-UZ"/>
              </w:rPr>
              <w:t>групе</w:t>
            </w:r>
            <w:r w:rsidRPr="00401FE6">
              <w:rPr>
                <w:rFonts w:ascii="Times New Roman" w:eastAsia="Times New Roman" w:hAnsi="Times New Roman"/>
                <w:sz w:val="18"/>
                <w:szCs w:val="18"/>
                <w:lang w:val="uz-Cyrl-UZ"/>
              </w:rPr>
              <w:t>.</w:t>
            </w:r>
          </w:p>
          <w:p w:rsidR="007332D4" w:rsidRPr="00401FE6" w:rsidRDefault="007332D4" w:rsidP="00CD66C1">
            <w:pPr>
              <w:tabs>
                <w:tab w:val="left" w:pos="296"/>
              </w:tabs>
              <w:snapToGrid w:val="0"/>
              <w:spacing w:after="0"/>
              <w:ind w:left="166"/>
              <w:contextualSpacing/>
              <w:rPr>
                <w:rFonts w:ascii="Times New Roman" w:hAnsi="Times New Roman"/>
                <w:sz w:val="18"/>
                <w:szCs w:val="18"/>
                <w:lang w:val="ru-RU"/>
              </w:rPr>
            </w:pPr>
            <w:r w:rsidRPr="00401FE6">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sidR="00CD66C1" w:rsidRPr="00401FE6">
              <w:rPr>
                <w:rFonts w:ascii="Times New Roman" w:eastAsia="Times New Roman" w:hAnsi="Times New Roman"/>
                <w:sz w:val="18"/>
                <w:szCs w:val="18"/>
                <w:lang w:val="uz-Cyrl-UZ"/>
              </w:rPr>
              <w:t>.</w:t>
            </w:r>
          </w:p>
        </w:tc>
      </w:tr>
      <w:tr w:rsidR="007332D4" w:rsidRPr="00401FE6" w:rsidTr="00401FE6">
        <w:trPr>
          <w:trHeight w:val="2060"/>
        </w:trPr>
        <w:tc>
          <w:tcPr>
            <w:tcW w:w="704"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t>2.</w:t>
            </w:r>
          </w:p>
        </w:tc>
        <w:tc>
          <w:tcPr>
            <w:tcW w:w="5520" w:type="dxa"/>
            <w:shd w:val="clear" w:color="auto" w:fill="auto"/>
            <w:tcMar>
              <w:top w:w="72" w:type="dxa"/>
              <w:left w:w="144" w:type="dxa"/>
              <w:bottom w:w="72" w:type="dxa"/>
              <w:right w:w="144" w:type="dxa"/>
            </w:tcMar>
          </w:tcPr>
          <w:p w:rsidR="007332D4" w:rsidRPr="00401FE6" w:rsidRDefault="007332D4" w:rsidP="00CD66C1">
            <w:pPr>
              <w:tabs>
                <w:tab w:val="left" w:pos="0"/>
              </w:tabs>
              <w:kinsoku w:val="0"/>
              <w:overflowPunct w:val="0"/>
              <w:spacing w:after="0" w:line="200" w:lineRule="exact"/>
              <w:ind w:right="-113"/>
              <w:jc w:val="both"/>
              <w:textAlignment w:val="baseline"/>
              <w:rPr>
                <w:rFonts w:ascii="Times New Roman" w:hAnsi="Times New Roman"/>
                <w:kern w:val="24"/>
                <w:sz w:val="20"/>
                <w:szCs w:val="20"/>
              </w:rPr>
            </w:pPr>
            <w:r w:rsidRPr="00401FE6">
              <w:rPr>
                <w:rFonts w:ascii="Times New Roman" w:hAnsi="Times New Roman"/>
                <w:kern w:val="24"/>
                <w:sz w:val="20"/>
                <w:szCs w:val="20"/>
                <w:lang w:val="sr-Cyrl-CS"/>
              </w:rPr>
              <w:t>Право на учешће у поступку има понуђач</w:t>
            </w:r>
            <w:r w:rsidRPr="00401FE6">
              <w:rPr>
                <w:rFonts w:ascii="Times New Roman" w:hAnsi="Times New Roman"/>
                <w:kern w:val="24"/>
                <w:sz w:val="20"/>
                <w:szCs w:val="20"/>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401FE6">
              <w:rPr>
                <w:rFonts w:ascii="Times New Roman" w:hAnsi="Times New Roman"/>
                <w:kern w:val="24"/>
                <w:sz w:val="20"/>
                <w:szCs w:val="20"/>
                <w:lang w:val="sr-Cyrl-CS"/>
              </w:rPr>
              <w:t xml:space="preserve">заштите </w:t>
            </w:r>
            <w:r w:rsidRPr="00401FE6">
              <w:rPr>
                <w:rFonts w:ascii="Times New Roman" w:hAnsi="Times New Roman"/>
                <w:kern w:val="24"/>
                <w:sz w:val="20"/>
                <w:szCs w:val="20"/>
              </w:rPr>
              <w:t>животне средине, кривично дело примања или давања мита, кривично дело преваре.</w:t>
            </w:r>
          </w:p>
        </w:tc>
        <w:tc>
          <w:tcPr>
            <w:tcW w:w="8093" w:type="dxa"/>
            <w:vAlign w:val="center"/>
          </w:tcPr>
          <w:p w:rsidR="00200F4E" w:rsidRPr="00401FE6" w:rsidRDefault="007332D4" w:rsidP="00200F4E">
            <w:pPr>
              <w:autoSpaceDE w:val="0"/>
              <w:autoSpaceDN w:val="0"/>
              <w:adjustRightInd w:val="0"/>
              <w:ind w:left="166"/>
              <w:jc w:val="both"/>
              <w:rPr>
                <w:rFonts w:ascii="Times New Roman" w:hAnsi="Times New Roman"/>
                <w:sz w:val="20"/>
                <w:szCs w:val="20"/>
                <w:lang w:val="uz-Cyrl-UZ"/>
              </w:rPr>
            </w:pPr>
            <w:r w:rsidRPr="00401FE6">
              <w:rPr>
                <w:rFonts w:ascii="Times New Roman" w:hAnsi="Times New Roman"/>
                <w:b/>
                <w:sz w:val="20"/>
                <w:szCs w:val="20"/>
                <w:u w:val="single"/>
                <w:lang w:val="uz-Cyrl-UZ"/>
              </w:rPr>
              <w:t>- ЗАКОНСКИ ЗАСТУПНИК, ФИЗИЧКО ЛИЦЕ И ПРЕДУЗЕТНИК</w:t>
            </w:r>
            <w:r w:rsidRPr="00401FE6">
              <w:rPr>
                <w:rFonts w:ascii="Times New Roman" w:hAnsi="Times New Roman"/>
                <w:b/>
                <w:sz w:val="20"/>
                <w:szCs w:val="20"/>
                <w:lang w:val="uz-Cyrl-UZ"/>
              </w:rPr>
              <w:t xml:space="preserve">: </w:t>
            </w:r>
            <w:r w:rsidR="00200F4E" w:rsidRPr="00401FE6">
              <w:rPr>
                <w:sz w:val="20"/>
                <w:szCs w:val="20"/>
              </w:rPr>
              <w:t xml:space="preserve"> </w:t>
            </w:r>
            <w:r w:rsidR="00200F4E" w:rsidRPr="00401FE6">
              <w:rPr>
                <w:rFonts w:ascii="Times New Roman" w:hAnsi="Times New Roman"/>
                <w:sz w:val="20"/>
                <w:szCs w:val="20"/>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332D4" w:rsidRPr="00401FE6" w:rsidRDefault="007332D4" w:rsidP="007332D4">
            <w:pPr>
              <w:autoSpaceDE w:val="0"/>
              <w:autoSpaceDN w:val="0"/>
              <w:adjustRightInd w:val="0"/>
              <w:ind w:left="166"/>
              <w:jc w:val="both"/>
              <w:rPr>
                <w:rFonts w:ascii="Times New Roman" w:hAnsi="Times New Roman"/>
                <w:sz w:val="20"/>
                <w:szCs w:val="20"/>
                <w:lang w:val="uz-Cyrl-UZ"/>
              </w:rPr>
            </w:pPr>
            <w:r w:rsidRPr="00401FE6">
              <w:rPr>
                <w:rFonts w:ascii="Times New Roman" w:hAnsi="Times New Roman"/>
                <w:sz w:val="20"/>
                <w:szCs w:val="20"/>
                <w:lang w:val="ru-RU"/>
              </w:rPr>
              <w:t xml:space="preserve">- </w:t>
            </w:r>
            <w:r w:rsidRPr="00401FE6">
              <w:rPr>
                <w:rFonts w:ascii="Times New Roman" w:hAnsi="Times New Roman"/>
                <w:b/>
                <w:sz w:val="20"/>
                <w:szCs w:val="20"/>
                <w:u w:val="single"/>
                <w:lang w:val="uz-Cyrl-UZ"/>
              </w:rPr>
              <w:t>ПРАВНО ЛИЦЕ</w:t>
            </w:r>
            <w:r w:rsidRPr="00401FE6">
              <w:rPr>
                <w:rFonts w:ascii="Times New Roman" w:hAnsi="Times New Roman"/>
                <w:sz w:val="20"/>
                <w:szCs w:val="20"/>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401FE6">
              <w:rPr>
                <w:rFonts w:ascii="Times New Roman" w:hAnsi="Times New Roman"/>
                <w:sz w:val="20"/>
                <w:szCs w:val="20"/>
                <w:lang w:val="sr-Cyrl-CS"/>
              </w:rPr>
              <w:t>надлежни</w:t>
            </w:r>
            <w:r w:rsidRPr="00401FE6">
              <w:rPr>
                <w:rFonts w:ascii="Times New Roman" w:hAnsi="Times New Roman"/>
                <w:sz w:val="20"/>
                <w:szCs w:val="20"/>
                <w:lang w:val="uz-Cyrl-UZ"/>
              </w:rPr>
              <w:t xml:space="preserve"> судови, чије је уверење потребно доставити, су: </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Основни суд на чијем подручју је седиште правног лица,</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Виши суд на чијем подручју је седиште правног лица,</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Виши суд у Београду</w:t>
            </w:r>
            <w:r w:rsidRPr="00401FE6">
              <w:rPr>
                <w:rFonts w:ascii="Times New Roman" w:hAnsi="Times New Roman"/>
                <w:sz w:val="20"/>
                <w:szCs w:val="20"/>
                <w:lang w:val="sr-Cyrl-CS"/>
              </w:rPr>
              <w:t>(посебно одељење за организовани криминал)</w:t>
            </w:r>
            <w:r w:rsidRPr="00401FE6">
              <w:rPr>
                <w:rFonts w:ascii="Times New Roman" w:hAnsi="Times New Roman"/>
                <w:sz w:val="20"/>
                <w:szCs w:val="20"/>
                <w:lang w:val="uz-Cyrl-UZ"/>
              </w:rPr>
              <w:t xml:space="preserve"> да није осуђиван за неко од кривичних дела као члан организоване криминалне групе“</w:t>
            </w:r>
          </w:p>
          <w:p w:rsidR="007332D4" w:rsidRPr="00401FE6" w:rsidRDefault="007332D4" w:rsidP="00CD66C1">
            <w:pPr>
              <w:autoSpaceDE w:val="0"/>
              <w:autoSpaceDN w:val="0"/>
              <w:adjustRightInd w:val="0"/>
              <w:ind w:left="166" w:right="180"/>
              <w:rPr>
                <w:rFonts w:ascii="Times New Roman" w:hAnsi="Times New Roman"/>
                <w:sz w:val="20"/>
                <w:szCs w:val="20"/>
                <w:lang w:val="uz-Cyrl-UZ"/>
              </w:rPr>
            </w:pPr>
            <w:r w:rsidRPr="00401FE6">
              <w:rPr>
                <w:rFonts w:ascii="Times New Roman" w:hAnsi="Times New Roman"/>
                <w:b/>
                <w:sz w:val="20"/>
                <w:szCs w:val="20"/>
                <w:u w:val="single"/>
                <w:lang w:val="uz-Cyrl-UZ"/>
              </w:rPr>
              <w:t>Напомена</w:t>
            </w:r>
            <w:r w:rsidRPr="00401FE6">
              <w:rPr>
                <w:rFonts w:ascii="Times New Roman" w:hAnsi="Times New Roman"/>
                <w:sz w:val="20"/>
                <w:szCs w:val="20"/>
                <w:lang w:val="uz-Cyrl-UZ"/>
              </w:rPr>
              <w:t xml:space="preserve">: </w:t>
            </w:r>
            <w:r w:rsidRPr="00401FE6">
              <w:rPr>
                <w:rFonts w:ascii="Times New Roman" w:eastAsia="Times New Roman" w:hAnsi="Times New Roman"/>
                <w:sz w:val="20"/>
                <w:szCs w:val="20"/>
                <w:lang w:val="uz-Cyrl-UZ"/>
              </w:rPr>
              <w:t>У случају да понуду подноси група понуђача, ове доказе доставити за сваког учесника из групе</w:t>
            </w:r>
            <w:r w:rsidR="00200F4E" w:rsidRPr="00401FE6">
              <w:rPr>
                <w:rFonts w:ascii="Times New Roman" w:hAnsi="Times New Roman"/>
                <w:sz w:val="20"/>
                <w:szCs w:val="20"/>
                <w:lang w:val="uz-Cyrl-UZ"/>
              </w:rPr>
              <w:t xml:space="preserve">. </w:t>
            </w:r>
            <w:r w:rsidRPr="00401FE6">
              <w:rPr>
                <w:rFonts w:ascii="Times New Roman" w:eastAsia="Times New Roman" w:hAnsi="Times New Roman"/>
                <w:sz w:val="20"/>
                <w:szCs w:val="20"/>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CD66C1" w:rsidRPr="00401FE6">
              <w:rPr>
                <w:rFonts w:ascii="Times New Roman" w:eastAsia="Times New Roman" w:hAnsi="Times New Roman"/>
                <w:sz w:val="20"/>
                <w:szCs w:val="20"/>
                <w:lang w:val="uz-Cyrl-UZ"/>
              </w:rPr>
              <w:t>.</w:t>
            </w:r>
          </w:p>
          <w:p w:rsidR="007332D4" w:rsidRPr="00401FE6" w:rsidRDefault="007332D4" w:rsidP="007332D4">
            <w:pPr>
              <w:tabs>
                <w:tab w:val="left" w:pos="0"/>
              </w:tabs>
              <w:kinsoku w:val="0"/>
              <w:overflowPunct w:val="0"/>
              <w:spacing w:after="0" w:line="200" w:lineRule="exact"/>
              <w:ind w:left="166" w:right="-113"/>
              <w:textAlignment w:val="baseline"/>
              <w:rPr>
                <w:rFonts w:ascii="Times New Roman" w:hAnsi="Times New Roman"/>
                <w:kern w:val="24"/>
                <w:sz w:val="18"/>
                <w:szCs w:val="18"/>
                <w:lang w:val="sr-Cyrl-CS"/>
              </w:rPr>
            </w:pPr>
            <w:r w:rsidRPr="00401FE6">
              <w:rPr>
                <w:rFonts w:ascii="Times New Roman" w:hAnsi="Times New Roman"/>
                <w:b/>
                <w:sz w:val="20"/>
                <w:szCs w:val="20"/>
                <w:highlight w:val="lightGray"/>
                <w:lang w:val="sr-Cyrl-CS"/>
              </w:rPr>
              <w:t>Д</w:t>
            </w:r>
            <w:r w:rsidRPr="00401FE6">
              <w:rPr>
                <w:rFonts w:ascii="Times New Roman" w:hAnsi="Times New Roman"/>
                <w:b/>
                <w:sz w:val="20"/>
                <w:szCs w:val="20"/>
                <w:highlight w:val="lightGray"/>
                <w:lang w:val="uz-Cyrl-UZ"/>
              </w:rPr>
              <w:t>окази не могу бити старији од два месеца пре отварања понуда</w:t>
            </w:r>
            <w:r w:rsidRPr="00401FE6">
              <w:rPr>
                <w:rFonts w:ascii="Times New Roman" w:hAnsi="Times New Roman"/>
                <w:sz w:val="20"/>
                <w:szCs w:val="20"/>
                <w:highlight w:val="lightGray"/>
                <w:lang w:val="uz-Cyrl-UZ"/>
              </w:rPr>
              <w:t>.</w:t>
            </w:r>
            <w:r w:rsidRPr="00401FE6">
              <w:rPr>
                <w:rFonts w:ascii="Times New Roman" w:hAnsi="Times New Roman"/>
                <w:sz w:val="18"/>
                <w:szCs w:val="18"/>
                <w:lang w:val="sr-Cyrl-CS"/>
              </w:rPr>
              <w:t xml:space="preserve"> </w:t>
            </w:r>
          </w:p>
        </w:tc>
      </w:tr>
      <w:tr w:rsidR="007332D4" w:rsidRPr="00401FE6" w:rsidTr="00401FE6">
        <w:trPr>
          <w:trHeight w:val="850"/>
        </w:trPr>
        <w:tc>
          <w:tcPr>
            <w:tcW w:w="704" w:type="dxa"/>
            <w:shd w:val="clear" w:color="auto" w:fill="auto"/>
            <w:tcMar>
              <w:top w:w="72" w:type="dxa"/>
              <w:left w:w="144" w:type="dxa"/>
              <w:bottom w:w="72" w:type="dxa"/>
              <w:right w:w="144" w:type="dxa"/>
            </w:tcMar>
            <w:vAlign w:val="center"/>
          </w:tcPr>
          <w:p w:rsidR="007332D4" w:rsidRPr="00401FE6"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lastRenderedPageBreak/>
              <w:t>3.</w:t>
            </w:r>
          </w:p>
        </w:tc>
        <w:tc>
          <w:tcPr>
            <w:tcW w:w="5520" w:type="dxa"/>
            <w:shd w:val="clear" w:color="auto" w:fill="auto"/>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right="-113"/>
              <w:jc w:val="both"/>
              <w:textAlignment w:val="baseline"/>
              <w:rPr>
                <w:rFonts w:ascii="Times New Roman" w:hAnsi="Times New Roman"/>
                <w:kern w:val="24"/>
                <w:sz w:val="20"/>
                <w:szCs w:val="20"/>
                <w:lang w:val="sr-Cyrl-CS"/>
              </w:rPr>
            </w:pPr>
            <w:r w:rsidRPr="00401FE6">
              <w:rPr>
                <w:rFonts w:ascii="Times New Roman" w:hAnsi="Times New Roman"/>
                <w:kern w:val="24"/>
                <w:sz w:val="20"/>
                <w:szCs w:val="20"/>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401FE6">
              <w:rPr>
                <w:rFonts w:ascii="Times New Roman" w:hAnsi="Times New Roman"/>
                <w:kern w:val="24"/>
                <w:sz w:val="20"/>
                <w:szCs w:val="20"/>
                <w:lang w:val="ru-RU"/>
              </w:rPr>
              <w:t xml:space="preserve"> </w:t>
            </w:r>
          </w:p>
          <w:p w:rsidR="007332D4" w:rsidRPr="00401FE6" w:rsidRDefault="007332D4" w:rsidP="007332D4">
            <w:pPr>
              <w:kinsoku w:val="0"/>
              <w:overflowPunct w:val="0"/>
              <w:spacing w:after="0" w:line="200" w:lineRule="exact"/>
              <w:ind w:left="-113" w:right="-113"/>
              <w:jc w:val="both"/>
              <w:textAlignment w:val="baseline"/>
              <w:rPr>
                <w:rFonts w:ascii="Times New Roman" w:hAnsi="Times New Roman"/>
                <w:kern w:val="24"/>
                <w:sz w:val="20"/>
                <w:szCs w:val="20"/>
                <w:lang w:val="sr-Cyrl-CS"/>
              </w:rPr>
            </w:pPr>
          </w:p>
        </w:tc>
        <w:tc>
          <w:tcPr>
            <w:tcW w:w="8093" w:type="dxa"/>
            <w:vAlign w:val="center"/>
          </w:tcPr>
          <w:p w:rsidR="007332D4" w:rsidRPr="00401FE6" w:rsidRDefault="007332D4" w:rsidP="007332D4">
            <w:pPr>
              <w:snapToGrid w:val="0"/>
              <w:spacing w:after="0"/>
              <w:ind w:left="166"/>
              <w:jc w:val="both"/>
              <w:rPr>
                <w:rFonts w:ascii="Times New Roman" w:hAnsi="Times New Roman"/>
                <w:sz w:val="20"/>
                <w:szCs w:val="20"/>
                <w:lang w:val="ru-RU"/>
              </w:rPr>
            </w:pPr>
            <w:r w:rsidRPr="00401FE6">
              <w:rPr>
                <w:rFonts w:ascii="Times New Roman" w:hAnsi="Times New Roman"/>
                <w:sz w:val="20"/>
                <w:szCs w:val="20"/>
                <w:lang w:val="ru-RU"/>
              </w:rPr>
              <w:t xml:space="preserve">- </w:t>
            </w:r>
            <w:r w:rsidRPr="00401FE6">
              <w:rPr>
                <w:rFonts w:ascii="Times New Roman" w:hAnsi="Times New Roman"/>
                <w:b/>
                <w:sz w:val="20"/>
                <w:szCs w:val="20"/>
                <w:u w:val="single"/>
                <w:lang w:val="ru-RU"/>
              </w:rPr>
              <w:t>ПРАВНО ЛИЦЕ, ПРЕДУЗЕТНИК, ФИЗИЧКО ЛИЦЕ:</w:t>
            </w:r>
            <w:r w:rsidRPr="00401FE6">
              <w:rPr>
                <w:rFonts w:ascii="Times New Roman" w:hAnsi="Times New Roman"/>
                <w:sz w:val="20"/>
                <w:szCs w:val="20"/>
                <w:lang w:val="ru-RU"/>
              </w:rPr>
              <w:t xml:space="preserve"> </w:t>
            </w:r>
          </w:p>
          <w:p w:rsidR="007332D4" w:rsidRPr="00401FE6" w:rsidRDefault="007332D4" w:rsidP="007332D4">
            <w:pPr>
              <w:snapToGrid w:val="0"/>
              <w:spacing w:after="0"/>
              <w:ind w:left="166"/>
              <w:jc w:val="both"/>
              <w:rPr>
                <w:rFonts w:ascii="Times New Roman" w:hAnsi="Times New Roman"/>
                <w:b/>
                <w:sz w:val="20"/>
                <w:szCs w:val="20"/>
                <w:u w:val="single"/>
                <w:lang w:val="ru-RU"/>
              </w:rPr>
            </w:pPr>
            <w:r w:rsidRPr="00401FE6">
              <w:rPr>
                <w:rFonts w:ascii="Times New Roman" w:hAnsi="Times New Roman"/>
                <w:sz w:val="20"/>
                <w:szCs w:val="20"/>
                <w:u w:val="single"/>
                <w:lang w:val="ru-RU"/>
              </w:rPr>
              <w:t>1.</w:t>
            </w:r>
            <w:r w:rsidRPr="00401FE6">
              <w:rPr>
                <w:rFonts w:ascii="Times New Roman" w:hAnsi="Times New Roman"/>
                <w:b/>
                <w:sz w:val="20"/>
                <w:szCs w:val="20"/>
                <w:u w:val="single"/>
                <w:lang w:val="ru-RU"/>
              </w:rPr>
              <w:t>Уверење Пореске управе</w:t>
            </w:r>
            <w:r w:rsidRPr="00401FE6">
              <w:rPr>
                <w:rFonts w:ascii="Times New Roman" w:hAnsi="Times New Roman"/>
                <w:sz w:val="20"/>
                <w:szCs w:val="20"/>
                <w:lang w:val="ru-RU"/>
              </w:rPr>
              <w:t xml:space="preserve"> Министарства финансија и привреде да је измирио доспеле </w:t>
            </w:r>
            <w:r w:rsidRPr="00401FE6">
              <w:rPr>
                <w:rFonts w:ascii="Times New Roman" w:hAnsi="Times New Roman"/>
                <w:sz w:val="20"/>
                <w:szCs w:val="20"/>
                <w:lang w:val="ru-RU" w:eastAsia="uz-Cyrl-UZ"/>
              </w:rPr>
              <w:t xml:space="preserve">порезе и доприносе </w:t>
            </w:r>
            <w:r w:rsidRPr="00401FE6">
              <w:rPr>
                <w:rFonts w:ascii="Times New Roman" w:hAnsi="Times New Roman"/>
                <w:b/>
                <w:sz w:val="20"/>
                <w:szCs w:val="20"/>
                <w:u w:val="single"/>
                <w:lang w:val="ru-RU"/>
              </w:rPr>
              <w:t>и</w:t>
            </w:r>
          </w:p>
          <w:p w:rsidR="007332D4" w:rsidRPr="00401FE6" w:rsidRDefault="007332D4" w:rsidP="007332D4">
            <w:pPr>
              <w:autoSpaceDE w:val="0"/>
              <w:autoSpaceDN w:val="0"/>
              <w:adjustRightInd w:val="0"/>
              <w:spacing w:after="0"/>
              <w:ind w:left="166"/>
              <w:jc w:val="both"/>
              <w:rPr>
                <w:rFonts w:ascii="Times New Roman" w:hAnsi="Times New Roman"/>
                <w:b/>
                <w:sz w:val="20"/>
                <w:szCs w:val="20"/>
                <w:u w:val="single"/>
                <w:lang w:val="ru-RU"/>
              </w:rPr>
            </w:pPr>
            <w:r w:rsidRPr="00401FE6">
              <w:rPr>
                <w:rFonts w:ascii="Times New Roman" w:hAnsi="Times New Roman"/>
                <w:sz w:val="20"/>
                <w:szCs w:val="20"/>
                <w:u w:val="single"/>
                <w:lang w:val="ru-RU"/>
              </w:rPr>
              <w:t>2.</w:t>
            </w:r>
            <w:r w:rsidR="00064ED3" w:rsidRPr="00401FE6">
              <w:rPr>
                <w:rFonts w:ascii="Times New Roman" w:hAnsi="Times New Roman"/>
                <w:b/>
                <w:sz w:val="20"/>
                <w:szCs w:val="20"/>
                <w:u w:val="single"/>
              </w:rPr>
              <w:t>У</w:t>
            </w:r>
            <w:r w:rsidR="00064ED3" w:rsidRPr="00401FE6">
              <w:rPr>
                <w:rFonts w:ascii="Times New Roman" w:hAnsi="Times New Roman"/>
                <w:b/>
                <w:sz w:val="20"/>
                <w:szCs w:val="20"/>
                <w:u w:val="single"/>
                <w:lang w:val="ru-RU"/>
              </w:rPr>
              <w:t>верење надлежне управе локалне самоуправе да је измирио обавезе по основу изворних локалних јавних прихода</w:t>
            </w:r>
          </w:p>
          <w:p w:rsidR="007332D4" w:rsidRPr="00401FE6" w:rsidRDefault="007332D4" w:rsidP="007332D4">
            <w:pPr>
              <w:autoSpaceDE w:val="0"/>
              <w:autoSpaceDN w:val="0"/>
              <w:adjustRightInd w:val="0"/>
              <w:spacing w:after="0"/>
              <w:ind w:left="166"/>
              <w:jc w:val="both"/>
              <w:rPr>
                <w:rFonts w:ascii="Times New Roman" w:hAnsi="Times New Roman"/>
                <w:sz w:val="20"/>
                <w:szCs w:val="20"/>
                <w:lang w:val="ru-RU"/>
              </w:rPr>
            </w:pPr>
            <w:r w:rsidRPr="00401FE6">
              <w:rPr>
                <w:rFonts w:ascii="Times New Roman" w:hAnsi="Times New Roman"/>
                <w:b/>
                <w:sz w:val="20"/>
                <w:szCs w:val="20"/>
                <w:u w:val="single"/>
                <w:lang w:val="ru-RU"/>
              </w:rPr>
              <w:t>Напомена</w:t>
            </w:r>
            <w:r w:rsidRPr="00401FE6">
              <w:rPr>
                <w:rFonts w:ascii="Times New Roman" w:hAnsi="Times New Roman"/>
                <w:sz w:val="20"/>
                <w:szCs w:val="20"/>
                <w:lang w:val="ru-RU"/>
              </w:rPr>
              <w:t xml:space="preserve">: </w:t>
            </w:r>
          </w:p>
          <w:p w:rsidR="007332D4" w:rsidRPr="00401FE6" w:rsidRDefault="007332D4" w:rsidP="00064ED3">
            <w:pPr>
              <w:autoSpaceDE w:val="0"/>
              <w:autoSpaceDN w:val="0"/>
              <w:adjustRightInd w:val="0"/>
              <w:spacing w:after="0" w:line="240" w:lineRule="auto"/>
              <w:ind w:left="166"/>
              <w:contextualSpacing/>
              <w:jc w:val="both"/>
              <w:rPr>
                <w:rFonts w:ascii="Times New Roman" w:eastAsia="Times New Roman" w:hAnsi="Times New Roman"/>
                <w:sz w:val="20"/>
                <w:szCs w:val="20"/>
                <w:lang w:val="ru-RU"/>
              </w:rPr>
            </w:pPr>
            <w:r w:rsidRPr="00401FE6">
              <w:rPr>
                <w:rFonts w:ascii="Times New Roman" w:eastAsia="TimesNewRomanPSMT" w:hAnsi="Times New Roman"/>
                <w:sz w:val="20"/>
                <w:szCs w:val="20"/>
                <w:lang w:val="uz-Cyrl-UZ"/>
              </w:rPr>
              <w:t xml:space="preserve">Уколико је понуђач у поступку приватизације, уместо 2 горе наведена доказа треба доставити </w:t>
            </w:r>
            <w:r w:rsidRPr="00401FE6">
              <w:rPr>
                <w:rFonts w:ascii="Times New Roman" w:eastAsia="TimesNewRomanPSMT" w:hAnsi="Times New Roman"/>
                <w:b/>
                <w:sz w:val="20"/>
                <w:szCs w:val="20"/>
                <w:lang w:val="uz-Cyrl-UZ"/>
              </w:rPr>
              <w:t>у</w:t>
            </w:r>
            <w:r w:rsidRPr="00401FE6">
              <w:rPr>
                <w:rFonts w:ascii="Times New Roman" w:eastAsia="Times New Roman" w:hAnsi="Times New Roman"/>
                <w:b/>
                <w:sz w:val="20"/>
                <w:szCs w:val="20"/>
                <w:lang w:val="ru-RU"/>
              </w:rPr>
              <w:t>верење Агенције за приватизацију да се налази у поступку приватизације</w:t>
            </w:r>
            <w:r w:rsidR="001C61AC" w:rsidRPr="00401FE6">
              <w:rPr>
                <w:rFonts w:ascii="Times New Roman" w:eastAsia="Times New Roman" w:hAnsi="Times New Roman"/>
                <w:b/>
                <w:sz w:val="20"/>
                <w:szCs w:val="20"/>
                <w:lang w:val="ru-RU"/>
              </w:rPr>
              <w:t>.</w:t>
            </w:r>
          </w:p>
          <w:p w:rsidR="007332D4" w:rsidRPr="00401FE6" w:rsidRDefault="007332D4" w:rsidP="00064ED3">
            <w:pPr>
              <w:tabs>
                <w:tab w:val="left" w:pos="186"/>
              </w:tabs>
              <w:snapToGrid w:val="0"/>
              <w:spacing w:after="0"/>
              <w:ind w:left="166"/>
              <w:contextualSpacing/>
              <w:jc w:val="both"/>
              <w:rPr>
                <w:rFonts w:ascii="Times New Roman" w:eastAsia="Times New Roman" w:hAnsi="Times New Roman"/>
                <w:sz w:val="20"/>
                <w:szCs w:val="20"/>
                <w:lang w:val="uz-Cyrl-UZ"/>
              </w:rPr>
            </w:pPr>
            <w:r w:rsidRPr="00401FE6">
              <w:rPr>
                <w:rFonts w:ascii="Times New Roman" w:eastAsia="Times New Roman" w:hAnsi="Times New Roman"/>
                <w:sz w:val="20"/>
                <w:szCs w:val="20"/>
                <w:lang w:val="uz-Cyrl-UZ"/>
              </w:rPr>
              <w:t>У случају да понуду подноси група понуђача, ове доказе доставити за сваког учесника из групе</w:t>
            </w:r>
          </w:p>
          <w:p w:rsidR="007332D4" w:rsidRPr="00401FE6" w:rsidRDefault="007332D4" w:rsidP="00064ED3">
            <w:pPr>
              <w:tabs>
                <w:tab w:val="left" w:pos="186"/>
              </w:tabs>
              <w:snapToGrid w:val="0"/>
              <w:spacing w:after="0"/>
              <w:ind w:left="166"/>
              <w:contextualSpacing/>
              <w:jc w:val="both"/>
              <w:rPr>
                <w:rFonts w:ascii="Times New Roman" w:hAnsi="Times New Roman"/>
                <w:sz w:val="20"/>
                <w:szCs w:val="20"/>
                <w:lang w:val="uz-Cyrl-UZ"/>
              </w:rPr>
            </w:pPr>
            <w:r w:rsidRPr="00401FE6">
              <w:rPr>
                <w:rFonts w:ascii="Times New Roman" w:hAnsi="Times New Roman"/>
                <w:sz w:val="20"/>
                <w:szCs w:val="20"/>
                <w:lang w:val="uz-Cyrl-UZ"/>
              </w:rPr>
              <w:t>У</w:t>
            </w:r>
            <w:r w:rsidR="00064ED3" w:rsidRPr="00401FE6">
              <w:rPr>
                <w:rFonts w:ascii="Times New Roman" w:hAnsi="Times New Roman"/>
                <w:sz w:val="20"/>
                <w:szCs w:val="20"/>
                <w:lang w:val="uz-Cyrl-UZ"/>
              </w:rPr>
              <w:t xml:space="preserve"> </w:t>
            </w:r>
            <w:r w:rsidRPr="00401FE6">
              <w:rPr>
                <w:rFonts w:ascii="Times New Roman" w:hAnsi="Times New Roman"/>
                <w:sz w:val="20"/>
                <w:szCs w:val="20"/>
                <w:lang w:val="uz-Cyrl-UZ"/>
              </w:rPr>
              <w:t>случају да понуђач подноси понуду са подизвођачем, ове доказе доставити и за подизвођача (ако је више подизвођача доставити за сваког од њих)</w:t>
            </w:r>
            <w:r w:rsidR="00064ED3" w:rsidRPr="00401FE6">
              <w:rPr>
                <w:rFonts w:ascii="Times New Roman" w:hAnsi="Times New Roman"/>
                <w:sz w:val="20"/>
                <w:szCs w:val="20"/>
                <w:lang w:val="uz-Cyrl-UZ"/>
              </w:rPr>
              <w:t>.</w:t>
            </w:r>
          </w:p>
          <w:p w:rsidR="007332D4" w:rsidRPr="00401FE6" w:rsidRDefault="007332D4" w:rsidP="00A24DFB">
            <w:pPr>
              <w:tabs>
                <w:tab w:val="left" w:pos="186"/>
              </w:tabs>
              <w:snapToGrid w:val="0"/>
              <w:spacing w:after="0"/>
              <w:ind w:left="166"/>
              <w:contextualSpacing/>
              <w:jc w:val="both"/>
              <w:rPr>
                <w:rFonts w:ascii="Tahoma" w:hAnsi="Tahoma" w:cs="Tahoma"/>
                <w:sz w:val="18"/>
                <w:szCs w:val="18"/>
                <w:lang w:val="sr-Cyrl-CS"/>
              </w:rPr>
            </w:pPr>
            <w:r w:rsidRPr="00401FE6">
              <w:rPr>
                <w:rFonts w:ascii="Times New Roman" w:hAnsi="Times New Roman"/>
                <w:b/>
                <w:sz w:val="20"/>
                <w:szCs w:val="20"/>
                <w:highlight w:val="lightGray"/>
                <w:lang w:val="sr-Cyrl-CS"/>
              </w:rPr>
              <w:t xml:space="preserve">Докази </w:t>
            </w:r>
            <w:r w:rsidRPr="00401FE6">
              <w:rPr>
                <w:rFonts w:ascii="Times New Roman" w:hAnsi="Times New Roman"/>
                <w:b/>
                <w:sz w:val="20"/>
                <w:szCs w:val="20"/>
                <w:highlight w:val="lightGray"/>
                <w:lang w:val="uz-Cyrl-UZ"/>
              </w:rPr>
              <w:t>не могу бити стариј</w:t>
            </w:r>
            <w:r w:rsidRPr="00401FE6">
              <w:rPr>
                <w:rFonts w:ascii="Times New Roman" w:hAnsi="Times New Roman"/>
                <w:b/>
                <w:sz w:val="20"/>
                <w:szCs w:val="20"/>
                <w:highlight w:val="lightGray"/>
                <w:lang w:val="sr-Cyrl-CS"/>
              </w:rPr>
              <w:t>и</w:t>
            </w:r>
            <w:r w:rsidRPr="00401FE6">
              <w:rPr>
                <w:rFonts w:ascii="Times New Roman" w:hAnsi="Times New Roman"/>
                <w:b/>
                <w:sz w:val="20"/>
                <w:szCs w:val="20"/>
                <w:highlight w:val="lightGray"/>
                <w:lang w:val="uz-Cyrl-UZ"/>
              </w:rPr>
              <w:t xml:space="preserve"> од два месеца пре отварања понуда</w:t>
            </w:r>
            <w:r w:rsidRPr="00401FE6">
              <w:rPr>
                <w:rFonts w:ascii="Times New Roman" w:hAnsi="Times New Roman"/>
                <w:b/>
                <w:sz w:val="20"/>
                <w:szCs w:val="20"/>
                <w:highlight w:val="lightGray"/>
                <w:lang w:val="sr-Cyrl-CS"/>
              </w:rPr>
              <w:t>.</w:t>
            </w:r>
          </w:p>
        </w:tc>
      </w:tr>
      <w:tr w:rsidR="00CD66C1" w:rsidRPr="00401FE6" w:rsidTr="00401FE6">
        <w:trPr>
          <w:trHeight w:val="642"/>
        </w:trPr>
        <w:tc>
          <w:tcPr>
            <w:tcW w:w="704" w:type="dxa"/>
            <w:shd w:val="clear" w:color="auto" w:fill="auto"/>
            <w:tcMar>
              <w:top w:w="72" w:type="dxa"/>
              <w:left w:w="144" w:type="dxa"/>
              <w:bottom w:w="72" w:type="dxa"/>
              <w:right w:w="144" w:type="dxa"/>
            </w:tcMar>
            <w:vAlign w:val="center"/>
          </w:tcPr>
          <w:p w:rsidR="00CD66C1" w:rsidRPr="00401FE6"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t>4.</w:t>
            </w:r>
          </w:p>
        </w:tc>
        <w:tc>
          <w:tcPr>
            <w:tcW w:w="5520" w:type="dxa"/>
            <w:shd w:val="clear" w:color="auto" w:fill="auto"/>
            <w:tcMar>
              <w:top w:w="72" w:type="dxa"/>
              <w:left w:w="144" w:type="dxa"/>
              <w:bottom w:w="72" w:type="dxa"/>
              <w:right w:w="144" w:type="dxa"/>
            </w:tcMar>
            <w:vAlign w:val="center"/>
          </w:tcPr>
          <w:p w:rsidR="00CD66C1" w:rsidRPr="00401FE6" w:rsidRDefault="00CD66C1" w:rsidP="005E5161">
            <w:pPr>
              <w:kinsoku w:val="0"/>
              <w:overflowPunct w:val="0"/>
              <w:spacing w:after="0" w:line="200" w:lineRule="exact"/>
              <w:ind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AB7005" w:rsidRPr="00401FE6">
              <w:rPr>
                <w:rFonts w:ascii="Times New Roman" w:hAnsi="Times New Roman"/>
                <w:kern w:val="24"/>
                <w:sz w:val="20"/>
                <w:szCs w:val="20"/>
                <w:lang w:val="sr-Cyrl-CS"/>
              </w:rPr>
              <w:t xml:space="preserve"> </w:t>
            </w:r>
            <w:r w:rsidR="00AB7005" w:rsidRPr="00401FE6">
              <w:rPr>
                <w:rFonts w:ascii="Times New Roman" w:hAnsi="Times New Roman"/>
                <w:kern w:val="24"/>
                <w:sz w:val="20"/>
                <w:szCs w:val="20"/>
              </w:rPr>
              <w:t>као и да</w:t>
            </w:r>
            <w:r w:rsidRPr="00401FE6">
              <w:rPr>
                <w:rFonts w:ascii="Times New Roman" w:hAnsi="Times New Roman"/>
                <w:kern w:val="24"/>
                <w:sz w:val="20"/>
                <w:szCs w:val="20"/>
                <w:lang w:val="sr-Cyrl-CS"/>
              </w:rPr>
              <w:t xml:space="preserve"> </w:t>
            </w:r>
            <w:r w:rsidR="00AB7005" w:rsidRPr="00401FE6">
              <w:rPr>
                <w:rFonts w:ascii="Times New Roman" w:hAnsi="Times New Roman"/>
                <w:sz w:val="20"/>
                <w:szCs w:val="20"/>
              </w:rPr>
              <w:t xml:space="preserve"> </w:t>
            </w:r>
            <w:r w:rsidR="00AB7005" w:rsidRPr="00401FE6">
              <w:rPr>
                <w:rFonts w:ascii="Times New Roman" w:hAnsi="Times New Roman"/>
                <w:kern w:val="24"/>
                <w:sz w:val="20"/>
                <w:szCs w:val="20"/>
              </w:rPr>
              <w:t xml:space="preserve">нема забрану обављања делатности која је на снази у време подношења понудe. </w:t>
            </w:r>
            <w:r w:rsidRPr="00401FE6">
              <w:rPr>
                <w:rFonts w:ascii="Times New Roman" w:hAnsi="Times New Roman"/>
                <w:kern w:val="24"/>
                <w:sz w:val="20"/>
                <w:szCs w:val="20"/>
                <w:lang w:val="sr-Cyrl-CS"/>
              </w:rPr>
              <w:t xml:space="preserve"> (чл. 75. ст. 2. Закона).</w:t>
            </w:r>
          </w:p>
        </w:tc>
        <w:tc>
          <w:tcPr>
            <w:tcW w:w="8093" w:type="dxa"/>
            <w:vAlign w:val="center"/>
          </w:tcPr>
          <w:p w:rsidR="00CD66C1" w:rsidRPr="00401FE6" w:rsidRDefault="00A45BEF"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Доказ: Потписан и</w:t>
            </w:r>
            <w:r w:rsidR="00CD66C1" w:rsidRPr="00401FE6">
              <w:rPr>
                <w:rFonts w:ascii="Times New Roman" w:hAnsi="Times New Roman"/>
                <w:kern w:val="24"/>
                <w:sz w:val="20"/>
                <w:szCs w:val="20"/>
                <w:lang w:val="ru-RU"/>
              </w:rPr>
              <w:t xml:space="preserve"> оверен Oбразац изјаве (Образац изјаве, дат је у поглављу </w:t>
            </w:r>
            <w:r w:rsidR="003146D8" w:rsidRPr="00401FE6">
              <w:rPr>
                <w:rFonts w:ascii="Times New Roman" w:hAnsi="Times New Roman"/>
                <w:kern w:val="24"/>
                <w:sz w:val="20"/>
                <w:szCs w:val="20"/>
                <w:lang w:val="sr-Cyrl-CS"/>
              </w:rPr>
              <w:t>13</w:t>
            </w:r>
            <w:r w:rsidR="00CD66C1" w:rsidRPr="00401FE6">
              <w:rPr>
                <w:rFonts w:ascii="Times New Roman" w:hAnsi="Times New Roman"/>
                <w:kern w:val="24"/>
                <w:sz w:val="20"/>
                <w:szCs w:val="20"/>
                <w:lang w:val="ru-RU"/>
              </w:rPr>
              <w:t xml:space="preserve">).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 xml:space="preserve">Изјава мора да буде потписана од стране овлашћеног лица понуђача и оверена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 xml:space="preserve">печатом. Уколико понуду подноси група понуђача, Изјава мора бити потписана од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18"/>
                <w:szCs w:val="18"/>
                <w:lang w:val="ru-RU"/>
              </w:rPr>
            </w:pPr>
            <w:r w:rsidRPr="00401FE6">
              <w:rPr>
                <w:rFonts w:ascii="Times New Roman" w:hAnsi="Times New Roman"/>
                <w:kern w:val="24"/>
                <w:sz w:val="20"/>
                <w:szCs w:val="20"/>
                <w:lang w:val="ru-RU"/>
              </w:rPr>
              <w:t>стране овлашћеног лица сваког понуђача из групе понуђача и оверена печатом.</w:t>
            </w:r>
          </w:p>
        </w:tc>
      </w:tr>
    </w:tbl>
    <w:p w:rsidR="00A24DFB" w:rsidRPr="00401FE6" w:rsidRDefault="00F76126" w:rsidP="00A24DFB">
      <w:pPr>
        <w:kinsoku w:val="0"/>
        <w:overflowPunct w:val="0"/>
        <w:spacing w:before="82" w:after="0" w:line="240" w:lineRule="auto"/>
        <w:ind w:left="270"/>
        <w:textAlignment w:val="baseline"/>
        <w:rPr>
          <w:rFonts w:ascii="Times New Roman" w:eastAsia="Times New Roman" w:hAnsi="Times New Roman"/>
          <w:kern w:val="24"/>
          <w:sz w:val="20"/>
          <w:szCs w:val="20"/>
        </w:rPr>
      </w:pPr>
      <w:r w:rsidRPr="00401FE6">
        <w:rPr>
          <w:rFonts w:ascii="Times New Roman" w:eastAsia="Times New Roman" w:hAnsi="Times New Roman"/>
          <w:kern w:val="24"/>
          <w:sz w:val="20"/>
          <w:szCs w:val="20"/>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r w:rsidRPr="00401FE6">
        <w:rPr>
          <w:rFonts w:ascii="Times New Roman" w:eastAsia="Times New Roman" w:hAnsi="Times New Roman"/>
          <w:kern w:val="24"/>
          <w:sz w:val="20"/>
          <w:szCs w:val="20"/>
        </w:rPr>
        <w:t>Закона, и то:</w:t>
      </w:r>
      <w:r w:rsidR="00A24DFB" w:rsidRPr="00401FE6">
        <w:rPr>
          <w:rFonts w:ascii="Times New Roman" w:eastAsia="Times New Roman" w:hAnsi="Times New Roman"/>
          <w:kern w:val="24"/>
          <w:sz w:val="20"/>
          <w:szCs w:val="20"/>
        </w:rPr>
        <w:t xml:space="preserve"> </w:t>
      </w:r>
    </w:p>
    <w:tbl>
      <w:tblPr>
        <w:tblpPr w:leftFromText="180" w:rightFromText="180" w:vertAnchor="text" w:horzAnchor="margin" w:tblpXSpec="center" w:tblpY="277"/>
        <w:tblW w:w="140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8"/>
        <w:gridCol w:w="5520"/>
        <w:gridCol w:w="7668"/>
      </w:tblGrid>
      <w:tr w:rsidR="00A24DFB" w:rsidRPr="00F5203F" w:rsidTr="008E045E">
        <w:trPr>
          <w:trHeight w:val="200"/>
        </w:trPr>
        <w:tc>
          <w:tcPr>
            <w:tcW w:w="848" w:type="dxa"/>
            <w:vMerge w:val="restart"/>
            <w:shd w:val="clear" w:color="auto" w:fill="F2F2F2"/>
            <w:tcMar>
              <w:top w:w="72" w:type="dxa"/>
              <w:left w:w="144" w:type="dxa"/>
              <w:bottom w:w="72" w:type="dxa"/>
              <w:right w:w="144" w:type="dxa"/>
            </w:tcMar>
            <w:vAlign w:val="center"/>
          </w:tcPr>
          <w:p w:rsidR="00A24DFB" w:rsidRPr="007E25BF" w:rsidRDefault="00A24DFB" w:rsidP="00AB1E10">
            <w:pPr>
              <w:kinsoku w:val="0"/>
              <w:overflowPunct w:val="0"/>
              <w:spacing w:after="0" w:line="200" w:lineRule="exact"/>
              <w:ind w:left="-144" w:right="-141"/>
              <w:jc w:val="center"/>
              <w:textAlignment w:val="baseline"/>
              <w:rPr>
                <w:rFonts w:ascii="Times New Roman" w:hAnsi="Times New Roman"/>
                <w:b/>
                <w:sz w:val="20"/>
                <w:szCs w:val="20"/>
                <w:lang w:val="sr-Cyrl-CS"/>
              </w:rPr>
            </w:pPr>
            <w:r w:rsidRPr="007E25BF">
              <w:rPr>
                <w:rFonts w:ascii="Times New Roman" w:hAnsi="Times New Roman"/>
                <w:b/>
                <w:sz w:val="20"/>
                <w:szCs w:val="20"/>
                <w:lang w:val="sr-Latn-CS"/>
              </w:rPr>
              <w:t>Ред.</w:t>
            </w:r>
            <w:r w:rsidRPr="007E25BF">
              <w:rPr>
                <w:rFonts w:ascii="Times New Roman" w:hAnsi="Times New Roman"/>
                <w:b/>
                <w:sz w:val="20"/>
                <w:szCs w:val="20"/>
                <w:lang w:val="sr-Cyrl-CS"/>
              </w:rPr>
              <w:t>бр.</w:t>
            </w:r>
          </w:p>
        </w:tc>
        <w:tc>
          <w:tcPr>
            <w:tcW w:w="5520" w:type="dxa"/>
            <w:vMerge w:val="restart"/>
            <w:shd w:val="clear" w:color="auto" w:fill="F2F2F2"/>
            <w:tcMar>
              <w:top w:w="72" w:type="dxa"/>
              <w:left w:w="144" w:type="dxa"/>
              <w:bottom w:w="72" w:type="dxa"/>
              <w:right w:w="144" w:type="dxa"/>
            </w:tcMar>
            <w:vAlign w:val="center"/>
          </w:tcPr>
          <w:p w:rsidR="00A24DFB" w:rsidRPr="007E25BF" w:rsidRDefault="00A24DFB" w:rsidP="00AB1E10">
            <w:pPr>
              <w:kinsoku w:val="0"/>
              <w:overflowPunct w:val="0"/>
              <w:spacing w:after="0" w:line="200" w:lineRule="exact"/>
              <w:ind w:left="-144" w:right="-141"/>
              <w:jc w:val="center"/>
              <w:textAlignment w:val="baseline"/>
              <w:rPr>
                <w:rFonts w:ascii="Times New Roman" w:hAnsi="Times New Roman"/>
                <w:sz w:val="20"/>
                <w:szCs w:val="20"/>
                <w:lang w:val="ru-RU"/>
              </w:rPr>
            </w:pPr>
            <w:r w:rsidRPr="007E25BF">
              <w:rPr>
                <w:rFonts w:ascii="Times New Roman" w:hAnsi="Times New Roman"/>
                <w:b/>
                <w:bCs/>
                <w:kern w:val="24"/>
                <w:sz w:val="20"/>
                <w:szCs w:val="20"/>
                <w:lang w:val="sr-Cyrl-CS"/>
              </w:rPr>
              <w:t xml:space="preserve">Услови прописани чланом </w:t>
            </w:r>
            <w:r w:rsidRPr="007E25BF">
              <w:rPr>
                <w:rFonts w:ascii="Times New Roman" w:hAnsi="Times New Roman"/>
                <w:b/>
                <w:bCs/>
                <w:kern w:val="24"/>
                <w:sz w:val="20"/>
                <w:szCs w:val="20"/>
              </w:rPr>
              <w:t>76</w:t>
            </w:r>
            <w:r w:rsidRPr="007E25BF">
              <w:rPr>
                <w:rFonts w:ascii="Times New Roman" w:hAnsi="Times New Roman"/>
                <w:b/>
                <w:bCs/>
                <w:kern w:val="24"/>
                <w:sz w:val="20"/>
                <w:szCs w:val="20"/>
                <w:lang w:val="sr-Cyrl-CS"/>
              </w:rPr>
              <w:t>. Закона о јавним набавкама које понуђач мора да испуни</w:t>
            </w:r>
          </w:p>
        </w:tc>
        <w:tc>
          <w:tcPr>
            <w:tcW w:w="7668" w:type="dxa"/>
            <w:vMerge w:val="restart"/>
            <w:shd w:val="clear" w:color="auto" w:fill="F2F2F2"/>
            <w:vAlign w:val="center"/>
          </w:tcPr>
          <w:p w:rsidR="00A24DFB" w:rsidRPr="00966819" w:rsidRDefault="00A24DFB" w:rsidP="00AB1E10">
            <w:pPr>
              <w:kinsoku w:val="0"/>
              <w:overflowPunct w:val="0"/>
              <w:spacing w:after="0" w:line="200" w:lineRule="exact"/>
              <w:jc w:val="center"/>
              <w:textAlignment w:val="baseline"/>
              <w:rPr>
                <w:rFonts w:ascii="Times New Roman" w:hAnsi="Times New Roman"/>
                <w:sz w:val="20"/>
                <w:szCs w:val="20"/>
              </w:rPr>
            </w:pPr>
            <w:r w:rsidRPr="00966819">
              <w:rPr>
                <w:rFonts w:ascii="Times New Roman" w:hAnsi="Times New Roman"/>
                <w:b/>
                <w:bCs/>
                <w:kern w:val="24"/>
                <w:sz w:val="20"/>
                <w:szCs w:val="20"/>
                <w:lang w:val="sr-Cyrl-CS"/>
              </w:rPr>
              <w:t>Доказивање испуњености услова</w:t>
            </w:r>
          </w:p>
        </w:tc>
      </w:tr>
      <w:tr w:rsidR="00A24DFB" w:rsidRPr="00F5203F" w:rsidTr="008E045E">
        <w:trPr>
          <w:trHeight w:val="400"/>
        </w:trPr>
        <w:tc>
          <w:tcPr>
            <w:tcW w:w="848" w:type="dxa"/>
            <w:vMerge/>
            <w:shd w:val="clear" w:color="auto" w:fill="F2F2F2"/>
            <w:vAlign w:val="center"/>
          </w:tcPr>
          <w:p w:rsidR="00A24DFB" w:rsidRPr="007E25BF" w:rsidRDefault="00A24DFB" w:rsidP="00AB1E10">
            <w:pPr>
              <w:spacing w:line="200" w:lineRule="exact"/>
              <w:rPr>
                <w:rFonts w:ascii="Times New Roman" w:hAnsi="Times New Roman"/>
                <w:sz w:val="18"/>
                <w:szCs w:val="18"/>
                <w:lang w:val="ru-RU"/>
              </w:rPr>
            </w:pPr>
          </w:p>
        </w:tc>
        <w:tc>
          <w:tcPr>
            <w:tcW w:w="5520" w:type="dxa"/>
            <w:vMerge/>
            <w:shd w:val="clear" w:color="auto" w:fill="F2F2F2"/>
            <w:vAlign w:val="center"/>
          </w:tcPr>
          <w:p w:rsidR="00A24DFB" w:rsidRPr="007E25BF" w:rsidRDefault="00A24DFB" w:rsidP="00AB1E10">
            <w:pPr>
              <w:spacing w:line="200" w:lineRule="exact"/>
              <w:rPr>
                <w:rFonts w:ascii="Times New Roman" w:hAnsi="Times New Roman"/>
                <w:sz w:val="18"/>
                <w:szCs w:val="18"/>
                <w:lang w:val="ru-RU"/>
              </w:rPr>
            </w:pPr>
          </w:p>
        </w:tc>
        <w:tc>
          <w:tcPr>
            <w:tcW w:w="7668" w:type="dxa"/>
            <w:vMerge/>
            <w:shd w:val="clear" w:color="auto" w:fill="F2F2F2"/>
            <w:vAlign w:val="center"/>
          </w:tcPr>
          <w:p w:rsidR="00A24DFB" w:rsidRPr="00966819" w:rsidRDefault="00A24DFB" w:rsidP="00AB1E10">
            <w:pPr>
              <w:spacing w:line="200" w:lineRule="exact"/>
              <w:rPr>
                <w:rFonts w:ascii="Times New Roman" w:hAnsi="Times New Roman"/>
                <w:sz w:val="18"/>
                <w:szCs w:val="18"/>
                <w:lang w:val="ru-RU"/>
              </w:rPr>
            </w:pPr>
          </w:p>
        </w:tc>
      </w:tr>
      <w:tr w:rsidR="00A24DFB" w:rsidRPr="00B25048" w:rsidTr="008E045E">
        <w:trPr>
          <w:trHeight w:val="554"/>
        </w:trPr>
        <w:tc>
          <w:tcPr>
            <w:tcW w:w="848" w:type="dxa"/>
            <w:shd w:val="clear" w:color="auto" w:fill="auto"/>
            <w:tcMar>
              <w:top w:w="72" w:type="dxa"/>
              <w:left w:w="144" w:type="dxa"/>
              <w:bottom w:w="72" w:type="dxa"/>
              <w:right w:w="144" w:type="dxa"/>
            </w:tcMar>
            <w:vAlign w:val="center"/>
          </w:tcPr>
          <w:p w:rsidR="00A24DFB" w:rsidRPr="00B25048" w:rsidRDefault="00A24DFB" w:rsidP="00AB1E10">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B25048">
              <w:rPr>
                <w:rFonts w:ascii="Times New Roman" w:hAnsi="Times New Roman"/>
                <w:sz w:val="18"/>
                <w:szCs w:val="18"/>
              </w:rPr>
              <w:t>1</w:t>
            </w:r>
            <w:r w:rsidRPr="00B25048">
              <w:rPr>
                <w:rFonts w:ascii="Times New Roman" w:hAnsi="Times New Roman"/>
                <w:sz w:val="18"/>
                <w:szCs w:val="18"/>
                <w:lang w:val="ru-RU"/>
              </w:rPr>
              <w:t>.</w:t>
            </w:r>
          </w:p>
        </w:tc>
        <w:tc>
          <w:tcPr>
            <w:tcW w:w="5520" w:type="dxa"/>
            <w:shd w:val="clear" w:color="auto" w:fill="auto"/>
            <w:tcMar>
              <w:top w:w="72" w:type="dxa"/>
              <w:left w:w="144" w:type="dxa"/>
              <w:bottom w:w="72" w:type="dxa"/>
              <w:right w:w="144" w:type="dxa"/>
            </w:tcMar>
            <w:vAlign w:val="center"/>
          </w:tcPr>
          <w:p w:rsidR="00A24DFB" w:rsidRPr="00B25048" w:rsidRDefault="00A24DFB" w:rsidP="00AB1E10">
            <w:pPr>
              <w:pStyle w:val="NoSpacing"/>
              <w:jc w:val="both"/>
              <w:rPr>
                <w:rFonts w:ascii="Times New Roman" w:eastAsia="Calibri" w:hAnsi="Times New Roman"/>
                <w:b/>
                <w:kern w:val="24"/>
                <w:sz w:val="20"/>
                <w:szCs w:val="20"/>
                <w:lang w:val="sr-Cyrl-CS"/>
              </w:rPr>
            </w:pPr>
            <w:r w:rsidRPr="00B25048">
              <w:rPr>
                <w:rFonts w:ascii="Times New Roman" w:eastAsia="Calibri" w:hAnsi="Times New Roman"/>
                <w:b/>
                <w:kern w:val="24"/>
                <w:sz w:val="20"/>
                <w:szCs w:val="20"/>
                <w:lang w:val="sr-Cyrl-CS"/>
              </w:rPr>
              <w:t>Технички капацитет</w:t>
            </w:r>
          </w:p>
          <w:p w:rsidR="00A24DFB" w:rsidRPr="00B25048" w:rsidRDefault="00A24DFB" w:rsidP="00AB1E10">
            <w:pPr>
              <w:spacing w:after="0" w:line="200" w:lineRule="exact"/>
              <w:ind w:left="57"/>
              <w:jc w:val="both"/>
              <w:rPr>
                <w:rFonts w:ascii="Times New Roman" w:hAnsi="Times New Roman"/>
                <w:sz w:val="20"/>
                <w:szCs w:val="20"/>
              </w:rPr>
            </w:pPr>
            <w:r w:rsidRPr="00B25048">
              <w:rPr>
                <w:rFonts w:ascii="Times New Roman" w:hAnsi="Times New Roman"/>
                <w:sz w:val="20"/>
                <w:szCs w:val="20"/>
                <w:lang w:val="sr-Cyrl-CS"/>
              </w:rPr>
              <w:t>Услов да понуђач располаже потребним техничким капацитетом за извршење усл</w:t>
            </w:r>
            <w:r w:rsidR="00572AA8" w:rsidRPr="00B25048">
              <w:rPr>
                <w:rFonts w:ascii="Times New Roman" w:hAnsi="Times New Roman"/>
                <w:sz w:val="20"/>
                <w:szCs w:val="20"/>
                <w:lang w:val="sr-Cyrl-CS"/>
              </w:rPr>
              <w:t>уга које су предмет ове набавке, од момента објаве позива за достављање понуда.</w:t>
            </w:r>
            <w:r w:rsidRPr="00B25048">
              <w:rPr>
                <w:rFonts w:ascii="Times New Roman" w:hAnsi="Times New Roman"/>
                <w:sz w:val="20"/>
                <w:szCs w:val="20"/>
                <w:lang w:val="sr-Cyrl-CS"/>
              </w:rPr>
              <w:t xml:space="preserve"> Потребан капацитет је за сваку партију одређен у Прилогу број </w:t>
            </w:r>
            <w:r w:rsidR="00CB1698" w:rsidRPr="00B25048">
              <w:rPr>
                <w:rFonts w:ascii="Times New Roman" w:hAnsi="Times New Roman"/>
                <w:sz w:val="20"/>
                <w:szCs w:val="20"/>
                <w:lang w:val="sr-Latn-CS"/>
              </w:rPr>
              <w:t>9</w:t>
            </w:r>
            <w:r w:rsidRPr="00B25048">
              <w:rPr>
                <w:rFonts w:ascii="Times New Roman" w:hAnsi="Times New Roman"/>
                <w:sz w:val="20"/>
                <w:szCs w:val="20"/>
                <w:lang w:val="sr-Cyrl-CS"/>
              </w:rPr>
              <w:t xml:space="preserve"> – Техничка документација и планови.</w:t>
            </w:r>
          </w:p>
          <w:p w:rsidR="00163B07" w:rsidRPr="00B25048" w:rsidRDefault="00163B07" w:rsidP="00AD3098">
            <w:pPr>
              <w:spacing w:before="120" w:after="120" w:line="240" w:lineRule="auto"/>
              <w:ind w:left="59"/>
              <w:jc w:val="both"/>
              <w:rPr>
                <w:rFonts w:ascii="Times New Roman" w:hAnsi="Times New Roman"/>
                <w:sz w:val="20"/>
                <w:szCs w:val="20"/>
                <w:lang w:val="sr-Cyrl-CS"/>
              </w:rPr>
            </w:pPr>
            <w:r w:rsidRPr="00B25048">
              <w:rPr>
                <w:rFonts w:ascii="Times New Roman" w:hAnsi="Times New Roman"/>
                <w:sz w:val="20"/>
                <w:szCs w:val="20"/>
                <w:lang w:val="sr-Cyrl-CS"/>
              </w:rPr>
              <w:t>Право на учешће у поступку има понуђач ако располаже довољним техничким капацитетом.</w:t>
            </w:r>
          </w:p>
          <w:p w:rsidR="00163B07" w:rsidRPr="00B25048" w:rsidRDefault="00163B07" w:rsidP="00163B07">
            <w:pPr>
              <w:spacing w:before="120" w:after="120" w:line="240" w:lineRule="auto"/>
              <w:jc w:val="both"/>
              <w:rPr>
                <w:rFonts w:ascii="Times New Roman" w:hAnsi="Times New Roman"/>
                <w:sz w:val="20"/>
                <w:szCs w:val="20"/>
                <w:lang w:val="sr-Cyrl-CS" w:eastAsia="sr-Latn-CS"/>
              </w:rPr>
            </w:pPr>
            <w:r w:rsidRPr="00B25048">
              <w:rPr>
                <w:rFonts w:ascii="Times New Roman" w:hAnsi="Times New Roman"/>
                <w:sz w:val="20"/>
                <w:szCs w:val="20"/>
                <w:lang w:val="sr-Cyrl-CS" w:eastAsia="sr-Latn-CS"/>
              </w:rPr>
              <w:t>Довољан технички капацитет подразумева да понуђач располаже са најмање следећим:</w:t>
            </w:r>
          </w:p>
          <w:p w:rsidR="00C70277" w:rsidRPr="00B25048" w:rsidRDefault="00C70277" w:rsidP="00F04B24">
            <w:pPr>
              <w:tabs>
                <w:tab w:val="left" w:pos="720"/>
              </w:tabs>
              <w:spacing w:after="0" w:line="240" w:lineRule="auto"/>
              <w:jc w:val="both"/>
              <w:rPr>
                <w:rFonts w:ascii="Times New Roman" w:hAnsi="Times New Roman"/>
                <w:sz w:val="20"/>
                <w:szCs w:val="20"/>
                <w:lang w:val="sr-Cyrl-CS"/>
              </w:rPr>
            </w:pPr>
            <w:r w:rsidRPr="00B25048">
              <w:rPr>
                <w:rFonts w:ascii="Times New Roman" w:hAnsi="Times New Roman"/>
                <w:b/>
                <w:sz w:val="20"/>
                <w:szCs w:val="20"/>
                <w:u w:val="single"/>
                <w:lang w:val="sr-Cyrl-CS"/>
              </w:rPr>
              <w:t>- фазу сече и израде облог и просторног дрвета</w:t>
            </w:r>
            <w:r w:rsidRPr="00B25048">
              <w:rPr>
                <w:rFonts w:ascii="Times New Roman" w:hAnsi="Times New Roman"/>
                <w:sz w:val="20"/>
                <w:szCs w:val="20"/>
                <w:lang w:val="sr-Cyrl-CS"/>
              </w:rPr>
              <w:t xml:space="preserve"> </w:t>
            </w:r>
          </w:p>
          <w:p w:rsidR="004405A8" w:rsidRPr="00B25048" w:rsidRDefault="004405A8" w:rsidP="00F04B24">
            <w:pPr>
              <w:tabs>
                <w:tab w:val="left" w:pos="720"/>
              </w:tabs>
              <w:spacing w:after="0" w:line="240" w:lineRule="auto"/>
              <w:jc w:val="both"/>
              <w:rPr>
                <w:rFonts w:ascii="Times New Roman" w:hAnsi="Times New Roman"/>
                <w:sz w:val="20"/>
                <w:szCs w:val="20"/>
                <w:lang w:val="sr-Cyrl-CS"/>
              </w:rPr>
            </w:pPr>
            <w:r w:rsidRPr="00B25048">
              <w:rPr>
                <w:rFonts w:ascii="Times New Roman" w:hAnsi="Times New Roman"/>
                <w:sz w:val="20"/>
                <w:szCs w:val="20"/>
                <w:lang w:val="sr-Cyrl-CS"/>
              </w:rPr>
              <w:t>довољно је да поседује</w:t>
            </w:r>
            <w:r w:rsidR="00C70277" w:rsidRPr="00B25048">
              <w:rPr>
                <w:rFonts w:ascii="Times New Roman" w:hAnsi="Times New Roman"/>
                <w:sz w:val="20"/>
                <w:szCs w:val="20"/>
                <w:lang w:val="sr-Cyrl-CS"/>
              </w:rPr>
              <w:t xml:space="preserve"> најмање </w:t>
            </w:r>
            <w:r w:rsidR="00F04B24" w:rsidRPr="00B25048">
              <w:rPr>
                <w:rFonts w:ascii="Times New Roman" w:hAnsi="Times New Roman"/>
                <w:sz w:val="20"/>
                <w:szCs w:val="20"/>
              </w:rPr>
              <w:t>4</w:t>
            </w:r>
            <w:r w:rsidR="00C70277" w:rsidRPr="00B25048">
              <w:rPr>
                <w:rFonts w:ascii="Times New Roman" w:hAnsi="Times New Roman"/>
                <w:sz w:val="20"/>
                <w:szCs w:val="20"/>
                <w:lang w:val="sr-Cyrl-CS"/>
              </w:rPr>
              <w:t xml:space="preserve"> (</w:t>
            </w:r>
            <w:r w:rsidR="00F04B24" w:rsidRPr="00B25048">
              <w:rPr>
                <w:rFonts w:ascii="Times New Roman" w:hAnsi="Times New Roman"/>
                <w:sz w:val="20"/>
                <w:szCs w:val="20"/>
              </w:rPr>
              <w:t>четири</w:t>
            </w:r>
            <w:r w:rsidR="00C70277" w:rsidRPr="00B25048">
              <w:rPr>
                <w:rFonts w:ascii="Times New Roman" w:hAnsi="Times New Roman"/>
                <w:sz w:val="20"/>
                <w:szCs w:val="20"/>
                <w:lang w:val="sr-Cyrl-CS"/>
              </w:rPr>
              <w:t>) моторн</w:t>
            </w:r>
            <w:r w:rsidR="009055D7" w:rsidRPr="00B25048">
              <w:rPr>
                <w:rFonts w:ascii="Times New Roman" w:hAnsi="Times New Roman"/>
                <w:sz w:val="20"/>
                <w:szCs w:val="20"/>
                <w:lang w:val="sr-Cyrl-CS"/>
              </w:rPr>
              <w:t>е</w:t>
            </w:r>
            <w:r w:rsidR="00C70277" w:rsidRPr="00B25048">
              <w:rPr>
                <w:rFonts w:ascii="Times New Roman" w:hAnsi="Times New Roman"/>
                <w:sz w:val="20"/>
                <w:szCs w:val="20"/>
                <w:lang w:val="sr-Cyrl-CS"/>
              </w:rPr>
              <w:t xml:space="preserve"> тестер</w:t>
            </w:r>
            <w:r w:rsidR="009055D7" w:rsidRPr="00B25048">
              <w:rPr>
                <w:rFonts w:ascii="Times New Roman" w:hAnsi="Times New Roman"/>
                <w:sz w:val="20"/>
                <w:szCs w:val="20"/>
                <w:lang w:val="sr-Cyrl-CS"/>
              </w:rPr>
              <w:t>е;</w:t>
            </w:r>
          </w:p>
          <w:p w:rsidR="00F415BF" w:rsidRPr="00B25048" w:rsidRDefault="00F415BF" w:rsidP="00F415BF">
            <w:pPr>
              <w:tabs>
                <w:tab w:val="left" w:pos="720"/>
              </w:tabs>
              <w:spacing w:after="0" w:line="240" w:lineRule="auto"/>
              <w:jc w:val="both"/>
              <w:rPr>
                <w:rFonts w:ascii="Times New Roman" w:hAnsi="Times New Roman"/>
                <w:sz w:val="20"/>
                <w:szCs w:val="20"/>
                <w:lang w:val="sr-Cyrl-CS"/>
              </w:rPr>
            </w:pPr>
          </w:p>
          <w:p w:rsidR="00127D9A" w:rsidRPr="00B25048" w:rsidRDefault="00127D9A" w:rsidP="00127D9A">
            <w:pPr>
              <w:tabs>
                <w:tab w:val="left" w:pos="720"/>
              </w:tabs>
              <w:spacing w:after="0" w:line="240" w:lineRule="auto"/>
              <w:jc w:val="both"/>
              <w:rPr>
                <w:rFonts w:ascii="Times New Roman" w:hAnsi="Times New Roman"/>
                <w:sz w:val="20"/>
                <w:szCs w:val="20"/>
                <w:lang w:val="sr-Cyrl-CS"/>
              </w:rPr>
            </w:pPr>
            <w:r w:rsidRPr="00B25048">
              <w:rPr>
                <w:rFonts w:ascii="Times New Roman" w:hAnsi="Times New Roman"/>
                <w:b/>
                <w:sz w:val="20"/>
                <w:szCs w:val="20"/>
                <w:u w:val="single"/>
                <w:lang w:val="sr-Cyrl-CS"/>
              </w:rPr>
              <w:t>- фазу привлачења облог дрвета</w:t>
            </w:r>
          </w:p>
          <w:p w:rsidR="00127D9A" w:rsidRPr="00B25048" w:rsidRDefault="00127D9A" w:rsidP="00F04B24">
            <w:pPr>
              <w:tabs>
                <w:tab w:val="left" w:pos="720"/>
              </w:tabs>
              <w:spacing w:after="0" w:line="240" w:lineRule="auto"/>
              <w:jc w:val="both"/>
              <w:rPr>
                <w:rFonts w:ascii="Times New Roman" w:hAnsi="Times New Roman"/>
                <w:sz w:val="20"/>
                <w:szCs w:val="20"/>
              </w:rPr>
            </w:pPr>
            <w:r w:rsidRPr="00B25048">
              <w:rPr>
                <w:rFonts w:ascii="Times New Roman" w:hAnsi="Times New Roman"/>
                <w:sz w:val="20"/>
                <w:szCs w:val="20"/>
                <w:lang w:val="sr-Cyrl-CS"/>
              </w:rPr>
              <w:t xml:space="preserve">довољно је да поседује најмање </w:t>
            </w:r>
            <w:r w:rsidR="00F04B24" w:rsidRPr="00B25048">
              <w:rPr>
                <w:rFonts w:ascii="Times New Roman" w:hAnsi="Times New Roman"/>
                <w:sz w:val="20"/>
                <w:szCs w:val="20"/>
                <w:lang w:val="sr-Cyrl-CS"/>
              </w:rPr>
              <w:t>2</w:t>
            </w:r>
            <w:r w:rsidRPr="00B25048">
              <w:rPr>
                <w:rFonts w:ascii="Times New Roman" w:hAnsi="Times New Roman"/>
                <w:sz w:val="20"/>
                <w:szCs w:val="20"/>
                <w:lang w:val="sr-Cyrl-CS"/>
              </w:rPr>
              <w:t xml:space="preserve"> (</w:t>
            </w:r>
            <w:r w:rsidR="00F04B24" w:rsidRPr="00B25048">
              <w:rPr>
                <w:rFonts w:ascii="Times New Roman" w:hAnsi="Times New Roman"/>
                <w:sz w:val="20"/>
                <w:szCs w:val="20"/>
                <w:lang w:val="sr-Cyrl-CS"/>
              </w:rPr>
              <w:t>два</w:t>
            </w:r>
            <w:r w:rsidRPr="00B25048">
              <w:rPr>
                <w:rFonts w:ascii="Times New Roman" w:hAnsi="Times New Roman"/>
                <w:sz w:val="20"/>
                <w:szCs w:val="20"/>
                <w:lang w:val="sr-Cyrl-CS"/>
              </w:rPr>
              <w:t>) шумск</w:t>
            </w:r>
            <w:r w:rsidR="00F04B24" w:rsidRPr="00B25048">
              <w:rPr>
                <w:rFonts w:ascii="Times New Roman" w:hAnsi="Times New Roman"/>
                <w:sz w:val="20"/>
                <w:szCs w:val="20"/>
                <w:lang w:val="sr-Cyrl-CS"/>
              </w:rPr>
              <w:t>а</w:t>
            </w:r>
            <w:r w:rsidRPr="00B25048">
              <w:rPr>
                <w:rFonts w:ascii="Times New Roman" w:hAnsi="Times New Roman"/>
                <w:sz w:val="20"/>
                <w:szCs w:val="20"/>
                <w:lang w:val="sr-Cyrl-CS"/>
              </w:rPr>
              <w:t xml:space="preserve"> зглобн</w:t>
            </w:r>
            <w:r w:rsidR="00F04B24" w:rsidRPr="00B25048">
              <w:rPr>
                <w:rFonts w:ascii="Times New Roman" w:hAnsi="Times New Roman"/>
                <w:sz w:val="20"/>
                <w:szCs w:val="20"/>
                <w:lang w:val="sr-Cyrl-CS"/>
              </w:rPr>
              <w:t>а</w:t>
            </w:r>
            <w:r w:rsidRPr="00B25048">
              <w:rPr>
                <w:rFonts w:ascii="Times New Roman" w:hAnsi="Times New Roman"/>
                <w:sz w:val="20"/>
                <w:szCs w:val="20"/>
                <w:lang w:val="sr-Cyrl-CS"/>
              </w:rPr>
              <w:t xml:space="preserve"> трактор</w:t>
            </w:r>
            <w:r w:rsidR="00F04B24" w:rsidRPr="00B25048">
              <w:rPr>
                <w:rFonts w:ascii="Times New Roman" w:hAnsi="Times New Roman"/>
                <w:sz w:val="20"/>
                <w:szCs w:val="20"/>
                <w:lang w:val="sr-Cyrl-CS"/>
              </w:rPr>
              <w:t>а</w:t>
            </w:r>
            <w:r w:rsidRPr="00B25048">
              <w:rPr>
                <w:rFonts w:ascii="Times New Roman" w:hAnsi="Times New Roman"/>
                <w:sz w:val="20"/>
                <w:szCs w:val="20"/>
                <w:lang w:val="sr-Cyrl-CS"/>
              </w:rPr>
              <w:t xml:space="preserve"> и </w:t>
            </w:r>
            <w:r w:rsidR="00D73D3C" w:rsidRPr="00B25048">
              <w:rPr>
                <w:rFonts w:ascii="Times New Roman" w:hAnsi="Times New Roman"/>
                <w:sz w:val="20"/>
                <w:szCs w:val="20"/>
                <w:lang w:val="sr-Cyrl-CS"/>
              </w:rPr>
              <w:t>1</w:t>
            </w:r>
            <w:r w:rsidRPr="00B25048">
              <w:rPr>
                <w:rFonts w:ascii="Times New Roman" w:hAnsi="Times New Roman"/>
                <w:sz w:val="20"/>
                <w:szCs w:val="20"/>
                <w:lang w:val="sr-Cyrl-CS"/>
              </w:rPr>
              <w:t xml:space="preserve"> (</w:t>
            </w:r>
            <w:r w:rsidR="00D73D3C" w:rsidRPr="00B25048">
              <w:rPr>
                <w:rFonts w:ascii="Times New Roman" w:hAnsi="Times New Roman"/>
                <w:sz w:val="20"/>
                <w:szCs w:val="20"/>
                <w:lang w:val="sr-Cyrl-CS"/>
              </w:rPr>
              <w:t>један</w:t>
            </w:r>
            <w:r w:rsidRPr="00B25048">
              <w:rPr>
                <w:rFonts w:ascii="Times New Roman" w:hAnsi="Times New Roman"/>
                <w:sz w:val="20"/>
                <w:szCs w:val="20"/>
                <w:lang w:val="sr-Cyrl-CS"/>
              </w:rPr>
              <w:t>) пољопривредн</w:t>
            </w:r>
            <w:r w:rsidR="00D73D3C" w:rsidRPr="00B25048">
              <w:rPr>
                <w:rFonts w:ascii="Times New Roman" w:hAnsi="Times New Roman"/>
                <w:sz w:val="20"/>
                <w:szCs w:val="20"/>
                <w:lang w:val="sr-Cyrl-CS"/>
              </w:rPr>
              <w:t>и</w:t>
            </w:r>
            <w:r w:rsidRPr="00B25048">
              <w:rPr>
                <w:rFonts w:ascii="Times New Roman" w:hAnsi="Times New Roman"/>
                <w:sz w:val="20"/>
                <w:szCs w:val="20"/>
                <w:lang w:val="sr-Cyrl-CS"/>
              </w:rPr>
              <w:t xml:space="preserve"> адаптиран</w:t>
            </w:r>
            <w:r w:rsidR="00D73D3C" w:rsidRPr="00B25048">
              <w:rPr>
                <w:rFonts w:ascii="Times New Roman" w:hAnsi="Times New Roman"/>
                <w:sz w:val="20"/>
                <w:szCs w:val="20"/>
                <w:lang w:val="sr-Cyrl-CS"/>
              </w:rPr>
              <w:t>и</w:t>
            </w:r>
            <w:r w:rsidRPr="00B25048">
              <w:rPr>
                <w:rFonts w:ascii="Times New Roman" w:hAnsi="Times New Roman"/>
                <w:sz w:val="20"/>
                <w:szCs w:val="20"/>
                <w:lang w:val="sr-Cyrl-CS"/>
              </w:rPr>
              <w:t xml:space="preserve">, са </w:t>
            </w:r>
            <w:r w:rsidRPr="00B25048">
              <w:rPr>
                <w:rFonts w:ascii="Times New Roman" w:hAnsi="Times New Roman"/>
                <w:sz w:val="20"/>
                <w:szCs w:val="20"/>
                <w:lang w:val="sr-Cyrl-CS"/>
              </w:rPr>
              <w:lastRenderedPageBreak/>
              <w:t>могућношћу витлања по земљи и вучи по влакама, са мин дужином сајле од 150м.</w:t>
            </w:r>
          </w:p>
          <w:p w:rsidR="0075544F" w:rsidRPr="00B25048" w:rsidRDefault="00AD3098" w:rsidP="00D60845">
            <w:pPr>
              <w:tabs>
                <w:tab w:val="left" w:pos="720"/>
              </w:tabs>
              <w:spacing w:before="240" w:after="120" w:line="240" w:lineRule="auto"/>
              <w:jc w:val="both"/>
              <w:rPr>
                <w:rFonts w:ascii="Times New Roman" w:hAnsi="Times New Roman"/>
                <w:b/>
                <w:sz w:val="20"/>
                <w:szCs w:val="20"/>
                <w:u w:val="single"/>
                <w:lang w:val="sr-Cyrl-CS"/>
              </w:rPr>
            </w:pPr>
            <w:r w:rsidRPr="00B25048">
              <w:rPr>
                <w:rFonts w:ascii="Times New Roman" w:hAnsi="Times New Roman"/>
                <w:b/>
                <w:sz w:val="20"/>
                <w:szCs w:val="20"/>
                <w:u w:val="single"/>
                <w:lang w:val="sr-Cyrl-CS"/>
              </w:rPr>
              <w:t>- фазу привлачења/изношења просторног дрвета</w:t>
            </w:r>
          </w:p>
          <w:p w:rsidR="0075544F" w:rsidRPr="00B25048" w:rsidRDefault="0075544F" w:rsidP="0075544F">
            <w:pPr>
              <w:tabs>
                <w:tab w:val="left" w:pos="720"/>
              </w:tabs>
              <w:spacing w:before="120" w:after="120" w:line="240" w:lineRule="auto"/>
              <w:jc w:val="both"/>
              <w:rPr>
                <w:rFonts w:ascii="Times New Roman" w:hAnsi="Times New Roman"/>
                <w:sz w:val="20"/>
                <w:szCs w:val="20"/>
                <w:lang w:val="sr-Cyrl-CS"/>
              </w:rPr>
            </w:pPr>
            <w:r w:rsidRPr="00B25048">
              <w:rPr>
                <w:rFonts w:ascii="Times New Roman" w:hAnsi="Times New Roman"/>
                <w:sz w:val="20"/>
                <w:szCs w:val="20"/>
                <w:lang w:val="sr-Cyrl-CS"/>
              </w:rPr>
              <w:t>Довољно је да понуђач поседује следеће:</w:t>
            </w:r>
          </w:p>
          <w:p w:rsidR="007B31D2" w:rsidRPr="00B25048" w:rsidRDefault="00BA77F2" w:rsidP="00F04B24">
            <w:pPr>
              <w:tabs>
                <w:tab w:val="left" w:pos="720"/>
              </w:tabs>
              <w:spacing w:before="120" w:after="120" w:line="240" w:lineRule="auto"/>
              <w:jc w:val="both"/>
              <w:rPr>
                <w:rFonts w:ascii="Times New Roman" w:hAnsi="Times New Roman"/>
                <w:sz w:val="20"/>
                <w:szCs w:val="20"/>
              </w:rPr>
            </w:pPr>
            <w:r w:rsidRPr="00B25048">
              <w:rPr>
                <w:rFonts w:ascii="Times New Roman" w:hAnsi="Times New Roman"/>
                <w:sz w:val="20"/>
                <w:szCs w:val="20"/>
                <w:lang w:val="sr-Cyrl-CS"/>
              </w:rPr>
              <w:t xml:space="preserve">А) У случају да понуђач даје понуду само за </w:t>
            </w:r>
            <w:r w:rsidRPr="00B25048">
              <w:rPr>
                <w:rFonts w:ascii="Times New Roman" w:hAnsi="Times New Roman"/>
                <w:b/>
                <w:sz w:val="20"/>
                <w:szCs w:val="20"/>
                <w:lang w:val="sr-Cyrl-CS"/>
              </w:rPr>
              <w:t>једну</w:t>
            </w:r>
            <w:r w:rsidRPr="00B25048">
              <w:rPr>
                <w:rFonts w:ascii="Times New Roman" w:hAnsi="Times New Roman"/>
                <w:sz w:val="20"/>
                <w:szCs w:val="20"/>
                <w:lang w:val="sr-Cyrl-CS"/>
              </w:rPr>
              <w:t xml:space="preserve"> од наведених партија, довољно је да поседује</w:t>
            </w:r>
            <w:r w:rsidR="008A1CA5" w:rsidRPr="00B25048">
              <w:rPr>
                <w:rFonts w:ascii="Times New Roman" w:hAnsi="Times New Roman"/>
                <w:sz w:val="20"/>
                <w:szCs w:val="20"/>
                <w:lang w:val="sr-Cyrl-CS"/>
              </w:rPr>
              <w:t xml:space="preserve"> </w:t>
            </w:r>
            <w:r w:rsidR="00D60845" w:rsidRPr="00B25048">
              <w:rPr>
                <w:rFonts w:ascii="Times New Roman" w:hAnsi="Times New Roman"/>
                <w:sz w:val="20"/>
                <w:szCs w:val="20"/>
                <w:lang w:val="sr-Cyrl-CS"/>
              </w:rPr>
              <w:t xml:space="preserve">најмање </w:t>
            </w:r>
            <w:r w:rsidR="00F04B24" w:rsidRPr="00B25048">
              <w:rPr>
                <w:rFonts w:ascii="Times New Roman" w:hAnsi="Times New Roman"/>
                <w:sz w:val="20"/>
                <w:szCs w:val="20"/>
                <w:lang w:val="sr-Cyrl-CS"/>
              </w:rPr>
              <w:t>5</w:t>
            </w:r>
            <w:r w:rsidR="00E56431" w:rsidRPr="00B25048">
              <w:rPr>
                <w:rFonts w:ascii="Times New Roman" w:hAnsi="Times New Roman"/>
                <w:sz w:val="20"/>
                <w:szCs w:val="20"/>
                <w:lang w:val="sr-Cyrl-CS"/>
              </w:rPr>
              <w:t xml:space="preserve"> (</w:t>
            </w:r>
            <w:r w:rsidR="00F04B24" w:rsidRPr="00B25048">
              <w:rPr>
                <w:rFonts w:ascii="Times New Roman" w:hAnsi="Times New Roman"/>
                <w:sz w:val="20"/>
                <w:szCs w:val="20"/>
                <w:lang w:val="sr-Cyrl-CS"/>
              </w:rPr>
              <w:t>пет</w:t>
            </w:r>
            <w:r w:rsidR="00E56431" w:rsidRPr="00B25048">
              <w:rPr>
                <w:rFonts w:ascii="Times New Roman" w:hAnsi="Times New Roman"/>
                <w:sz w:val="20"/>
                <w:szCs w:val="20"/>
                <w:lang w:val="sr-Cyrl-CS"/>
              </w:rPr>
              <w:t xml:space="preserve">) </w:t>
            </w:r>
            <w:r w:rsidR="00D60845" w:rsidRPr="00B25048">
              <w:rPr>
                <w:rFonts w:ascii="Times New Roman" w:hAnsi="Times New Roman"/>
                <w:sz w:val="20"/>
                <w:szCs w:val="20"/>
                <w:lang w:val="sr-Cyrl-CS"/>
              </w:rPr>
              <w:t>товарни</w:t>
            </w:r>
            <w:r w:rsidR="00F04B24" w:rsidRPr="00B25048">
              <w:rPr>
                <w:rFonts w:ascii="Times New Roman" w:hAnsi="Times New Roman"/>
                <w:sz w:val="20"/>
                <w:szCs w:val="20"/>
                <w:lang w:val="sr-Cyrl-CS"/>
              </w:rPr>
              <w:t>х</w:t>
            </w:r>
            <w:r w:rsidR="00D60845" w:rsidRPr="00B25048">
              <w:rPr>
                <w:rFonts w:ascii="Times New Roman" w:hAnsi="Times New Roman"/>
                <w:sz w:val="20"/>
                <w:szCs w:val="20"/>
                <w:lang w:val="sr-Cyrl-CS"/>
              </w:rPr>
              <w:t xml:space="preserve"> коња;</w:t>
            </w:r>
          </w:p>
        </w:tc>
        <w:tc>
          <w:tcPr>
            <w:tcW w:w="7668" w:type="dxa"/>
            <w:vAlign w:val="center"/>
          </w:tcPr>
          <w:p w:rsidR="00CF44C9" w:rsidRPr="00B25048" w:rsidRDefault="00CF44C9" w:rsidP="00CF44C9">
            <w:pPr>
              <w:numPr>
                <w:ilvl w:val="1"/>
                <w:numId w:val="2"/>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lang w:val="ru-RU"/>
              </w:rPr>
            </w:pPr>
            <w:r w:rsidRPr="00B25048">
              <w:rPr>
                <w:rFonts w:ascii="Times New Roman" w:hAnsi="Times New Roman"/>
                <w:kern w:val="24"/>
                <w:lang w:val="ru-RU"/>
              </w:rPr>
              <w:lastRenderedPageBreak/>
              <w:t>Изјава понуђача да испуњава тражени технички капацитет.</w:t>
            </w:r>
          </w:p>
          <w:p w:rsidR="00CF44C9" w:rsidRPr="00B25048" w:rsidRDefault="00CF44C9" w:rsidP="00CF44C9">
            <w:pPr>
              <w:kinsoku w:val="0"/>
              <w:overflowPunct w:val="0"/>
              <w:spacing w:after="0" w:line="200" w:lineRule="exact"/>
              <w:ind w:left="376" w:right="170"/>
              <w:jc w:val="both"/>
              <w:textAlignment w:val="baseline"/>
              <w:rPr>
                <w:rFonts w:ascii="Times New Roman" w:hAnsi="Times New Roman"/>
                <w:lang w:val="sr-Latn-CS"/>
              </w:rPr>
            </w:pPr>
            <w:r w:rsidRPr="00B25048">
              <w:rPr>
                <w:rFonts w:ascii="Times New Roman" w:hAnsi="Times New Roman"/>
              </w:rPr>
              <w:t xml:space="preserve">Уз изјаву приложити </w:t>
            </w:r>
            <w:r w:rsidRPr="00B25048">
              <w:rPr>
                <w:rFonts w:ascii="Times New Roman" w:hAnsi="Times New Roman"/>
                <w:lang w:val="sr-Cyrl-CS"/>
              </w:rPr>
              <w:t xml:space="preserve">један од </w:t>
            </w:r>
            <w:r w:rsidRPr="00B25048">
              <w:rPr>
                <w:rFonts w:ascii="Times New Roman" w:hAnsi="Times New Roman"/>
              </w:rPr>
              <w:t xml:space="preserve"> доказ</w:t>
            </w:r>
            <w:r w:rsidRPr="00B25048">
              <w:rPr>
                <w:rFonts w:ascii="Times New Roman" w:hAnsi="Times New Roman"/>
                <w:lang w:val="sr-Cyrl-CS"/>
              </w:rPr>
              <w:t>а</w:t>
            </w:r>
            <w:r w:rsidRPr="00B25048">
              <w:rPr>
                <w:rFonts w:ascii="Times New Roman" w:hAnsi="Times New Roman"/>
              </w:rPr>
              <w:t xml:space="preserve"> о власништву или закупу опреме </w:t>
            </w:r>
            <w:r w:rsidRPr="00B25048">
              <w:rPr>
                <w:rFonts w:ascii="Times New Roman" w:hAnsi="Times New Roman"/>
                <w:lang w:val="sr-Cyrl-CS"/>
              </w:rPr>
              <w:t>:</w:t>
            </w:r>
          </w:p>
          <w:p w:rsidR="00CF44C9" w:rsidRPr="00B25048"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B25048">
              <w:rPr>
                <w:sz w:val="22"/>
                <w:szCs w:val="22"/>
                <w:lang w:val="sr-Cyrl-CS"/>
              </w:rPr>
              <w:t xml:space="preserve">Копију фактуре; </w:t>
            </w:r>
          </w:p>
          <w:p w:rsidR="00CF44C9" w:rsidRPr="00B25048"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B25048">
              <w:rPr>
                <w:sz w:val="22"/>
                <w:szCs w:val="22"/>
                <w:lang w:val="sr-Cyrl-CS"/>
              </w:rPr>
              <w:t>Копију картице основних средстава</w:t>
            </w:r>
            <w:r w:rsidRPr="00B25048">
              <w:rPr>
                <w:sz w:val="22"/>
                <w:szCs w:val="22"/>
                <w:lang w:val="sr-Latn-CS"/>
              </w:rPr>
              <w:t>;</w:t>
            </w:r>
          </w:p>
          <w:p w:rsidR="00CF44C9" w:rsidRPr="00B25048"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B25048">
              <w:rPr>
                <w:sz w:val="22"/>
                <w:szCs w:val="22"/>
                <w:lang w:val="sr-Latn-CS"/>
              </w:rPr>
              <w:t>K</w:t>
            </w:r>
            <w:r w:rsidRPr="00B25048">
              <w:rPr>
                <w:sz w:val="22"/>
                <w:szCs w:val="22"/>
                <w:lang w:val="sr-Cyrl-CS"/>
              </w:rPr>
              <w:t>опију уговора о купопродаји опреме;</w:t>
            </w:r>
          </w:p>
          <w:p w:rsidR="00CF44C9" w:rsidRPr="00B25048" w:rsidRDefault="00CF44C9" w:rsidP="00CF44C9">
            <w:pPr>
              <w:pStyle w:val="ListParagraph"/>
              <w:numPr>
                <w:ilvl w:val="1"/>
                <w:numId w:val="43"/>
              </w:numPr>
              <w:kinsoku w:val="0"/>
              <w:overflowPunct w:val="0"/>
              <w:spacing w:line="200" w:lineRule="exact"/>
              <w:ind w:right="170"/>
              <w:jc w:val="both"/>
              <w:textAlignment w:val="baseline"/>
              <w:rPr>
                <w:sz w:val="22"/>
                <w:szCs w:val="22"/>
                <w:lang w:val="sr-Cyrl-CS"/>
              </w:rPr>
            </w:pPr>
            <w:r w:rsidRPr="00B25048">
              <w:rPr>
                <w:sz w:val="22"/>
                <w:szCs w:val="22"/>
                <w:lang w:val="sr-Latn-CS"/>
              </w:rPr>
              <w:t>K</w:t>
            </w:r>
            <w:r w:rsidRPr="00B25048">
              <w:rPr>
                <w:sz w:val="22"/>
                <w:szCs w:val="22"/>
                <w:lang w:val="sr-Cyrl-CS"/>
              </w:rPr>
              <w:t>опију уговора о закупу опреме</w:t>
            </w:r>
            <w:r w:rsidRPr="00B25048">
              <w:rPr>
                <w:sz w:val="22"/>
                <w:szCs w:val="22"/>
                <w:lang w:val="sr-Latn-CS"/>
              </w:rPr>
              <w:t xml:space="preserve"> </w:t>
            </w:r>
            <w:r w:rsidR="00CD7C20" w:rsidRPr="00B25048">
              <w:rPr>
                <w:sz w:val="22"/>
                <w:szCs w:val="22"/>
              </w:rPr>
              <w:t>;</w:t>
            </w:r>
          </w:p>
          <w:p w:rsidR="00CF44C9" w:rsidRPr="00B25048" w:rsidRDefault="00CF44C9" w:rsidP="00CF44C9">
            <w:pPr>
              <w:pStyle w:val="ListParagraph"/>
              <w:kinsoku w:val="0"/>
              <w:overflowPunct w:val="0"/>
              <w:spacing w:line="200" w:lineRule="exact"/>
              <w:ind w:left="1080" w:right="170"/>
              <w:jc w:val="both"/>
              <w:textAlignment w:val="baseline"/>
              <w:rPr>
                <w:kern w:val="24"/>
                <w:lang w:val="sr-Cyrl-CS"/>
              </w:rPr>
            </w:pPr>
          </w:p>
          <w:p w:rsidR="00CF44C9" w:rsidRPr="00B25048" w:rsidRDefault="00CF44C9" w:rsidP="00CF44C9">
            <w:pPr>
              <w:spacing w:before="120" w:after="120" w:line="240" w:lineRule="auto"/>
              <w:jc w:val="both"/>
              <w:rPr>
                <w:rFonts w:ascii="Times New Roman" w:hAnsi="Times New Roman"/>
                <w:sz w:val="20"/>
                <w:szCs w:val="20"/>
                <w:lang w:val="sr-Cyrl-CS"/>
              </w:rPr>
            </w:pPr>
            <w:r w:rsidRPr="00B25048">
              <w:rPr>
                <w:rFonts w:ascii="Times New Roman" w:hAnsi="Times New Roman"/>
                <w:sz w:val="20"/>
                <w:szCs w:val="20"/>
                <w:lang w:val="sr-Cyrl-CS"/>
              </w:rPr>
              <w:t>Понуђач у понуди мора да достави следеће:</w:t>
            </w:r>
          </w:p>
          <w:p w:rsidR="00CF44C9" w:rsidRPr="00B25048" w:rsidRDefault="00CF44C9" w:rsidP="00CF44C9">
            <w:pPr>
              <w:numPr>
                <w:ilvl w:val="0"/>
                <w:numId w:val="40"/>
              </w:numPr>
              <w:spacing w:before="120" w:after="120" w:line="240" w:lineRule="auto"/>
              <w:jc w:val="both"/>
              <w:rPr>
                <w:rFonts w:ascii="Times New Roman" w:hAnsi="Times New Roman"/>
                <w:sz w:val="20"/>
                <w:szCs w:val="20"/>
                <w:lang w:val="sr-Cyrl-CS"/>
              </w:rPr>
            </w:pPr>
            <w:r w:rsidRPr="00B25048">
              <w:rPr>
                <w:rFonts w:ascii="Times New Roman" w:hAnsi="Times New Roman"/>
                <w:b/>
                <w:sz w:val="20"/>
                <w:szCs w:val="20"/>
                <w:lang w:val="sr-Cyrl-CS" w:eastAsia="sr-Latn-CS"/>
              </w:rPr>
              <w:t xml:space="preserve">Изјава о </w:t>
            </w:r>
            <w:r w:rsidRPr="00B25048">
              <w:rPr>
                <w:rFonts w:ascii="Times New Roman" w:hAnsi="Times New Roman"/>
                <w:b/>
                <w:sz w:val="20"/>
                <w:szCs w:val="20"/>
                <w:lang w:val="ru-RU"/>
              </w:rPr>
              <w:t>техничкој опремљености</w:t>
            </w:r>
            <w:r w:rsidRPr="00B25048">
              <w:rPr>
                <w:rFonts w:ascii="Times New Roman" w:hAnsi="Times New Roman"/>
                <w:sz w:val="20"/>
                <w:szCs w:val="20"/>
              </w:rPr>
              <w:t>(на обрасцу из конкурсне документације)</w:t>
            </w:r>
            <w:r w:rsidRPr="00B25048">
              <w:rPr>
                <w:rFonts w:ascii="Times New Roman" w:hAnsi="Times New Roman"/>
                <w:sz w:val="20"/>
                <w:szCs w:val="20"/>
                <w:lang w:val="sr-Cyrl-CS"/>
              </w:rPr>
              <w:t xml:space="preserve">– под пуном моралном, материјалном и кривичном одговорношћу, </w:t>
            </w:r>
            <w:r w:rsidRPr="00B25048">
              <w:rPr>
                <w:rFonts w:ascii="Times New Roman" w:hAnsi="Times New Roman"/>
                <w:sz w:val="20"/>
                <w:szCs w:val="20"/>
                <w:lang w:val="sr-Latn-CS" w:eastAsia="sr-Latn-CS"/>
              </w:rPr>
              <w:t>потписан</w:t>
            </w:r>
            <w:r w:rsidRPr="00B25048">
              <w:rPr>
                <w:rFonts w:ascii="Times New Roman" w:hAnsi="Times New Roman"/>
                <w:sz w:val="20"/>
                <w:szCs w:val="20"/>
                <w:lang w:val="sr-Cyrl-CS" w:eastAsia="sr-Latn-CS"/>
              </w:rPr>
              <w:t>у</w:t>
            </w:r>
            <w:r w:rsidRPr="00B25048">
              <w:rPr>
                <w:rFonts w:ascii="Times New Roman" w:hAnsi="Times New Roman"/>
                <w:sz w:val="20"/>
                <w:szCs w:val="20"/>
                <w:lang w:val="sr-Latn-CS" w:eastAsia="sr-Latn-CS"/>
              </w:rPr>
              <w:t xml:space="preserve"> и оверен</w:t>
            </w:r>
            <w:r w:rsidRPr="00B25048">
              <w:rPr>
                <w:rFonts w:ascii="Times New Roman" w:hAnsi="Times New Roman"/>
                <w:sz w:val="20"/>
                <w:szCs w:val="20"/>
                <w:lang w:val="sr-Cyrl-CS" w:eastAsia="sr-Latn-CS"/>
              </w:rPr>
              <w:t>у</w:t>
            </w:r>
            <w:r w:rsidRPr="00B25048">
              <w:rPr>
                <w:rFonts w:ascii="Times New Roman" w:hAnsi="Times New Roman"/>
                <w:sz w:val="20"/>
                <w:szCs w:val="20"/>
                <w:lang w:val="sr-Latn-CS" w:eastAsia="sr-Latn-CS"/>
              </w:rPr>
              <w:t xml:space="preserve"> од овлашћеног лица </w:t>
            </w:r>
            <w:r w:rsidRPr="00B25048">
              <w:rPr>
                <w:rFonts w:ascii="Times New Roman" w:hAnsi="Times New Roman"/>
                <w:sz w:val="20"/>
                <w:szCs w:val="20"/>
                <w:lang w:val="sr-Cyrl-CS" w:eastAsia="sr-Latn-CS"/>
              </w:rPr>
              <w:t>понуђача, којом понуђач потврђује да располаже довољним техничким капацитетом за  реализацију предметне јавне набавке</w:t>
            </w:r>
            <w:r w:rsidRPr="00B25048">
              <w:rPr>
                <w:rFonts w:ascii="Times New Roman" w:hAnsi="Times New Roman"/>
                <w:sz w:val="20"/>
                <w:szCs w:val="20"/>
                <w:lang w:val="sr-Cyrl-CS"/>
              </w:rPr>
              <w:t>.</w:t>
            </w:r>
          </w:p>
          <w:p w:rsidR="00CF44C9" w:rsidRPr="00B25048" w:rsidRDefault="00CF44C9" w:rsidP="00CF44C9">
            <w:pPr>
              <w:spacing w:after="0" w:line="240" w:lineRule="auto"/>
              <w:jc w:val="both"/>
              <w:rPr>
                <w:rFonts w:ascii="Times New Roman" w:hAnsi="Times New Roman"/>
                <w:sz w:val="20"/>
                <w:szCs w:val="20"/>
                <w:lang w:val="sr-Cyrl-CS"/>
              </w:rPr>
            </w:pPr>
            <w:r w:rsidRPr="00B25048">
              <w:rPr>
                <w:rFonts w:ascii="Times New Roman" w:hAnsi="Times New Roman"/>
                <w:b/>
                <w:sz w:val="20"/>
                <w:szCs w:val="20"/>
                <w:lang w:val="sr-Cyrl-CS"/>
              </w:rPr>
              <w:t xml:space="preserve">Докази </w:t>
            </w:r>
            <w:r w:rsidRPr="00B25048">
              <w:rPr>
                <w:rFonts w:ascii="Times New Roman" w:hAnsi="Times New Roman"/>
                <w:sz w:val="20"/>
                <w:szCs w:val="20"/>
                <w:lang w:val="sr-Cyrl-CS"/>
              </w:rPr>
              <w:t>о техничкој опремљености понуђача:</w:t>
            </w:r>
          </w:p>
          <w:p w:rsidR="00CF44C9" w:rsidRPr="00B25048" w:rsidRDefault="00CF44C9" w:rsidP="0075544F">
            <w:pPr>
              <w:spacing w:after="0" w:line="240" w:lineRule="auto"/>
              <w:jc w:val="both"/>
              <w:rPr>
                <w:rFonts w:ascii="Times New Roman" w:hAnsi="Times New Roman"/>
                <w:sz w:val="20"/>
                <w:szCs w:val="20"/>
                <w:lang w:val="sr-Cyrl-CS"/>
              </w:rPr>
            </w:pPr>
          </w:p>
          <w:p w:rsidR="0075544F" w:rsidRPr="00B25048" w:rsidRDefault="0075544F" w:rsidP="0075544F">
            <w:pPr>
              <w:spacing w:after="0" w:line="240" w:lineRule="auto"/>
              <w:jc w:val="both"/>
              <w:rPr>
                <w:rFonts w:ascii="Times New Roman" w:hAnsi="Times New Roman"/>
                <w:sz w:val="20"/>
                <w:szCs w:val="20"/>
                <w:lang w:val="sr-Cyrl-CS"/>
              </w:rPr>
            </w:pPr>
            <w:r w:rsidRPr="00B25048">
              <w:rPr>
                <w:rFonts w:ascii="Times New Roman" w:hAnsi="Times New Roman"/>
                <w:sz w:val="20"/>
                <w:szCs w:val="20"/>
                <w:lang w:val="sr-Cyrl-CS"/>
              </w:rPr>
              <w:t xml:space="preserve">а) </w:t>
            </w:r>
            <w:r w:rsidRPr="00B25048">
              <w:rPr>
                <w:rFonts w:ascii="Times New Roman" w:hAnsi="Times New Roman"/>
                <w:sz w:val="20"/>
                <w:szCs w:val="20"/>
                <w:lang w:val="ru-RU"/>
              </w:rPr>
              <w:t xml:space="preserve">као доказ о поседовању трактора у власништву доставља се </w:t>
            </w:r>
            <w:r w:rsidRPr="00B25048">
              <w:rPr>
                <w:rFonts w:ascii="Times New Roman" w:hAnsi="Times New Roman"/>
                <w:sz w:val="20"/>
                <w:szCs w:val="20"/>
                <w:lang w:val="sr-Cyrl-CS"/>
              </w:rPr>
              <w:t>копија саобраћајне дозволе;</w:t>
            </w:r>
          </w:p>
          <w:p w:rsidR="0075544F" w:rsidRPr="00B25048" w:rsidRDefault="0075544F" w:rsidP="0075544F">
            <w:pPr>
              <w:spacing w:after="0" w:line="240" w:lineRule="auto"/>
              <w:jc w:val="both"/>
              <w:rPr>
                <w:rFonts w:ascii="Times New Roman" w:hAnsi="Times New Roman"/>
                <w:sz w:val="20"/>
                <w:szCs w:val="20"/>
                <w:lang w:val="sr-Cyrl-CS"/>
              </w:rPr>
            </w:pPr>
            <w:r w:rsidRPr="00B25048">
              <w:rPr>
                <w:rFonts w:ascii="Times New Roman" w:hAnsi="Times New Roman"/>
                <w:sz w:val="20"/>
                <w:szCs w:val="20"/>
                <w:lang w:val="sr-Cyrl-CS"/>
              </w:rPr>
              <w:t xml:space="preserve">б) </w:t>
            </w:r>
            <w:r w:rsidRPr="00B25048">
              <w:rPr>
                <w:rFonts w:ascii="Times New Roman" w:hAnsi="Times New Roman"/>
                <w:sz w:val="20"/>
                <w:szCs w:val="20"/>
                <w:lang w:val="ru-RU"/>
              </w:rPr>
              <w:t>као доказ о коришћењу трактора по основу лизинга, закупа или уговора о пословно-</w:t>
            </w:r>
            <w:r w:rsidRPr="00B25048">
              <w:rPr>
                <w:rFonts w:ascii="Times New Roman" w:hAnsi="Times New Roman"/>
                <w:sz w:val="20"/>
                <w:szCs w:val="20"/>
                <w:lang w:val="ru-RU"/>
              </w:rPr>
              <w:lastRenderedPageBreak/>
              <w:t>техничкој сарадњи, поред копије саобраћајне дозволе, доставља</w:t>
            </w:r>
            <w:r w:rsidRPr="00B25048">
              <w:rPr>
                <w:rFonts w:ascii="Times New Roman" w:hAnsi="Times New Roman"/>
                <w:sz w:val="20"/>
                <w:szCs w:val="20"/>
                <w:lang w:val="sr-Cyrl-CS"/>
              </w:rPr>
              <w:t xml:space="preserve"> се уговор о лизингу, закупу или </w:t>
            </w:r>
            <w:r w:rsidRPr="00B25048">
              <w:rPr>
                <w:rFonts w:ascii="Times New Roman" w:hAnsi="Times New Roman"/>
                <w:sz w:val="20"/>
                <w:szCs w:val="20"/>
                <w:lang w:val="ru-RU"/>
              </w:rPr>
              <w:t>пословно-техничкој сарадњи</w:t>
            </w:r>
            <w:r w:rsidRPr="00B25048">
              <w:rPr>
                <w:rFonts w:ascii="Times New Roman" w:hAnsi="Times New Roman"/>
                <w:sz w:val="20"/>
                <w:szCs w:val="20"/>
                <w:lang w:val="sr-Cyrl-CS"/>
              </w:rPr>
              <w:t>, који мора бити оверен од стране надлежног органа</w:t>
            </w:r>
            <w:r w:rsidR="00FD6A2F" w:rsidRPr="00B25048">
              <w:rPr>
                <w:rFonts w:ascii="Times New Roman" w:hAnsi="Times New Roman"/>
                <w:sz w:val="20"/>
                <w:szCs w:val="20"/>
                <w:lang w:val="sr-Cyrl-CS"/>
              </w:rPr>
              <w:t>;</w:t>
            </w:r>
            <w:r w:rsidR="00F43FF3" w:rsidRPr="00B25048">
              <w:rPr>
                <w:rFonts w:ascii="Times New Roman" w:hAnsi="Times New Roman"/>
                <w:sz w:val="20"/>
                <w:szCs w:val="20"/>
                <w:lang w:val="sr-Cyrl-CS"/>
              </w:rPr>
              <w:t xml:space="preserve"> </w:t>
            </w:r>
            <w:r w:rsidR="00FD6A2F" w:rsidRPr="00B25048">
              <w:rPr>
                <w:lang w:val="sr-Cyrl-CS"/>
              </w:rPr>
              <w:t xml:space="preserve"> </w:t>
            </w:r>
          </w:p>
          <w:p w:rsidR="0075544F" w:rsidRPr="00B25048" w:rsidRDefault="0075544F" w:rsidP="0075544F">
            <w:pPr>
              <w:spacing w:after="0" w:line="240" w:lineRule="auto"/>
              <w:jc w:val="both"/>
              <w:rPr>
                <w:rFonts w:ascii="Times New Roman" w:hAnsi="Times New Roman"/>
                <w:sz w:val="20"/>
                <w:szCs w:val="20"/>
                <w:lang w:val="sr-Cyrl-CS"/>
              </w:rPr>
            </w:pPr>
            <w:r w:rsidRPr="00B25048">
              <w:rPr>
                <w:rFonts w:ascii="Times New Roman" w:hAnsi="Times New Roman"/>
                <w:sz w:val="20"/>
                <w:szCs w:val="20"/>
                <w:lang w:val="sr-Cyrl-CS"/>
              </w:rPr>
              <w:t>в) за моторне тестере - копија рачу</w:t>
            </w:r>
            <w:r w:rsidR="00686E72" w:rsidRPr="00B25048">
              <w:rPr>
                <w:rFonts w:ascii="Times New Roman" w:hAnsi="Times New Roman"/>
                <w:sz w:val="20"/>
                <w:szCs w:val="20"/>
                <w:lang w:val="sr-Cyrl-CS"/>
              </w:rPr>
              <w:t xml:space="preserve">на за предметно средство за рад или </w:t>
            </w:r>
            <w:r w:rsidR="00FD34B9" w:rsidRPr="00B25048">
              <w:rPr>
                <w:rFonts w:ascii="Times New Roman" w:hAnsi="Times New Roman"/>
                <w:sz w:val="20"/>
                <w:szCs w:val="20"/>
                <w:lang w:val="sr-Cyrl-CS"/>
              </w:rPr>
              <w:t>копија уго</w:t>
            </w:r>
            <w:r w:rsidR="00686E72" w:rsidRPr="00B25048">
              <w:rPr>
                <w:rFonts w:ascii="Times New Roman" w:hAnsi="Times New Roman"/>
                <w:sz w:val="20"/>
                <w:szCs w:val="20"/>
                <w:lang w:val="sr-Cyrl-CS"/>
              </w:rPr>
              <w:t>вор</w:t>
            </w:r>
            <w:r w:rsidR="00FD34B9" w:rsidRPr="00B25048">
              <w:rPr>
                <w:rFonts w:ascii="Times New Roman" w:hAnsi="Times New Roman"/>
                <w:sz w:val="20"/>
                <w:szCs w:val="20"/>
                <w:lang w:val="sr-Cyrl-CS"/>
              </w:rPr>
              <w:t xml:space="preserve">а </w:t>
            </w:r>
            <w:r w:rsidR="00686E72" w:rsidRPr="00B25048">
              <w:rPr>
                <w:rFonts w:ascii="Times New Roman" w:hAnsi="Times New Roman"/>
                <w:sz w:val="20"/>
                <w:szCs w:val="20"/>
                <w:lang w:val="sr-Cyrl-CS"/>
              </w:rPr>
              <w:t>о</w:t>
            </w:r>
            <w:r w:rsidR="00FD34B9" w:rsidRPr="00B25048">
              <w:rPr>
                <w:rFonts w:ascii="Times New Roman" w:hAnsi="Times New Roman"/>
                <w:sz w:val="20"/>
                <w:szCs w:val="20"/>
                <w:lang w:val="sr-Cyrl-CS"/>
              </w:rPr>
              <w:t xml:space="preserve"> купопродаји</w:t>
            </w:r>
            <w:r w:rsidR="00F43FF3" w:rsidRPr="00B25048">
              <w:rPr>
                <w:rFonts w:ascii="Times New Roman" w:hAnsi="Times New Roman"/>
                <w:sz w:val="20"/>
                <w:szCs w:val="20"/>
                <w:lang w:val="sr-Cyrl-CS"/>
              </w:rPr>
              <w:t xml:space="preserve"> опреме </w:t>
            </w:r>
            <w:r w:rsidR="00FD34B9" w:rsidRPr="00B25048">
              <w:rPr>
                <w:rFonts w:ascii="Times New Roman" w:hAnsi="Times New Roman"/>
                <w:sz w:val="20"/>
                <w:szCs w:val="20"/>
                <w:lang w:val="sr-Cyrl-CS"/>
              </w:rPr>
              <w:t xml:space="preserve"> или</w:t>
            </w:r>
            <w:r w:rsidR="00F43FF3" w:rsidRPr="00B25048">
              <w:rPr>
                <w:rFonts w:ascii="Times New Roman" w:hAnsi="Times New Roman"/>
                <w:sz w:val="20"/>
                <w:szCs w:val="20"/>
                <w:lang w:val="sr-Cyrl-CS"/>
              </w:rPr>
              <w:t xml:space="preserve"> копију уговора о </w:t>
            </w:r>
            <w:r w:rsidR="00FD34B9" w:rsidRPr="00B25048">
              <w:rPr>
                <w:rFonts w:ascii="Times New Roman" w:hAnsi="Times New Roman"/>
                <w:sz w:val="20"/>
                <w:szCs w:val="20"/>
                <w:lang w:val="sr-Cyrl-CS"/>
              </w:rPr>
              <w:t>закупу опреме</w:t>
            </w:r>
            <w:r w:rsidR="00686E72" w:rsidRPr="00B25048">
              <w:rPr>
                <w:rFonts w:ascii="Times New Roman" w:hAnsi="Times New Roman"/>
                <w:sz w:val="20"/>
                <w:szCs w:val="20"/>
                <w:lang w:val="sr-Cyrl-CS"/>
              </w:rPr>
              <w:t>.</w:t>
            </w:r>
          </w:p>
          <w:p w:rsidR="00572AA8" w:rsidRPr="00B25048" w:rsidRDefault="0075544F" w:rsidP="00F04B24">
            <w:pPr>
              <w:spacing w:after="0" w:line="240" w:lineRule="auto"/>
              <w:jc w:val="both"/>
              <w:rPr>
                <w:rFonts w:ascii="Times New Roman" w:hAnsi="Times New Roman"/>
                <w:lang w:val="ru-RU"/>
              </w:rPr>
            </w:pPr>
            <w:r w:rsidRPr="00B25048">
              <w:rPr>
                <w:rFonts w:ascii="Times New Roman" w:hAnsi="Times New Roman"/>
                <w:sz w:val="20"/>
                <w:szCs w:val="20"/>
                <w:lang w:val="sr-Cyrl-CS"/>
              </w:rPr>
              <w:t xml:space="preserve">г) за коње </w:t>
            </w:r>
            <w:r w:rsidR="00686E72" w:rsidRPr="00B25048">
              <w:rPr>
                <w:rFonts w:ascii="Times New Roman" w:hAnsi="Times New Roman"/>
                <w:sz w:val="20"/>
                <w:szCs w:val="20"/>
                <w:lang w:val="sr-Cyrl-CS"/>
              </w:rPr>
              <w:t>–</w:t>
            </w:r>
            <w:r w:rsidRPr="00B25048">
              <w:rPr>
                <w:rFonts w:ascii="Times New Roman" w:hAnsi="Times New Roman"/>
                <w:sz w:val="20"/>
                <w:szCs w:val="20"/>
                <w:lang w:val="sr-Cyrl-CS"/>
              </w:rPr>
              <w:t xml:space="preserve"> </w:t>
            </w:r>
            <w:r w:rsidR="00686E72" w:rsidRPr="00B25048">
              <w:rPr>
                <w:rFonts w:ascii="Times New Roman" w:hAnsi="Times New Roman"/>
                <w:sz w:val="20"/>
                <w:szCs w:val="20"/>
                <w:lang w:val="sr-Cyrl-CS"/>
              </w:rPr>
              <w:t>један од наведених доказа: потврда ветеринарске станице о броју коња у власништву,</w:t>
            </w:r>
            <w:r w:rsidR="00FD34B9" w:rsidRPr="00B25048">
              <w:rPr>
                <w:rFonts w:ascii="Times New Roman" w:hAnsi="Times New Roman"/>
                <w:sz w:val="20"/>
                <w:szCs w:val="20"/>
                <w:lang w:val="sr-Cyrl-CS"/>
              </w:rPr>
              <w:t xml:space="preserve"> </w:t>
            </w:r>
            <w:r w:rsidR="00686E72" w:rsidRPr="00B25048">
              <w:rPr>
                <w:rFonts w:ascii="Times New Roman" w:hAnsi="Times New Roman"/>
                <w:sz w:val="20"/>
                <w:szCs w:val="20"/>
                <w:lang w:val="sr-Cyrl-CS"/>
              </w:rPr>
              <w:t xml:space="preserve">потврда месне заједнице о броју коња у власништву, </w:t>
            </w:r>
            <w:r w:rsidR="00FD34B9" w:rsidRPr="00B25048">
              <w:rPr>
                <w:rFonts w:ascii="Times New Roman" w:hAnsi="Times New Roman"/>
                <w:sz w:val="20"/>
                <w:szCs w:val="20"/>
                <w:lang w:val="sr-Cyrl-CS"/>
              </w:rPr>
              <w:t xml:space="preserve">копија </w:t>
            </w:r>
            <w:r w:rsidR="00686E72" w:rsidRPr="00B25048">
              <w:rPr>
                <w:rFonts w:ascii="Times New Roman" w:hAnsi="Times New Roman"/>
                <w:sz w:val="20"/>
                <w:szCs w:val="20"/>
                <w:lang w:val="sr-Cyrl-CS"/>
              </w:rPr>
              <w:t>уговор</w:t>
            </w:r>
            <w:r w:rsidR="00FD34B9" w:rsidRPr="00B25048">
              <w:rPr>
                <w:rFonts w:ascii="Times New Roman" w:hAnsi="Times New Roman"/>
                <w:sz w:val="20"/>
                <w:szCs w:val="20"/>
                <w:lang w:val="sr-Cyrl-CS"/>
              </w:rPr>
              <w:t>а</w:t>
            </w:r>
            <w:r w:rsidR="00686E72" w:rsidRPr="00B25048">
              <w:rPr>
                <w:rFonts w:ascii="Times New Roman" w:hAnsi="Times New Roman"/>
                <w:sz w:val="20"/>
                <w:szCs w:val="20"/>
                <w:lang w:val="sr-Cyrl-CS"/>
              </w:rPr>
              <w:t xml:space="preserve"> о </w:t>
            </w:r>
            <w:r w:rsidR="00FD34B9" w:rsidRPr="00B25048">
              <w:rPr>
                <w:rFonts w:ascii="Times New Roman" w:hAnsi="Times New Roman"/>
                <w:sz w:val="20"/>
                <w:szCs w:val="20"/>
                <w:lang w:val="sr-Cyrl-CS"/>
              </w:rPr>
              <w:t xml:space="preserve">купопродаји </w:t>
            </w:r>
            <w:r w:rsidR="00F43FF3" w:rsidRPr="00B25048">
              <w:rPr>
                <w:rFonts w:ascii="Times New Roman" w:hAnsi="Times New Roman"/>
                <w:sz w:val="20"/>
                <w:szCs w:val="20"/>
                <w:lang w:val="sr-Cyrl-CS"/>
              </w:rPr>
              <w:t xml:space="preserve"> коња  или копију уговора о закупу коња.</w:t>
            </w:r>
            <w:r w:rsidR="00572AA8" w:rsidRPr="00B25048">
              <w:rPr>
                <w:rFonts w:ascii="Times New Roman" w:hAnsi="Times New Roman"/>
                <w:sz w:val="20"/>
                <w:szCs w:val="20"/>
                <w:lang w:val="sr-Cyrl-CS"/>
              </w:rPr>
              <w:t xml:space="preserve"> </w:t>
            </w:r>
          </w:p>
        </w:tc>
      </w:tr>
      <w:tr w:rsidR="00A24DFB" w:rsidRPr="00F5203F" w:rsidTr="008E045E">
        <w:trPr>
          <w:trHeight w:val="554"/>
        </w:trPr>
        <w:tc>
          <w:tcPr>
            <w:tcW w:w="848" w:type="dxa"/>
            <w:shd w:val="clear" w:color="auto" w:fill="auto"/>
            <w:tcMar>
              <w:top w:w="72" w:type="dxa"/>
              <w:left w:w="144" w:type="dxa"/>
              <w:bottom w:w="72" w:type="dxa"/>
              <w:right w:w="144" w:type="dxa"/>
            </w:tcMar>
            <w:vAlign w:val="center"/>
          </w:tcPr>
          <w:p w:rsidR="00A24DFB" w:rsidRPr="00D84386" w:rsidRDefault="00A24DFB" w:rsidP="00AB1E10">
            <w:pPr>
              <w:tabs>
                <w:tab w:val="left" w:pos="0"/>
              </w:tabs>
              <w:kinsoku w:val="0"/>
              <w:overflowPunct w:val="0"/>
              <w:spacing w:after="0" w:line="200" w:lineRule="exact"/>
              <w:ind w:left="-113" w:right="-113"/>
              <w:jc w:val="center"/>
              <w:textAlignment w:val="baseline"/>
              <w:rPr>
                <w:rFonts w:ascii="Times New Roman" w:hAnsi="Times New Roman"/>
                <w:sz w:val="18"/>
                <w:szCs w:val="18"/>
                <w:lang w:val="sr-Cyrl-CS"/>
              </w:rPr>
            </w:pPr>
            <w:r w:rsidRPr="00D84386">
              <w:rPr>
                <w:rFonts w:ascii="Times New Roman" w:hAnsi="Times New Roman"/>
                <w:sz w:val="18"/>
                <w:szCs w:val="18"/>
                <w:lang w:val="sr-Cyrl-CS"/>
              </w:rPr>
              <w:lastRenderedPageBreak/>
              <w:t>2.</w:t>
            </w:r>
          </w:p>
        </w:tc>
        <w:tc>
          <w:tcPr>
            <w:tcW w:w="5520" w:type="dxa"/>
            <w:shd w:val="clear" w:color="auto" w:fill="auto"/>
            <w:tcMar>
              <w:top w:w="72" w:type="dxa"/>
              <w:left w:w="144" w:type="dxa"/>
              <w:bottom w:w="72" w:type="dxa"/>
              <w:right w:w="144" w:type="dxa"/>
            </w:tcMar>
            <w:vAlign w:val="center"/>
          </w:tcPr>
          <w:p w:rsidR="00A24DFB" w:rsidRPr="00B25048" w:rsidRDefault="00A24DFB" w:rsidP="00AB1E10">
            <w:pPr>
              <w:pStyle w:val="NoSpacing"/>
              <w:jc w:val="both"/>
              <w:rPr>
                <w:rFonts w:ascii="Times New Roman" w:eastAsia="Calibri" w:hAnsi="Times New Roman"/>
                <w:kern w:val="24"/>
                <w:sz w:val="20"/>
                <w:szCs w:val="20"/>
                <w:lang w:val="sr-Cyrl-CS"/>
              </w:rPr>
            </w:pPr>
            <w:r w:rsidRPr="00B25048">
              <w:rPr>
                <w:rFonts w:ascii="Times New Roman" w:eastAsia="Calibri" w:hAnsi="Times New Roman"/>
                <w:kern w:val="24"/>
                <w:sz w:val="20"/>
                <w:szCs w:val="20"/>
                <w:lang w:val="sr-Cyrl-CS"/>
              </w:rPr>
              <w:t>Кадровски капацитет</w:t>
            </w:r>
          </w:p>
          <w:p w:rsidR="00A24DFB" w:rsidRPr="00B25048" w:rsidRDefault="00A24DFB" w:rsidP="00AB1E10">
            <w:pPr>
              <w:pStyle w:val="NoSpacing"/>
              <w:jc w:val="both"/>
              <w:rPr>
                <w:rFonts w:ascii="Times New Roman" w:eastAsia="Calibri" w:hAnsi="Times New Roman"/>
                <w:kern w:val="24"/>
                <w:sz w:val="20"/>
                <w:szCs w:val="20"/>
                <w:lang w:val="sr-Cyrl-CS"/>
              </w:rPr>
            </w:pPr>
          </w:p>
          <w:p w:rsidR="00A24DFB" w:rsidRPr="00B25048" w:rsidRDefault="00A24DFB" w:rsidP="00AB1E10">
            <w:pPr>
              <w:pStyle w:val="NoSpacing"/>
              <w:jc w:val="both"/>
              <w:rPr>
                <w:rFonts w:ascii="Times New Roman" w:hAnsi="Times New Roman"/>
                <w:sz w:val="20"/>
                <w:szCs w:val="20"/>
                <w:lang w:val="sr-Cyrl-CS"/>
              </w:rPr>
            </w:pPr>
            <w:r w:rsidRPr="00B25048">
              <w:rPr>
                <w:rFonts w:ascii="Times New Roman" w:eastAsia="Calibri" w:hAnsi="Times New Roman"/>
                <w:kern w:val="24"/>
                <w:sz w:val="20"/>
                <w:szCs w:val="20"/>
                <w:lang w:val="sr-Cyrl-CS"/>
              </w:rPr>
              <w:t xml:space="preserve">Услов да понуђач располаже потребним бројем радника за извршење услуга које су предмет ове набавке. </w:t>
            </w:r>
            <w:r w:rsidRPr="00B25048">
              <w:rPr>
                <w:rFonts w:ascii="Times New Roman" w:hAnsi="Times New Roman"/>
                <w:sz w:val="20"/>
                <w:szCs w:val="20"/>
                <w:lang w:val="sr-Cyrl-CS"/>
              </w:rPr>
              <w:t>Потребан капацитет је за сваку партију одређен у Прилогу број 8 – Техничка документација и планови.</w:t>
            </w:r>
          </w:p>
          <w:p w:rsidR="00DC6C3A" w:rsidRPr="00B25048" w:rsidRDefault="00DC6C3A" w:rsidP="00DC6C3A">
            <w:pPr>
              <w:spacing w:before="120" w:after="120" w:line="240" w:lineRule="auto"/>
              <w:ind w:left="59"/>
              <w:jc w:val="both"/>
              <w:rPr>
                <w:rFonts w:ascii="Times New Roman" w:hAnsi="Times New Roman"/>
                <w:sz w:val="20"/>
                <w:szCs w:val="20"/>
                <w:lang w:val="sr-Cyrl-CS"/>
              </w:rPr>
            </w:pPr>
            <w:r w:rsidRPr="00B25048">
              <w:rPr>
                <w:rFonts w:ascii="Times New Roman" w:hAnsi="Times New Roman"/>
                <w:sz w:val="20"/>
                <w:szCs w:val="20"/>
                <w:lang w:val="sr-Cyrl-CS"/>
              </w:rPr>
              <w:t xml:space="preserve">Право на учешће у поступку има понуђач ако располаже довољним </w:t>
            </w:r>
            <w:r w:rsidRPr="00B25048">
              <w:rPr>
                <w:rFonts w:ascii="Times New Roman" w:hAnsi="Times New Roman"/>
                <w:sz w:val="20"/>
                <w:szCs w:val="20"/>
              </w:rPr>
              <w:t>кадровским</w:t>
            </w:r>
            <w:r w:rsidRPr="00B25048">
              <w:rPr>
                <w:rFonts w:ascii="Times New Roman" w:hAnsi="Times New Roman"/>
                <w:sz w:val="20"/>
                <w:szCs w:val="20"/>
                <w:lang w:val="sr-Cyrl-CS"/>
              </w:rPr>
              <w:t xml:space="preserve"> капацитетом.</w:t>
            </w:r>
          </w:p>
          <w:p w:rsidR="00DC6C3A" w:rsidRPr="00B25048" w:rsidRDefault="00DC6C3A" w:rsidP="00DC6C3A">
            <w:pPr>
              <w:pStyle w:val="BodyTextIndent"/>
              <w:spacing w:line="240" w:lineRule="auto"/>
              <w:ind w:left="0"/>
              <w:jc w:val="both"/>
              <w:rPr>
                <w:rFonts w:ascii="Times New Roman" w:hAnsi="Times New Roman"/>
                <w:sz w:val="20"/>
                <w:szCs w:val="20"/>
                <w:lang w:val="sr-Cyrl-CS" w:eastAsia="sr-Latn-CS"/>
              </w:rPr>
            </w:pPr>
            <w:r w:rsidRPr="00B25048">
              <w:rPr>
                <w:rFonts w:ascii="Times New Roman" w:hAnsi="Times New Roman"/>
                <w:sz w:val="20"/>
                <w:szCs w:val="20"/>
                <w:lang w:val="sr-Cyrl-CS" w:eastAsia="sr-Latn-CS"/>
              </w:rPr>
              <w:t xml:space="preserve">Довољан кадровски капацитет подразумева да понуђач </w:t>
            </w:r>
            <w:r w:rsidRPr="00B25048">
              <w:rPr>
                <w:rFonts w:ascii="Times New Roman" w:hAnsi="Times New Roman"/>
                <w:sz w:val="20"/>
                <w:szCs w:val="20"/>
                <w:lang w:val="sr-Latn-CS" w:eastAsia="sr-Latn-CS"/>
              </w:rPr>
              <w:t xml:space="preserve">има </w:t>
            </w:r>
            <w:r w:rsidRPr="00B25048">
              <w:rPr>
                <w:rFonts w:ascii="Times New Roman" w:hAnsi="Times New Roman"/>
                <w:sz w:val="20"/>
                <w:szCs w:val="20"/>
                <w:lang w:val="sr-Cyrl-CS"/>
              </w:rPr>
              <w:t xml:space="preserve">радно ангажоване </w:t>
            </w:r>
            <w:r w:rsidRPr="00B25048">
              <w:rPr>
                <w:rFonts w:ascii="Times New Roman" w:hAnsi="Times New Roman"/>
                <w:sz w:val="20"/>
                <w:szCs w:val="20"/>
                <w:lang w:val="sr-Cyrl-CS" w:eastAsia="sr-Latn-CS"/>
              </w:rPr>
              <w:t xml:space="preserve">раднике </w:t>
            </w:r>
            <w:r w:rsidRPr="00B25048">
              <w:rPr>
                <w:rFonts w:ascii="Times New Roman" w:hAnsi="Times New Roman"/>
                <w:sz w:val="20"/>
                <w:szCs w:val="20"/>
                <w:lang w:val="sr-Latn-CS" w:eastAsia="sr-Latn-CS"/>
              </w:rPr>
              <w:t>на пословима који су предмет набавке</w:t>
            </w:r>
            <w:r w:rsidRPr="00B25048">
              <w:rPr>
                <w:rFonts w:ascii="Times New Roman" w:hAnsi="Times New Roman"/>
                <w:sz w:val="20"/>
                <w:szCs w:val="20"/>
                <w:lang w:val="sr-Cyrl-CS" w:eastAsia="sr-Latn-CS"/>
              </w:rPr>
              <w:t>, и то:</w:t>
            </w:r>
          </w:p>
          <w:p w:rsidR="00646F01" w:rsidRPr="00B25048" w:rsidRDefault="00646F01" w:rsidP="00DC6C3A">
            <w:pPr>
              <w:tabs>
                <w:tab w:val="left" w:pos="720"/>
              </w:tabs>
              <w:spacing w:before="240" w:after="120" w:line="240" w:lineRule="auto"/>
              <w:jc w:val="both"/>
              <w:rPr>
                <w:rFonts w:ascii="Times New Roman" w:hAnsi="Times New Roman"/>
                <w:sz w:val="20"/>
                <w:szCs w:val="20"/>
                <w:u w:val="single"/>
                <w:lang w:val="sr-Cyrl-CS"/>
              </w:rPr>
            </w:pPr>
            <w:r w:rsidRPr="00B25048">
              <w:rPr>
                <w:rFonts w:ascii="Times New Roman" w:hAnsi="Times New Roman"/>
                <w:sz w:val="20"/>
                <w:szCs w:val="20"/>
                <w:u w:val="single"/>
                <w:lang w:val="sr-Cyrl-CS"/>
              </w:rPr>
              <w:t>- фаз</w:t>
            </w:r>
            <w:r w:rsidR="00175989" w:rsidRPr="00B25048">
              <w:rPr>
                <w:rFonts w:ascii="Times New Roman" w:hAnsi="Times New Roman"/>
                <w:sz w:val="20"/>
                <w:szCs w:val="20"/>
                <w:u w:val="single"/>
                <w:lang w:val="sr-Cyrl-CS"/>
              </w:rPr>
              <w:t>а</w:t>
            </w:r>
            <w:r w:rsidRPr="00B25048">
              <w:rPr>
                <w:rFonts w:ascii="Times New Roman" w:hAnsi="Times New Roman"/>
                <w:sz w:val="20"/>
                <w:szCs w:val="20"/>
                <w:u w:val="single"/>
                <w:lang w:val="sr-Cyrl-CS"/>
              </w:rPr>
              <w:t xml:space="preserve"> сече и израде облог и просторног дрвета,</w:t>
            </w:r>
          </w:p>
          <w:p w:rsidR="00DC6C3A" w:rsidRPr="00B25048" w:rsidRDefault="00DC6C3A" w:rsidP="00DC6C3A">
            <w:pPr>
              <w:tabs>
                <w:tab w:val="left" w:pos="720"/>
              </w:tabs>
              <w:spacing w:before="120" w:after="120" w:line="240" w:lineRule="auto"/>
              <w:jc w:val="both"/>
              <w:rPr>
                <w:rFonts w:ascii="Times New Roman" w:hAnsi="Times New Roman"/>
                <w:sz w:val="20"/>
                <w:szCs w:val="20"/>
                <w:lang w:val="sr-Cyrl-CS"/>
              </w:rPr>
            </w:pPr>
            <w:r w:rsidRPr="00B25048">
              <w:rPr>
                <w:rFonts w:ascii="Times New Roman" w:hAnsi="Times New Roman"/>
                <w:sz w:val="20"/>
                <w:szCs w:val="20"/>
                <w:lang w:val="sr-Cyrl-CS"/>
              </w:rPr>
              <w:t xml:space="preserve">А) </w:t>
            </w:r>
            <w:r w:rsidR="00175989" w:rsidRPr="00B25048">
              <w:rPr>
                <w:rFonts w:ascii="Times New Roman" w:hAnsi="Times New Roman"/>
                <w:sz w:val="20"/>
                <w:szCs w:val="20"/>
                <w:lang w:val="sr-Cyrl-CS"/>
              </w:rPr>
              <w:t xml:space="preserve">Потребно је да понуђач има </w:t>
            </w:r>
            <w:r w:rsidRPr="00B25048">
              <w:rPr>
                <w:rFonts w:ascii="Times New Roman" w:hAnsi="Times New Roman"/>
                <w:sz w:val="20"/>
                <w:szCs w:val="20"/>
                <w:lang w:val="sr-Cyrl-CS"/>
              </w:rPr>
              <w:t>радно ангажован</w:t>
            </w:r>
            <w:r w:rsidR="00175989" w:rsidRPr="00B25048">
              <w:rPr>
                <w:rFonts w:ascii="Times New Roman" w:hAnsi="Times New Roman"/>
                <w:sz w:val="20"/>
                <w:szCs w:val="20"/>
                <w:lang w:val="sr-Cyrl-CS"/>
              </w:rPr>
              <w:t>а</w:t>
            </w:r>
            <w:r w:rsidRPr="00B25048">
              <w:rPr>
                <w:rFonts w:ascii="Times New Roman" w:hAnsi="Times New Roman"/>
                <w:sz w:val="20"/>
                <w:szCs w:val="20"/>
                <w:lang w:val="sr-Cyrl-CS"/>
              </w:rPr>
              <w:t xml:space="preserve"> секача</w:t>
            </w:r>
            <w:r w:rsidR="00175989" w:rsidRPr="00B25048">
              <w:rPr>
                <w:rFonts w:ascii="Times New Roman" w:hAnsi="Times New Roman"/>
                <w:sz w:val="20"/>
                <w:szCs w:val="20"/>
                <w:lang w:val="sr-Cyrl-CS"/>
              </w:rPr>
              <w:t xml:space="preserve">  (тј. радника стручно оспособљеног за руковање моторном тестером)  најмање  онај број колико се тражи моторних тестера за партију/е за које даје понуду.</w:t>
            </w:r>
          </w:p>
          <w:p w:rsidR="001C6B97" w:rsidRPr="00B25048" w:rsidRDefault="001C6B97" w:rsidP="001C6B97">
            <w:pPr>
              <w:tabs>
                <w:tab w:val="left" w:pos="720"/>
              </w:tabs>
              <w:spacing w:after="0" w:line="240" w:lineRule="auto"/>
              <w:jc w:val="both"/>
              <w:rPr>
                <w:rFonts w:ascii="Times New Roman" w:hAnsi="Times New Roman"/>
                <w:sz w:val="20"/>
                <w:szCs w:val="20"/>
                <w:lang w:val="sr-Cyrl-CS"/>
              </w:rPr>
            </w:pPr>
            <w:r w:rsidRPr="00B25048">
              <w:rPr>
                <w:rFonts w:ascii="Times New Roman" w:hAnsi="Times New Roman"/>
                <w:sz w:val="20"/>
                <w:szCs w:val="20"/>
                <w:u w:val="single"/>
                <w:lang w:val="sr-Cyrl-CS"/>
              </w:rPr>
              <w:t>- фаз</w:t>
            </w:r>
            <w:r w:rsidR="00175989" w:rsidRPr="00B25048">
              <w:rPr>
                <w:rFonts w:ascii="Times New Roman" w:hAnsi="Times New Roman"/>
                <w:sz w:val="20"/>
                <w:szCs w:val="20"/>
                <w:u w:val="single"/>
                <w:lang w:val="sr-Cyrl-CS"/>
              </w:rPr>
              <w:t>а</w:t>
            </w:r>
            <w:r w:rsidRPr="00B25048">
              <w:rPr>
                <w:rFonts w:ascii="Times New Roman" w:hAnsi="Times New Roman"/>
                <w:sz w:val="20"/>
                <w:szCs w:val="20"/>
                <w:u w:val="single"/>
                <w:lang w:val="sr-Cyrl-CS"/>
              </w:rPr>
              <w:t xml:space="preserve"> привлачења облог дрвета</w:t>
            </w:r>
          </w:p>
          <w:p w:rsidR="001C6B97" w:rsidRPr="00B25048" w:rsidRDefault="00DC6C3A" w:rsidP="00DC6C3A">
            <w:pPr>
              <w:tabs>
                <w:tab w:val="left" w:pos="720"/>
              </w:tabs>
              <w:spacing w:before="120" w:after="120" w:line="240" w:lineRule="auto"/>
              <w:jc w:val="both"/>
              <w:rPr>
                <w:rFonts w:ascii="Times New Roman" w:hAnsi="Times New Roman"/>
                <w:sz w:val="20"/>
                <w:szCs w:val="20"/>
                <w:lang w:val="sr-Cyrl-CS"/>
              </w:rPr>
            </w:pPr>
            <w:r w:rsidRPr="00B25048">
              <w:rPr>
                <w:rFonts w:ascii="Times New Roman" w:hAnsi="Times New Roman"/>
                <w:sz w:val="20"/>
                <w:szCs w:val="20"/>
                <w:lang w:val="sr-Cyrl-CS"/>
              </w:rPr>
              <w:t xml:space="preserve">А) </w:t>
            </w:r>
            <w:r w:rsidR="00175989" w:rsidRPr="00B25048">
              <w:rPr>
                <w:rFonts w:ascii="Times New Roman" w:hAnsi="Times New Roman"/>
                <w:sz w:val="20"/>
                <w:szCs w:val="20"/>
                <w:lang w:val="sr-Cyrl-CS"/>
              </w:rPr>
              <w:t xml:space="preserve"> Потребно је да понуђач има радно ангажована руковаоца трактором  најмање  онај број колико се тражи </w:t>
            </w:r>
            <w:r w:rsidR="00546E09" w:rsidRPr="00B25048">
              <w:rPr>
                <w:rFonts w:ascii="Times New Roman" w:hAnsi="Times New Roman"/>
                <w:sz w:val="20"/>
                <w:szCs w:val="20"/>
                <w:lang w:val="sr-Cyrl-CS"/>
              </w:rPr>
              <w:t xml:space="preserve">трактора (шумски зглобни + пољопривредни адаптирани) за </w:t>
            </w:r>
            <w:r w:rsidR="00175989" w:rsidRPr="00B25048">
              <w:rPr>
                <w:rFonts w:ascii="Times New Roman" w:hAnsi="Times New Roman"/>
                <w:sz w:val="20"/>
                <w:szCs w:val="20"/>
                <w:lang w:val="sr-Cyrl-CS"/>
              </w:rPr>
              <w:t xml:space="preserve"> партију/е за које даје понуду.</w:t>
            </w:r>
          </w:p>
          <w:p w:rsidR="00B26CAD" w:rsidRPr="00B25048" w:rsidRDefault="00B26CAD" w:rsidP="00B26CAD">
            <w:pPr>
              <w:tabs>
                <w:tab w:val="left" w:pos="720"/>
              </w:tabs>
              <w:spacing w:before="120" w:after="120" w:line="240" w:lineRule="auto"/>
              <w:jc w:val="both"/>
              <w:rPr>
                <w:rFonts w:ascii="Times New Roman" w:hAnsi="Times New Roman"/>
                <w:sz w:val="20"/>
                <w:szCs w:val="20"/>
                <w:u w:val="single"/>
                <w:lang w:val="sr-Cyrl-CS"/>
              </w:rPr>
            </w:pPr>
            <w:r w:rsidRPr="00B25048">
              <w:rPr>
                <w:rFonts w:ascii="Times New Roman" w:hAnsi="Times New Roman"/>
                <w:sz w:val="20"/>
                <w:szCs w:val="20"/>
                <w:u w:val="single"/>
                <w:lang w:val="sr-Cyrl-CS"/>
              </w:rPr>
              <w:t>- фазу привлачења/изношења просторног дрвета</w:t>
            </w:r>
          </w:p>
          <w:p w:rsidR="00966819" w:rsidRPr="00B25048" w:rsidRDefault="00DC6C3A" w:rsidP="00B25048">
            <w:pPr>
              <w:tabs>
                <w:tab w:val="left" w:pos="720"/>
              </w:tabs>
              <w:spacing w:after="0" w:line="240" w:lineRule="auto"/>
              <w:jc w:val="both"/>
              <w:rPr>
                <w:rFonts w:ascii="Times New Roman" w:hAnsi="Times New Roman"/>
                <w:kern w:val="24"/>
                <w:sz w:val="20"/>
                <w:szCs w:val="20"/>
                <w:lang w:val="sr-Cyrl-CS"/>
              </w:rPr>
            </w:pPr>
            <w:r w:rsidRPr="00B25048">
              <w:rPr>
                <w:rFonts w:ascii="Times New Roman" w:hAnsi="Times New Roman"/>
                <w:sz w:val="20"/>
                <w:szCs w:val="20"/>
                <w:lang w:val="sr-Cyrl-CS"/>
              </w:rPr>
              <w:t xml:space="preserve">А) </w:t>
            </w:r>
            <w:r w:rsidR="00546E09" w:rsidRPr="00B25048">
              <w:rPr>
                <w:rFonts w:ascii="Times New Roman" w:hAnsi="Times New Roman"/>
                <w:sz w:val="20"/>
                <w:szCs w:val="20"/>
                <w:lang w:val="sr-Cyrl-CS"/>
              </w:rPr>
              <w:t xml:space="preserve">Потребно је да понуђач има </w:t>
            </w:r>
            <w:r w:rsidR="00A15C23" w:rsidRPr="00B25048">
              <w:rPr>
                <w:rFonts w:ascii="Times New Roman" w:hAnsi="Times New Roman"/>
                <w:sz w:val="20"/>
                <w:szCs w:val="20"/>
                <w:lang w:val="sr-Cyrl-CS"/>
              </w:rPr>
              <w:t>радно</w:t>
            </w:r>
            <w:r w:rsidR="00546E09" w:rsidRPr="00B25048">
              <w:rPr>
                <w:rFonts w:ascii="Times New Roman" w:hAnsi="Times New Roman"/>
                <w:sz w:val="20"/>
                <w:szCs w:val="20"/>
                <w:lang w:val="sr-Cyrl-CS"/>
              </w:rPr>
              <w:t xml:space="preserve">  </w:t>
            </w:r>
            <w:r w:rsidR="00A15C23" w:rsidRPr="00B25048">
              <w:rPr>
                <w:rFonts w:ascii="Times New Roman" w:hAnsi="Times New Roman"/>
                <w:sz w:val="20"/>
                <w:szCs w:val="20"/>
                <w:lang w:val="sr-Cyrl-CS"/>
              </w:rPr>
              <w:t xml:space="preserve">ангажованог </w:t>
            </w:r>
            <w:r w:rsidR="00F04B24" w:rsidRPr="00B25048">
              <w:rPr>
                <w:rFonts w:ascii="Times New Roman" w:hAnsi="Times New Roman"/>
                <w:sz w:val="20"/>
                <w:szCs w:val="20"/>
                <w:lang w:val="sr-Cyrl-CS"/>
              </w:rPr>
              <w:t xml:space="preserve"> најмање 2</w:t>
            </w:r>
            <w:r w:rsidR="00D84386" w:rsidRPr="00B25048">
              <w:rPr>
                <w:rFonts w:ascii="Times New Roman" w:hAnsi="Times New Roman"/>
                <w:sz w:val="20"/>
                <w:szCs w:val="20"/>
                <w:lang w:val="sr-Cyrl-CS"/>
              </w:rPr>
              <w:t xml:space="preserve"> (</w:t>
            </w:r>
            <w:r w:rsidR="00F04B24" w:rsidRPr="00B25048">
              <w:rPr>
                <w:rFonts w:ascii="Times New Roman" w:hAnsi="Times New Roman"/>
                <w:sz w:val="20"/>
                <w:szCs w:val="20"/>
                <w:lang w:val="sr-Cyrl-CS"/>
              </w:rPr>
              <w:t>два</w:t>
            </w:r>
            <w:r w:rsidR="00D84386" w:rsidRPr="00B25048">
              <w:rPr>
                <w:rFonts w:ascii="Times New Roman" w:hAnsi="Times New Roman"/>
                <w:sz w:val="20"/>
                <w:szCs w:val="20"/>
                <w:lang w:val="sr-Cyrl-CS"/>
              </w:rPr>
              <w:t>) радника-самараша</w:t>
            </w:r>
            <w:r w:rsidR="00D84386" w:rsidRPr="00B25048">
              <w:rPr>
                <w:rFonts w:ascii="Times New Roman" w:hAnsi="Times New Roman"/>
                <w:b/>
                <w:sz w:val="20"/>
                <w:szCs w:val="20"/>
                <w:u w:val="single"/>
                <w:lang w:val="sr-Cyrl-CS"/>
              </w:rPr>
              <w:t xml:space="preserve"> </w:t>
            </w:r>
          </w:p>
        </w:tc>
        <w:tc>
          <w:tcPr>
            <w:tcW w:w="7668" w:type="dxa"/>
            <w:vAlign w:val="center"/>
          </w:tcPr>
          <w:p w:rsidR="00A24DFB" w:rsidRPr="00B25048" w:rsidRDefault="00A24DFB" w:rsidP="00AB1E10">
            <w:pPr>
              <w:numPr>
                <w:ilvl w:val="1"/>
                <w:numId w:val="34"/>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lang w:val="ru-RU"/>
              </w:rPr>
            </w:pPr>
            <w:r w:rsidRPr="00B25048">
              <w:rPr>
                <w:rFonts w:ascii="Times New Roman" w:hAnsi="Times New Roman"/>
                <w:kern w:val="24"/>
                <w:lang w:val="ru-RU"/>
              </w:rPr>
              <w:t>Изјава понуђача да испуњава тражени кадровски капацитет.</w:t>
            </w:r>
          </w:p>
          <w:p w:rsidR="00A24DFB" w:rsidRPr="00B25048" w:rsidRDefault="00A24DFB" w:rsidP="00AB1E10">
            <w:pPr>
              <w:numPr>
                <w:ilvl w:val="1"/>
                <w:numId w:val="34"/>
              </w:numPr>
              <w:tabs>
                <w:tab w:val="clear" w:pos="1080"/>
                <w:tab w:val="num" w:pos="376"/>
              </w:tabs>
              <w:kinsoku w:val="0"/>
              <w:overflowPunct w:val="0"/>
              <w:spacing w:after="0" w:line="200" w:lineRule="exact"/>
              <w:ind w:left="439" w:right="170" w:hanging="283"/>
              <w:jc w:val="both"/>
              <w:textAlignment w:val="baseline"/>
              <w:rPr>
                <w:rFonts w:ascii="Times New Roman" w:hAnsi="Times New Roman"/>
                <w:kern w:val="24"/>
                <w:lang w:val="ru-RU"/>
              </w:rPr>
            </w:pPr>
            <w:r w:rsidRPr="00B25048">
              <w:rPr>
                <w:rFonts w:ascii="Times New Roman" w:hAnsi="Times New Roman"/>
                <w:kern w:val="24"/>
                <w:lang w:val="sr-Cyrl-CS"/>
              </w:rPr>
              <w:t>Сп</w:t>
            </w:r>
            <w:r w:rsidRPr="00B25048">
              <w:rPr>
                <w:rFonts w:ascii="Times New Roman" w:hAnsi="Times New Roman"/>
                <w:kern w:val="24"/>
                <w:lang w:val="ru-RU"/>
              </w:rPr>
              <w:t>исак извршиоца услуга који су прошли обуку за руковање моторном тестером и зглобним трактором.</w:t>
            </w:r>
          </w:p>
          <w:p w:rsidR="00A24DFB" w:rsidRPr="00B25048" w:rsidRDefault="00A24DFB" w:rsidP="00AB1E10">
            <w:pPr>
              <w:kinsoku w:val="0"/>
              <w:overflowPunct w:val="0"/>
              <w:spacing w:after="0" w:line="200" w:lineRule="exact"/>
              <w:ind w:left="439" w:right="170"/>
              <w:jc w:val="both"/>
              <w:textAlignment w:val="baseline"/>
              <w:rPr>
                <w:rFonts w:ascii="Times New Roman" w:hAnsi="Times New Roman"/>
              </w:rPr>
            </w:pPr>
            <w:r w:rsidRPr="00B25048">
              <w:rPr>
                <w:rFonts w:ascii="Times New Roman" w:hAnsi="Times New Roman"/>
                <w:lang w:val="sr-Cyrl-CS"/>
              </w:rPr>
              <w:t xml:space="preserve">Уз изјаву приложити </w:t>
            </w:r>
            <w:r w:rsidRPr="00B25048">
              <w:rPr>
                <w:rFonts w:ascii="Times New Roman" w:hAnsi="Times New Roman"/>
              </w:rPr>
              <w:t>доказ да су радници стручно оспособљени за обављање наведених послова (да имају положен стручни испит) – фотокопија потврде о положеном стручном испиту, односно, уверења о оспособљености за безбедно руковање и рад са опремом за рад;</w:t>
            </w:r>
          </w:p>
          <w:p w:rsidR="00646F01" w:rsidRPr="00B25048" w:rsidRDefault="00646F01" w:rsidP="00AB1E10">
            <w:pPr>
              <w:kinsoku w:val="0"/>
              <w:overflowPunct w:val="0"/>
              <w:spacing w:after="0" w:line="200" w:lineRule="exact"/>
              <w:ind w:left="439" w:right="170"/>
              <w:jc w:val="both"/>
              <w:textAlignment w:val="baseline"/>
              <w:rPr>
                <w:rFonts w:ascii="Times New Roman" w:hAnsi="Times New Roman"/>
              </w:rPr>
            </w:pPr>
          </w:p>
          <w:p w:rsidR="00646F01" w:rsidRPr="00B25048" w:rsidRDefault="00646F01" w:rsidP="00AB1E10">
            <w:pPr>
              <w:kinsoku w:val="0"/>
              <w:overflowPunct w:val="0"/>
              <w:spacing w:after="0" w:line="200" w:lineRule="exact"/>
              <w:ind w:left="439" w:right="170"/>
              <w:jc w:val="both"/>
              <w:textAlignment w:val="baseline"/>
              <w:rPr>
                <w:rFonts w:ascii="Times New Roman" w:hAnsi="Times New Roman"/>
              </w:rPr>
            </w:pPr>
          </w:p>
          <w:p w:rsidR="00646F01" w:rsidRPr="00B25048" w:rsidRDefault="00646F01" w:rsidP="00646F01">
            <w:pPr>
              <w:spacing w:before="120" w:after="120" w:line="240" w:lineRule="auto"/>
              <w:jc w:val="both"/>
              <w:rPr>
                <w:rFonts w:ascii="Times New Roman" w:hAnsi="Times New Roman"/>
                <w:sz w:val="20"/>
                <w:szCs w:val="20"/>
                <w:lang w:val="sr-Cyrl-CS"/>
              </w:rPr>
            </w:pPr>
            <w:r w:rsidRPr="00B25048">
              <w:rPr>
                <w:rFonts w:ascii="Times New Roman" w:hAnsi="Times New Roman"/>
                <w:sz w:val="20"/>
                <w:szCs w:val="20"/>
                <w:lang w:val="sr-Cyrl-CS"/>
              </w:rPr>
              <w:t>Понуђач у понуди мора да достави следеће:</w:t>
            </w:r>
          </w:p>
          <w:p w:rsidR="00646F01" w:rsidRPr="00B25048" w:rsidRDefault="00646F01" w:rsidP="00646F01">
            <w:pPr>
              <w:numPr>
                <w:ilvl w:val="0"/>
                <w:numId w:val="42"/>
              </w:numPr>
              <w:spacing w:before="120" w:after="0" w:line="240" w:lineRule="auto"/>
              <w:jc w:val="both"/>
              <w:rPr>
                <w:rFonts w:ascii="Times New Roman" w:hAnsi="Times New Roman"/>
                <w:sz w:val="20"/>
                <w:szCs w:val="20"/>
                <w:lang w:val="sr-Cyrl-CS"/>
              </w:rPr>
            </w:pPr>
            <w:r w:rsidRPr="00B25048">
              <w:rPr>
                <w:rFonts w:ascii="Times New Roman" w:hAnsi="Times New Roman"/>
                <w:b/>
                <w:sz w:val="20"/>
                <w:szCs w:val="20"/>
                <w:lang w:val="sr-Cyrl-CS" w:eastAsia="sr-Latn-CS"/>
              </w:rPr>
              <w:t>Изјаву</w:t>
            </w:r>
            <w:r w:rsidR="00FD34B9" w:rsidRPr="00B25048">
              <w:rPr>
                <w:rFonts w:ascii="Times New Roman" w:hAnsi="Times New Roman"/>
                <w:b/>
                <w:sz w:val="20"/>
                <w:szCs w:val="20"/>
                <w:lang w:val="sr-Cyrl-CS" w:eastAsia="sr-Latn-CS"/>
              </w:rPr>
              <w:t xml:space="preserve"> </w:t>
            </w:r>
            <w:r w:rsidRPr="00B25048">
              <w:rPr>
                <w:rFonts w:ascii="Times New Roman" w:hAnsi="Times New Roman"/>
                <w:b/>
                <w:sz w:val="20"/>
                <w:szCs w:val="20"/>
                <w:lang w:val="ru-RU"/>
              </w:rPr>
              <w:t>о кадровско</w:t>
            </w:r>
            <w:r w:rsidRPr="00B25048">
              <w:rPr>
                <w:rFonts w:ascii="Times New Roman" w:hAnsi="Times New Roman"/>
                <w:b/>
                <w:sz w:val="20"/>
                <w:szCs w:val="20"/>
                <w:lang w:val="sr-Cyrl-CS"/>
              </w:rPr>
              <w:t>м</w:t>
            </w:r>
            <w:r w:rsidR="00FD34B9" w:rsidRPr="00B25048">
              <w:rPr>
                <w:rFonts w:ascii="Times New Roman" w:hAnsi="Times New Roman"/>
                <w:b/>
                <w:sz w:val="20"/>
                <w:szCs w:val="20"/>
                <w:lang w:val="sr-Cyrl-CS"/>
              </w:rPr>
              <w:t xml:space="preserve"> </w:t>
            </w:r>
            <w:r w:rsidRPr="00B25048">
              <w:rPr>
                <w:rFonts w:ascii="Times New Roman" w:hAnsi="Times New Roman"/>
                <w:b/>
                <w:sz w:val="20"/>
                <w:szCs w:val="20"/>
                <w:lang w:val="sr-Cyrl-CS"/>
              </w:rPr>
              <w:t>капацитету</w:t>
            </w:r>
            <w:r w:rsidRPr="00B25048">
              <w:rPr>
                <w:rFonts w:ascii="Times New Roman" w:hAnsi="Times New Roman"/>
                <w:sz w:val="20"/>
                <w:szCs w:val="20"/>
              </w:rPr>
              <w:t>(на обрасцу из конкурсне документације)</w:t>
            </w:r>
            <w:r w:rsidRPr="00B25048">
              <w:rPr>
                <w:rFonts w:ascii="Times New Roman" w:hAnsi="Times New Roman"/>
                <w:sz w:val="20"/>
                <w:szCs w:val="20"/>
                <w:lang w:val="ru-RU"/>
              </w:rPr>
              <w:t xml:space="preserve"> - </w:t>
            </w:r>
            <w:r w:rsidRPr="00B25048">
              <w:rPr>
                <w:rFonts w:ascii="Times New Roman" w:hAnsi="Times New Roman"/>
                <w:sz w:val="20"/>
                <w:szCs w:val="20"/>
                <w:lang w:val="sr-Cyrl-CS"/>
              </w:rPr>
              <w:t xml:space="preserve">под пуном моралном, материјалном и кривичном одговорношћу, </w:t>
            </w:r>
            <w:r w:rsidRPr="00B25048">
              <w:rPr>
                <w:rFonts w:ascii="Times New Roman" w:hAnsi="Times New Roman"/>
                <w:sz w:val="20"/>
                <w:szCs w:val="20"/>
                <w:lang w:val="sr-Latn-CS" w:eastAsia="sr-Latn-CS"/>
              </w:rPr>
              <w:t>потписан</w:t>
            </w:r>
            <w:r w:rsidRPr="00B25048">
              <w:rPr>
                <w:rFonts w:ascii="Times New Roman" w:hAnsi="Times New Roman"/>
                <w:sz w:val="20"/>
                <w:szCs w:val="20"/>
                <w:lang w:val="sr-Cyrl-CS" w:eastAsia="sr-Latn-CS"/>
              </w:rPr>
              <w:t>у</w:t>
            </w:r>
            <w:r w:rsidRPr="00B25048">
              <w:rPr>
                <w:rFonts w:ascii="Times New Roman" w:hAnsi="Times New Roman"/>
                <w:sz w:val="20"/>
                <w:szCs w:val="20"/>
                <w:lang w:val="sr-Latn-CS" w:eastAsia="sr-Latn-CS"/>
              </w:rPr>
              <w:t xml:space="preserve"> и оверен</w:t>
            </w:r>
            <w:r w:rsidRPr="00B25048">
              <w:rPr>
                <w:rFonts w:ascii="Times New Roman" w:hAnsi="Times New Roman"/>
                <w:sz w:val="20"/>
                <w:szCs w:val="20"/>
                <w:lang w:val="sr-Cyrl-CS" w:eastAsia="sr-Latn-CS"/>
              </w:rPr>
              <w:t>у</w:t>
            </w:r>
            <w:r w:rsidRPr="00B25048">
              <w:rPr>
                <w:rFonts w:ascii="Times New Roman" w:hAnsi="Times New Roman"/>
                <w:sz w:val="20"/>
                <w:szCs w:val="20"/>
                <w:lang w:val="sr-Latn-CS" w:eastAsia="sr-Latn-CS"/>
              </w:rPr>
              <w:t xml:space="preserve"> од овлашћеног лица </w:t>
            </w:r>
            <w:r w:rsidRPr="00B25048">
              <w:rPr>
                <w:rFonts w:ascii="Times New Roman" w:hAnsi="Times New Roman"/>
                <w:sz w:val="20"/>
                <w:szCs w:val="20"/>
                <w:lang w:val="sr-Cyrl-CS" w:eastAsia="sr-Latn-CS"/>
              </w:rPr>
              <w:t>понуђача, којом понуђач потврђује да располаже довољним кадровским капацитетом за реализацију предметне јавне набавке</w:t>
            </w:r>
            <w:r w:rsidRPr="00B25048">
              <w:rPr>
                <w:rFonts w:ascii="Times New Roman" w:hAnsi="Times New Roman"/>
                <w:sz w:val="20"/>
                <w:szCs w:val="20"/>
              </w:rPr>
              <w:t>.</w:t>
            </w:r>
          </w:p>
          <w:p w:rsidR="00646F01" w:rsidRPr="00B25048" w:rsidRDefault="00646F01" w:rsidP="00646F01">
            <w:pPr>
              <w:numPr>
                <w:ilvl w:val="0"/>
                <w:numId w:val="42"/>
              </w:numPr>
              <w:spacing w:before="120" w:after="120" w:line="240" w:lineRule="auto"/>
              <w:jc w:val="both"/>
              <w:rPr>
                <w:rFonts w:ascii="Times New Roman" w:hAnsi="Times New Roman"/>
                <w:sz w:val="20"/>
                <w:szCs w:val="20"/>
                <w:lang w:val="sr-Cyrl-CS"/>
              </w:rPr>
            </w:pPr>
            <w:r w:rsidRPr="00B25048">
              <w:rPr>
                <w:rFonts w:ascii="Times New Roman" w:hAnsi="Times New Roman"/>
                <w:b/>
                <w:sz w:val="20"/>
                <w:szCs w:val="20"/>
                <w:lang w:val="sr-Cyrl-CS"/>
              </w:rPr>
              <w:t>Доказе</w:t>
            </w:r>
            <w:r w:rsidRPr="00B25048">
              <w:rPr>
                <w:rFonts w:ascii="Times New Roman" w:hAnsi="Times New Roman"/>
                <w:sz w:val="20"/>
                <w:szCs w:val="20"/>
                <w:lang w:val="sr-Cyrl-CS"/>
              </w:rPr>
              <w:t xml:space="preserve"> да су лица која су радно ангажована на пословима који су предмет ове јавне набавке стручно оспособљена за обављање предметних послова (да имају положен стручни испит), и то:</w:t>
            </w:r>
          </w:p>
          <w:p w:rsidR="00646F01" w:rsidRPr="00B25048" w:rsidRDefault="00646F01" w:rsidP="00646F01">
            <w:pPr>
              <w:pStyle w:val="BodyTextIndent"/>
              <w:spacing w:after="0" w:line="240" w:lineRule="auto"/>
              <w:ind w:left="284"/>
              <w:jc w:val="both"/>
              <w:rPr>
                <w:rFonts w:ascii="Times New Roman" w:hAnsi="Times New Roman"/>
                <w:sz w:val="20"/>
                <w:szCs w:val="20"/>
                <w:lang w:val="ru-RU"/>
              </w:rPr>
            </w:pPr>
            <w:r w:rsidRPr="00B25048">
              <w:rPr>
                <w:rFonts w:ascii="Times New Roman" w:hAnsi="Times New Roman"/>
                <w:sz w:val="20"/>
                <w:szCs w:val="20"/>
                <w:lang w:val="sr-Cyrl-CS"/>
              </w:rPr>
              <w:t xml:space="preserve">- </w:t>
            </w:r>
            <w:r w:rsidRPr="00B25048">
              <w:rPr>
                <w:rFonts w:ascii="Times New Roman" w:hAnsi="Times New Roman"/>
                <w:sz w:val="20"/>
                <w:szCs w:val="20"/>
                <w:lang w:val="ru-RU"/>
              </w:rPr>
              <w:t xml:space="preserve">списак обучених руковаоца моторном тестером (радника секача) који су на располагању понуђачу – попунити, потписати и оверити печатом образац у прилогу </w:t>
            </w:r>
            <w:r w:rsidRPr="00B25048">
              <w:rPr>
                <w:rFonts w:ascii="Times New Roman" w:hAnsi="Times New Roman"/>
                <w:sz w:val="20"/>
                <w:szCs w:val="20"/>
                <w:lang w:val="sr-Cyrl-CS"/>
              </w:rPr>
              <w:t xml:space="preserve">   </w:t>
            </w:r>
            <w:r w:rsidRPr="00B25048">
              <w:rPr>
                <w:rFonts w:ascii="Times New Roman" w:hAnsi="Times New Roman"/>
                <w:sz w:val="20"/>
                <w:szCs w:val="20"/>
                <w:lang w:val="ru-RU"/>
              </w:rPr>
              <w:t>потврда о положеном стручном испиту за руковање моторном тестером (за раднике секаче наведене у</w:t>
            </w:r>
            <w:r w:rsidR="00B25048" w:rsidRPr="00B25048">
              <w:rPr>
                <w:rFonts w:ascii="Times New Roman" w:hAnsi="Times New Roman"/>
                <w:sz w:val="20"/>
                <w:szCs w:val="20"/>
                <w:lang w:val="ru-RU"/>
              </w:rPr>
              <w:t xml:space="preserve"> списку), </w:t>
            </w:r>
          </w:p>
          <w:p w:rsidR="00646F01" w:rsidRPr="00B25048" w:rsidRDefault="00646F01" w:rsidP="00646F01">
            <w:pPr>
              <w:pStyle w:val="BodyTextIndent"/>
              <w:spacing w:after="0" w:line="240" w:lineRule="auto"/>
              <w:ind w:left="284"/>
              <w:jc w:val="both"/>
              <w:rPr>
                <w:rFonts w:ascii="Times New Roman" w:hAnsi="Times New Roman"/>
                <w:sz w:val="20"/>
                <w:szCs w:val="20"/>
                <w:lang w:val="ru-RU"/>
              </w:rPr>
            </w:pPr>
            <w:r w:rsidRPr="00B25048">
              <w:rPr>
                <w:rFonts w:ascii="Times New Roman" w:hAnsi="Times New Roman"/>
                <w:sz w:val="20"/>
                <w:szCs w:val="20"/>
                <w:lang w:val="sr-Cyrl-CS"/>
              </w:rPr>
              <w:t xml:space="preserve">-   </w:t>
            </w:r>
            <w:r w:rsidRPr="00B25048">
              <w:rPr>
                <w:rFonts w:ascii="Times New Roman" w:hAnsi="Times New Roman"/>
                <w:sz w:val="20"/>
                <w:szCs w:val="20"/>
                <w:lang w:val="ru-RU"/>
              </w:rPr>
              <w:t>списак обучених руковаоца трактор</w:t>
            </w:r>
            <w:r w:rsidR="00C503C4" w:rsidRPr="00B25048">
              <w:rPr>
                <w:rFonts w:ascii="Times New Roman" w:hAnsi="Times New Roman"/>
                <w:sz w:val="20"/>
                <w:szCs w:val="20"/>
                <w:lang w:val="ru-RU"/>
              </w:rPr>
              <w:t>ом</w:t>
            </w:r>
            <w:r w:rsidRPr="00B25048">
              <w:rPr>
                <w:rFonts w:ascii="Times New Roman" w:hAnsi="Times New Roman"/>
                <w:sz w:val="20"/>
                <w:szCs w:val="20"/>
                <w:lang w:val="ru-RU"/>
              </w:rPr>
              <w:t xml:space="preserve"> који су на располагању понуђачу -попунити, потписати и оверити печатом обр</w:t>
            </w:r>
            <w:r w:rsidR="00B25048" w:rsidRPr="00B25048">
              <w:rPr>
                <w:rFonts w:ascii="Times New Roman" w:hAnsi="Times New Roman"/>
                <w:sz w:val="20"/>
                <w:szCs w:val="20"/>
                <w:lang w:val="ru-RU"/>
              </w:rPr>
              <w:t>азац у прилогу</w:t>
            </w:r>
            <w:r w:rsidRPr="00B25048">
              <w:rPr>
                <w:rFonts w:ascii="Times New Roman" w:hAnsi="Times New Roman"/>
                <w:sz w:val="20"/>
                <w:szCs w:val="20"/>
                <w:lang w:val="ru-RU"/>
              </w:rPr>
              <w:t>;</w:t>
            </w:r>
          </w:p>
          <w:p w:rsidR="0051742B" w:rsidRPr="00B25048" w:rsidRDefault="0051742B" w:rsidP="00646F01">
            <w:pPr>
              <w:kinsoku w:val="0"/>
              <w:overflowPunct w:val="0"/>
              <w:spacing w:after="0" w:line="200" w:lineRule="exact"/>
              <w:ind w:left="439" w:right="170"/>
              <w:jc w:val="both"/>
              <w:textAlignment w:val="baseline"/>
              <w:rPr>
                <w:rFonts w:ascii="Times New Roman" w:hAnsi="Times New Roman"/>
                <w:b/>
                <w:sz w:val="20"/>
                <w:szCs w:val="20"/>
                <w:lang w:val="sr-Cyrl-CS"/>
              </w:rPr>
            </w:pPr>
          </w:p>
          <w:p w:rsidR="0051742B" w:rsidRPr="00B25048" w:rsidRDefault="0051742B" w:rsidP="00646F01">
            <w:pPr>
              <w:kinsoku w:val="0"/>
              <w:overflowPunct w:val="0"/>
              <w:spacing w:after="0" w:line="200" w:lineRule="exact"/>
              <w:ind w:left="439" w:right="170"/>
              <w:jc w:val="both"/>
              <w:textAlignment w:val="baseline"/>
              <w:rPr>
                <w:rFonts w:ascii="Times New Roman" w:hAnsi="Times New Roman"/>
                <w:b/>
                <w:sz w:val="20"/>
                <w:szCs w:val="20"/>
                <w:lang w:val="sr-Cyrl-CS"/>
              </w:rPr>
            </w:pPr>
          </w:p>
          <w:p w:rsidR="00646F01" w:rsidRPr="00B25048" w:rsidRDefault="00646F01" w:rsidP="00646F01">
            <w:pPr>
              <w:kinsoku w:val="0"/>
              <w:overflowPunct w:val="0"/>
              <w:spacing w:after="0" w:line="200" w:lineRule="exact"/>
              <w:ind w:left="439" w:right="170"/>
              <w:jc w:val="both"/>
              <w:textAlignment w:val="baseline"/>
              <w:rPr>
                <w:rFonts w:ascii="Times New Roman" w:hAnsi="Times New Roman"/>
                <w:kern w:val="24"/>
              </w:rPr>
            </w:pPr>
          </w:p>
        </w:tc>
      </w:tr>
    </w:tbl>
    <w:p w:rsidR="00EA6720" w:rsidRDefault="00EA6720" w:rsidP="00F960A9">
      <w:pPr>
        <w:spacing w:after="0" w:line="240" w:lineRule="auto"/>
        <w:jc w:val="both"/>
        <w:rPr>
          <w:rFonts w:ascii="Times New Roman" w:hAnsi="Times New Roman"/>
          <w:color w:val="000000"/>
          <w:lang w:val="sr-Cyrl-CS"/>
        </w:rPr>
        <w:sectPr w:rsidR="00EA6720" w:rsidSect="00601D26">
          <w:pgSz w:w="15840" w:h="12240" w:orient="landscape"/>
          <w:pgMar w:top="851" w:right="851" w:bottom="85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02726" w:rsidRPr="00AB7005" w:rsidRDefault="00AF63EE" w:rsidP="00F960A9">
      <w:pPr>
        <w:spacing w:after="0" w:line="240" w:lineRule="auto"/>
        <w:jc w:val="both"/>
        <w:rPr>
          <w:rFonts w:ascii="Times New Roman" w:hAnsi="Times New Roman"/>
          <w:b/>
        </w:rPr>
      </w:pPr>
      <w:r w:rsidRPr="008E045E">
        <w:rPr>
          <w:rFonts w:ascii="Times New Roman" w:hAnsi="Times New Roman"/>
          <w:color w:val="000000"/>
          <w:lang w:val="sr-Cyrl-CS"/>
        </w:rPr>
        <w:lastRenderedPageBreak/>
        <w:t xml:space="preserve">У складу са чл.78 Закона о јавним набавкама </w:t>
      </w:r>
      <w:r w:rsidR="00F02726" w:rsidRPr="008E045E">
        <w:rPr>
          <w:rFonts w:ascii="Times New Roman" w:hAnsi="Times New Roman"/>
          <w:i/>
          <w:color w:val="000000"/>
          <w:lang w:val="sr-Cyrl-CS"/>
        </w:rPr>
        <w:t>(</w:t>
      </w:r>
      <w:r w:rsidR="00F02726" w:rsidRPr="008E045E">
        <w:rPr>
          <w:rFonts w:ascii="Times New Roman" w:hAnsi="Times New Roman"/>
          <w:i/>
          <w:color w:val="000000"/>
          <w:lang w:val="sr-Latn-CS"/>
        </w:rPr>
        <w:t>„</w:t>
      </w:r>
      <w:r w:rsidR="00F02726" w:rsidRPr="008E045E">
        <w:rPr>
          <w:rFonts w:ascii="Times New Roman" w:hAnsi="Times New Roman"/>
          <w:i/>
          <w:color w:val="000000"/>
          <w:lang w:val="sr-Cyrl-CS"/>
        </w:rPr>
        <w:t>Сл.</w:t>
      </w:r>
      <w:r w:rsidR="00F02726" w:rsidRPr="008E045E">
        <w:rPr>
          <w:rFonts w:ascii="Times New Roman" w:hAnsi="Times New Roman"/>
          <w:i/>
          <w:color w:val="000000"/>
        </w:rPr>
        <w:t xml:space="preserve"> г</w:t>
      </w:r>
      <w:r w:rsidR="00F02726" w:rsidRPr="008E045E">
        <w:rPr>
          <w:rFonts w:ascii="Times New Roman" w:hAnsi="Times New Roman"/>
          <w:i/>
          <w:color w:val="000000"/>
          <w:lang w:val="sr-Cyrl-CS"/>
        </w:rPr>
        <w:t>ласник РС” бр.</w:t>
      </w:r>
      <w:r w:rsidR="00F02726" w:rsidRPr="008E045E">
        <w:rPr>
          <w:rFonts w:ascii="Times New Roman" w:hAnsi="Times New Roman"/>
          <w:i/>
          <w:color w:val="000000"/>
        </w:rPr>
        <w:t xml:space="preserve"> </w:t>
      </w:r>
      <w:r w:rsidR="00F02726" w:rsidRPr="008E045E">
        <w:rPr>
          <w:rFonts w:ascii="Times New Roman" w:hAnsi="Times New Roman"/>
          <w:i/>
          <w:color w:val="000000"/>
          <w:lang w:val="sr-Cyrl-CS"/>
        </w:rPr>
        <w:t>124/12</w:t>
      </w:r>
      <w:r w:rsidR="00F02726" w:rsidRPr="008E045E">
        <w:rPr>
          <w:rFonts w:ascii="Times New Roman" w:hAnsi="Times New Roman"/>
          <w:i/>
          <w:color w:val="000000"/>
        </w:rPr>
        <w:t>;14/2015; 68/2015</w:t>
      </w:r>
      <w:r w:rsidR="00F02726" w:rsidRPr="008E045E">
        <w:rPr>
          <w:rFonts w:ascii="Times New Roman" w:hAnsi="Times New Roman"/>
          <w:i/>
          <w:color w:val="000000"/>
          <w:lang w:val="sr-Cyrl-CS"/>
        </w:rPr>
        <w:t>)</w:t>
      </w:r>
      <w:r w:rsidR="00F02726" w:rsidRPr="008E045E">
        <w:rPr>
          <w:rFonts w:ascii="Times New Roman" w:hAnsi="Times New Roman"/>
          <w:color w:val="000000"/>
          <w:lang w:val="sr-Cyrl-CS"/>
        </w:rPr>
        <w:t xml:space="preserve">, </w:t>
      </w:r>
      <w:r w:rsidRPr="008E045E">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 75. </w:t>
      </w:r>
      <w:r w:rsidR="007160AC" w:rsidRPr="00EF3FC3">
        <w:rPr>
          <w:rFonts w:ascii="Times New Roman" w:hAnsi="Times New Roman"/>
          <w:b/>
          <w:lang w:val="sr-Cyrl-CS"/>
        </w:rPr>
        <w:t>став 1. тачка 1), 2) и 4),</w:t>
      </w:r>
      <w:r w:rsidR="00AB7005" w:rsidRPr="008E045E">
        <w:rPr>
          <w:rFonts w:ascii="Times New Roman" w:hAnsi="Times New Roman"/>
          <w:color w:val="000000"/>
          <w:lang w:val="sr-Cyrl-CS"/>
        </w:rPr>
        <w:t xml:space="preserve"> Закона о јавним набавкама</w:t>
      </w:r>
      <w:r w:rsidR="00AB7005" w:rsidRPr="008E045E">
        <w:rPr>
          <w:rFonts w:ascii="Times New Roman" w:hAnsi="Times New Roman"/>
          <w:i/>
          <w:color w:val="000000"/>
        </w:rPr>
        <w:t xml:space="preserve">. </w:t>
      </w:r>
      <w:r w:rsidRPr="008E045E">
        <w:rPr>
          <w:rFonts w:ascii="Times New Roman" w:hAnsi="Times New Roman"/>
          <w:color w:val="000000"/>
          <w:lang w:val="sr-Cyrl-CS"/>
        </w:rPr>
        <w:t xml:space="preserve">Понуђач, који је регистрован при регистру понуђача који води Агенција за привредне регистре, </w:t>
      </w:r>
      <w:r w:rsidRPr="008E045E">
        <w:rPr>
          <w:rFonts w:ascii="Times New Roman" w:hAnsi="Times New Roman"/>
          <w:b/>
          <w:color w:val="000000"/>
          <w:lang w:val="sr-Cyrl-CS"/>
        </w:rPr>
        <w:t>има обавезу да у својој понуди јасно наведе да се налази у регистру понуђача</w:t>
      </w:r>
      <w:r w:rsidRPr="008E045E">
        <w:rPr>
          <w:rFonts w:ascii="Times New Roman" w:hAnsi="Times New Roman"/>
          <w:color w:val="000000"/>
          <w:lang w:val="sr-Cyrl-CS"/>
        </w:rPr>
        <w:t>, уколико на тај начин жели да докаже испуњеност услова из чл</w:t>
      </w:r>
      <w:r w:rsidR="007160AC">
        <w:rPr>
          <w:rFonts w:ascii="Times New Roman" w:hAnsi="Times New Roman"/>
          <w:color w:val="000000"/>
          <w:lang w:val="sr-Cyrl-CS"/>
        </w:rPr>
        <w:t xml:space="preserve">. </w:t>
      </w:r>
      <w:r w:rsidRPr="008E045E">
        <w:rPr>
          <w:rFonts w:ascii="Times New Roman" w:hAnsi="Times New Roman"/>
          <w:color w:val="000000"/>
          <w:lang w:val="sr-Cyrl-CS"/>
        </w:rPr>
        <w:t xml:space="preserve"> </w:t>
      </w:r>
      <w:r w:rsidR="007160AC" w:rsidRPr="00EF3FC3">
        <w:rPr>
          <w:rFonts w:ascii="Times New Roman" w:hAnsi="Times New Roman"/>
          <w:lang w:val="sr-Cyrl-CS"/>
        </w:rPr>
        <w:t>75. став 1. тачка 1), 2) и 4)</w:t>
      </w:r>
      <w:r w:rsidR="007160AC">
        <w:rPr>
          <w:rFonts w:ascii="Times New Roman" w:hAnsi="Times New Roman"/>
          <w:lang w:val="sr-Cyrl-CS"/>
        </w:rPr>
        <w:t>,</w:t>
      </w:r>
      <w:r w:rsidRPr="008E045E">
        <w:rPr>
          <w:rFonts w:ascii="Times New Roman" w:hAnsi="Times New Roman"/>
          <w:color w:val="000000"/>
          <w:lang w:val="sr-Cyrl-CS"/>
        </w:rPr>
        <w:t xml:space="preserve"> Закон</w:t>
      </w:r>
      <w:r w:rsidR="00AB7005" w:rsidRPr="008E045E">
        <w:rPr>
          <w:rFonts w:ascii="Times New Roman" w:hAnsi="Times New Roman"/>
          <w:color w:val="000000"/>
          <w:lang w:val="sr-Cyrl-CS"/>
        </w:rPr>
        <w:t>а о јавним набавкама</w:t>
      </w:r>
      <w:r w:rsidR="00AB7005" w:rsidRPr="008E045E">
        <w:rPr>
          <w:rFonts w:ascii="Times New Roman" w:hAnsi="Times New Roman"/>
          <w:color w:val="000000"/>
        </w:rPr>
        <w:t>.</w:t>
      </w:r>
    </w:p>
    <w:p w:rsidR="00C87640" w:rsidRPr="00C87640" w:rsidRDefault="00C87640" w:rsidP="00C87640">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 </w:t>
      </w:r>
      <w:r w:rsidR="00324184">
        <w:rPr>
          <w:rFonts w:ascii="Times New Roman" w:hAnsi="Times New Roman"/>
          <w:lang w:val="sr-Cyrl-CS"/>
        </w:rPr>
        <w:t xml:space="preserve"> </w:t>
      </w:r>
      <w:r w:rsidRPr="00C87640">
        <w:rPr>
          <w:rFonts w:ascii="Times New Roman" w:hAnsi="Times New Roman"/>
          <w:lang w:val="sr-Cyrl-CS"/>
        </w:rPr>
        <w:t xml:space="preserve">дефинисани су чланом </w:t>
      </w:r>
      <w:r w:rsidR="00D03F89">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C87640" w:rsidRPr="00D03F89"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D03F89" w:rsidRPr="00D03F89" w:rsidRDefault="00D03F89"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color w:val="000000"/>
          <w:kern w:val="24"/>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673D" w:rsidRPr="00C77C6A"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sidR="00D03F89">
        <w:rPr>
          <w:rFonts w:ascii="Times New Roman" w:hAnsi="Times New Roman"/>
        </w:rPr>
        <w:t>.</w:t>
      </w:r>
    </w:p>
    <w:p w:rsidR="00C77C6A" w:rsidRPr="00C77C6A" w:rsidRDefault="00C77C6A" w:rsidP="00C77C6A">
      <w:pPr>
        <w:spacing w:after="0" w:line="240" w:lineRule="auto"/>
        <w:ind w:left="720"/>
        <w:jc w:val="both"/>
        <w:rPr>
          <w:rFonts w:ascii="Times New Roman" w:hAnsi="Times New Roman"/>
          <w:lang w:val="sr-Cyrl-CS"/>
        </w:rPr>
      </w:pPr>
    </w:p>
    <w:p w:rsidR="005614CC" w:rsidRDefault="005614CC" w:rsidP="005614CC">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D91D74" w:rsidRPr="00C32F9C" w:rsidRDefault="00D91D74" w:rsidP="00D91D74">
      <w:pPr>
        <w:spacing w:after="0" w:line="240" w:lineRule="auto"/>
        <w:ind w:left="990"/>
        <w:rPr>
          <w:rFonts w:ascii="Times New Roman" w:hAnsi="Times New Roman"/>
          <w:lang w:val="sr-Cyrl-CS"/>
        </w:rPr>
      </w:pPr>
    </w:p>
    <w:p w:rsidR="005614CC" w:rsidRDefault="005614CC" w:rsidP="00C77C6A">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Докази о испуњености услова из члана </w:t>
      </w:r>
      <w:r w:rsidRPr="000826A9">
        <w:rPr>
          <w:rFonts w:ascii="Times New Roman" w:hAnsi="Times New Roman"/>
          <w:bCs/>
        </w:rPr>
        <w:t xml:space="preserve">75. </w:t>
      </w:r>
      <w:r w:rsidRPr="000826A9">
        <w:rPr>
          <w:rFonts w:ascii="TimesNewRoman" w:hAnsi="TimesNewRoman" w:cs="TimesNewRoman"/>
        </w:rPr>
        <w:t>ЗЈН могу се достављати у неовереним</w:t>
      </w:r>
      <w:r w:rsidR="0083568E" w:rsidRPr="000826A9">
        <w:rPr>
          <w:rFonts w:ascii="TimesNewRoman" w:hAnsi="TimesNewRoman" w:cs="TimesNewRoman"/>
        </w:rPr>
        <w:t xml:space="preserve"> </w:t>
      </w:r>
      <w:r w:rsidRPr="000826A9">
        <w:rPr>
          <w:rFonts w:ascii="TimesNewRoman" w:hAnsi="TimesNewRoman" w:cs="TimesNewRoman"/>
        </w:rPr>
        <w:t>копијама</w:t>
      </w:r>
      <w:r w:rsidR="00D91D74">
        <w:rPr>
          <w:rFonts w:ascii="Times New Roman" w:hAnsi="Times New Roman"/>
          <w:bCs/>
        </w:rPr>
        <w:t>.</w:t>
      </w:r>
    </w:p>
    <w:p w:rsidR="00D91D74" w:rsidRPr="00E742A1" w:rsidRDefault="00D91D74" w:rsidP="00C77C6A">
      <w:pPr>
        <w:autoSpaceDE w:val="0"/>
        <w:autoSpaceDN w:val="0"/>
        <w:adjustRightInd w:val="0"/>
        <w:spacing w:after="0" w:line="240" w:lineRule="auto"/>
        <w:ind w:left="720" w:firstLine="90"/>
        <w:jc w:val="both"/>
        <w:rPr>
          <w:rFonts w:ascii="Times New Roman" w:hAnsi="Times New Roman"/>
          <w:bCs/>
        </w:rPr>
      </w:pPr>
    </w:p>
    <w:p w:rsidR="005614CC" w:rsidRPr="00A24DFB" w:rsidRDefault="005614CC" w:rsidP="00E742A1">
      <w:pPr>
        <w:autoSpaceDE w:val="0"/>
        <w:autoSpaceDN w:val="0"/>
        <w:adjustRightInd w:val="0"/>
        <w:spacing w:after="0" w:line="240" w:lineRule="auto"/>
        <w:ind w:left="810"/>
        <w:jc w:val="both"/>
        <w:rPr>
          <w:rFonts w:ascii="Times New Roman" w:hAnsi="Times New Roman"/>
          <w:bCs/>
          <w:lang w:val="sr-Cyrl-CS"/>
        </w:rPr>
      </w:pPr>
      <w:r w:rsidRPr="008E045E">
        <w:rPr>
          <w:rFonts w:ascii="Symbol" w:hAnsi="Symbol" w:cs="Symbol"/>
        </w:rPr>
        <w:t></w:t>
      </w:r>
      <w:r w:rsidRPr="008E045E">
        <w:rPr>
          <w:rFonts w:ascii="Symbol" w:hAnsi="Symbol" w:cs="Symbol"/>
        </w:rPr>
        <w:t></w:t>
      </w:r>
      <w:r w:rsidR="00986C94" w:rsidRPr="008E045E">
        <w:rPr>
          <w:rFonts w:ascii="TimesNewRoman" w:hAnsi="TimesNewRoman" w:cs="TimesNewRoman"/>
        </w:rPr>
        <w:t xml:space="preserve">У складу са чланом 82. Закона о јавним набавкама, наручилац може да одбити понуду понуђача, уколико поседује доказ да понуђач у претходне 3 године пре објављивања позива за подношење понуда </w:t>
      </w:r>
      <w:r w:rsidR="009F42C0" w:rsidRPr="008E045E">
        <w:rPr>
          <w:rFonts w:ascii="TimesNewRoman" w:hAnsi="TimesNewRoman" w:cs="TimesNewRoman"/>
        </w:rPr>
        <w:t>није испуњавао своје обавезе по ранија закљученим уговорима  о јавним набавкама, који се односе на исти предмет набавке</w:t>
      </w:r>
      <w:r w:rsidR="00A24DFB" w:rsidRPr="008E045E">
        <w:rPr>
          <w:rFonts w:ascii="TimesNewRoman" w:hAnsi="TimesNewRoman" w:cs="TimesNewRoman"/>
          <w:lang w:val="sr-Cyrl-CS"/>
        </w:rPr>
        <w:t>.</w:t>
      </w:r>
    </w:p>
    <w:p w:rsidR="00D91D74" w:rsidRPr="00D91D74" w:rsidRDefault="00D91D74" w:rsidP="00E742A1">
      <w:pPr>
        <w:autoSpaceDE w:val="0"/>
        <w:autoSpaceDN w:val="0"/>
        <w:adjustRightInd w:val="0"/>
        <w:spacing w:after="0" w:line="240" w:lineRule="auto"/>
        <w:ind w:left="810"/>
        <w:jc w:val="both"/>
        <w:rPr>
          <w:rFonts w:ascii="Times New Roman" w:hAnsi="Times New Roman"/>
          <w:bCs/>
        </w:rPr>
      </w:pPr>
    </w:p>
    <w:p w:rsidR="007160AC" w:rsidRDefault="005614CC" w:rsidP="009F42C0">
      <w:pPr>
        <w:autoSpaceDE w:val="0"/>
        <w:autoSpaceDN w:val="0"/>
        <w:adjustRightInd w:val="0"/>
        <w:spacing w:after="0" w:line="240" w:lineRule="auto"/>
        <w:ind w:left="810"/>
        <w:jc w:val="both"/>
        <w:rPr>
          <w:rFonts w:ascii="Symbol" w:hAnsi="Symbol" w:cs="Symbol"/>
          <w:lang w:val="sr-Cyrl-CS"/>
        </w:rPr>
      </w:pPr>
      <w:r w:rsidRPr="00E742A1">
        <w:rPr>
          <w:rFonts w:ascii="Symbol" w:hAnsi="Symbol" w:cs="Symbol"/>
        </w:rPr>
        <w:t></w:t>
      </w:r>
      <w:r w:rsidRPr="00E742A1">
        <w:rPr>
          <w:rFonts w:ascii="Symbol" w:hAnsi="Symbol" w:cs="Symbol"/>
        </w:rPr>
        <w:t></w:t>
      </w:r>
      <w:r w:rsidR="007160AC" w:rsidRPr="007160AC">
        <w:rPr>
          <w:rFonts w:ascii="TimesNewRoman" w:hAnsi="TimesNewRoman" w:cs="TimesNewRoman"/>
        </w:rPr>
        <w:t xml:space="preserve"> </w:t>
      </w:r>
      <w:r w:rsidR="007160AC" w:rsidRPr="000826A9">
        <w:rPr>
          <w:rFonts w:ascii="TimesNewRoman" w:hAnsi="TimesNewRoman" w:cs="TimesNewRoman"/>
        </w:rPr>
        <w:t>Ако поднета понуда буде оцењена као прихватљива Наручилац МОЖЕ да захтева</w:t>
      </w:r>
      <w:r w:rsidR="007160AC" w:rsidRPr="00E742A1">
        <w:rPr>
          <w:rFonts w:ascii="TimesNewRoman" w:hAnsi="TimesNewRoman" w:cs="TimesNewRoman"/>
        </w:rPr>
        <w:t xml:space="preserve"> </w:t>
      </w:r>
      <w:r w:rsidR="007160AC" w:rsidRPr="000826A9">
        <w:rPr>
          <w:rFonts w:ascii="TimesNewRoman" w:hAnsi="TimesNewRoman" w:cs="TimesNewRoman"/>
        </w:rPr>
        <w:t>понуђача да у року од пет дана од дана пријема писменог позива представника Наручиоца</w:t>
      </w:r>
      <w:r w:rsidR="007160AC" w:rsidRPr="000826A9">
        <w:rPr>
          <w:bCs/>
        </w:rPr>
        <w:t>,</w:t>
      </w:r>
      <w:r w:rsidR="007160AC" w:rsidRPr="00E742A1">
        <w:rPr>
          <w:bCs/>
        </w:rPr>
        <w:t xml:space="preserve"> </w:t>
      </w:r>
      <w:r w:rsidR="007160AC" w:rsidRPr="000826A9">
        <w:rPr>
          <w:rFonts w:ascii="TimesNewRoman" w:hAnsi="TimesNewRoman" w:cs="TimesNewRoman"/>
        </w:rPr>
        <w:t xml:space="preserve">достави на увид оригинал или оверену копију доказа </w:t>
      </w:r>
      <w:r w:rsidR="007160AC" w:rsidRPr="000826A9">
        <w:rPr>
          <w:bCs/>
        </w:rPr>
        <w:t>(</w:t>
      </w:r>
      <w:r w:rsidR="007160AC" w:rsidRPr="000826A9">
        <w:rPr>
          <w:rFonts w:ascii="TimesNewRoman" w:hAnsi="TimesNewRoman" w:cs="TimesNewRoman"/>
        </w:rPr>
        <w:t>свих или појединих</w:t>
      </w:r>
      <w:r w:rsidR="007160AC" w:rsidRPr="000826A9">
        <w:rPr>
          <w:bCs/>
        </w:rPr>
        <w:t xml:space="preserve">) </w:t>
      </w:r>
      <w:r w:rsidR="007160AC" w:rsidRPr="000826A9">
        <w:rPr>
          <w:rFonts w:ascii="TimesNewRoman" w:hAnsi="TimesNewRoman" w:cs="TimesNewRoman"/>
        </w:rPr>
        <w:t>о испуњености</w:t>
      </w:r>
      <w:r w:rsidR="007160AC" w:rsidRPr="00E742A1">
        <w:rPr>
          <w:bCs/>
        </w:rPr>
        <w:t xml:space="preserve"> </w:t>
      </w:r>
      <w:r w:rsidR="007160AC" w:rsidRPr="000826A9">
        <w:rPr>
          <w:rFonts w:ascii="TimesNewRoman" w:hAnsi="TimesNewRoman" w:cs="TimesNewRoman"/>
        </w:rPr>
        <w:t xml:space="preserve">услова из </w:t>
      </w:r>
      <w:r w:rsidR="007160AC" w:rsidRPr="00F94668">
        <w:rPr>
          <w:rFonts w:ascii="TimesNewRoman" w:hAnsi="TimesNewRoman" w:cs="TimesNewRoman"/>
          <w:color w:val="000000"/>
        </w:rPr>
        <w:t xml:space="preserve">члана </w:t>
      </w:r>
      <w:r w:rsidR="007160AC" w:rsidRPr="00F94668">
        <w:rPr>
          <w:rFonts w:ascii="Times New Roman" w:hAnsi="Times New Roman"/>
          <w:bCs/>
          <w:color w:val="000000"/>
        </w:rPr>
        <w:t xml:space="preserve">75. </w:t>
      </w:r>
      <w:r w:rsidR="007160AC" w:rsidRPr="00F94668">
        <w:rPr>
          <w:rFonts w:ascii="Times New Roman" w:hAnsi="Times New Roman"/>
          <w:color w:val="000000"/>
        </w:rPr>
        <w:t>ЗЈН</w:t>
      </w:r>
      <w:r w:rsidR="007160AC" w:rsidRPr="00C92189">
        <w:rPr>
          <w:rFonts w:ascii="Times New Roman" w:hAnsi="Times New Roman"/>
          <w:color w:val="FF0000"/>
        </w:rPr>
        <w:t xml:space="preserve"> </w:t>
      </w:r>
      <w:r w:rsidR="007160AC" w:rsidRPr="00EF3FC3">
        <w:rPr>
          <w:rFonts w:ascii="Times New Roman" w:hAnsi="Times New Roman"/>
        </w:rPr>
        <w:t xml:space="preserve">став 1. </w:t>
      </w:r>
      <w:r w:rsidR="007160AC">
        <w:rPr>
          <w:rFonts w:ascii="Times New Roman" w:hAnsi="Times New Roman"/>
        </w:rPr>
        <w:t xml:space="preserve">за </w:t>
      </w:r>
      <w:r w:rsidR="007160AC" w:rsidRPr="00EF3FC3">
        <w:rPr>
          <w:rFonts w:ascii="Times New Roman" w:hAnsi="Times New Roman"/>
        </w:rPr>
        <w:t xml:space="preserve">тачке </w:t>
      </w:r>
      <w:r w:rsidR="007160AC" w:rsidRPr="00EF3FC3">
        <w:rPr>
          <w:rFonts w:ascii="Times New Roman" w:hAnsi="Times New Roman"/>
          <w:bCs/>
        </w:rPr>
        <w:t>1)</w:t>
      </w:r>
      <w:r w:rsidR="007160AC" w:rsidRPr="00EF3FC3">
        <w:rPr>
          <w:rFonts w:ascii="Times New Roman" w:hAnsi="Times New Roman"/>
          <w:bCs/>
          <w:lang w:val="sr-Cyrl-CS"/>
        </w:rPr>
        <w:t>, 2) и 4)</w:t>
      </w:r>
      <w:r w:rsidR="007160AC" w:rsidRPr="00EF3FC3">
        <w:rPr>
          <w:rFonts w:ascii="Times New Roman" w:hAnsi="Times New Roman"/>
          <w:bCs/>
        </w:rPr>
        <w:t>.</w:t>
      </w:r>
    </w:p>
    <w:p w:rsidR="00D91D74" w:rsidRPr="009F42C0" w:rsidRDefault="005614CC" w:rsidP="007160AC">
      <w:pPr>
        <w:numPr>
          <w:ilvl w:val="0"/>
          <w:numId w:val="38"/>
        </w:numPr>
        <w:autoSpaceDE w:val="0"/>
        <w:autoSpaceDN w:val="0"/>
        <w:adjustRightInd w:val="0"/>
        <w:spacing w:after="0" w:line="240" w:lineRule="auto"/>
        <w:jc w:val="both"/>
        <w:rPr>
          <w:rFonts w:ascii="Times New Roman" w:hAnsi="Times New Roman"/>
          <w:bCs/>
        </w:rPr>
      </w:pPr>
      <w:r w:rsidRPr="000826A9">
        <w:rPr>
          <w:rFonts w:ascii="TimesNewRoman" w:hAnsi="TimesNewRoman" w:cs="TimesNewRoman"/>
        </w:rPr>
        <w:t>Уколико понуђач у остављеном року не достави на у</w:t>
      </w:r>
      <w:r w:rsidR="00E742A1" w:rsidRPr="000826A9">
        <w:rPr>
          <w:rFonts w:ascii="TimesNewRoman" w:hAnsi="TimesNewRoman" w:cs="TimesNewRoman"/>
        </w:rPr>
        <w:t>вид оригинал или оверену копију</w:t>
      </w:r>
      <w:r w:rsidR="00E742A1" w:rsidRPr="00E742A1">
        <w:rPr>
          <w:rFonts w:ascii="TimesNewRoman" w:hAnsi="TimesNewRoman" w:cs="TimesNewRoman"/>
        </w:rPr>
        <w:t xml:space="preserve"> </w:t>
      </w:r>
      <w:r w:rsidRPr="000826A9">
        <w:rPr>
          <w:rFonts w:ascii="TimesNewRoman" w:hAnsi="TimesNewRoman" w:cs="TimesNewRoman"/>
        </w:rPr>
        <w:t>тражених доказа</w:t>
      </w:r>
      <w:r w:rsidRPr="000826A9">
        <w:rPr>
          <w:rFonts w:ascii="Times New Roman" w:hAnsi="Times New Roman"/>
          <w:bCs/>
        </w:rPr>
        <w:t xml:space="preserve">, </w:t>
      </w:r>
      <w:r w:rsidRPr="000826A9">
        <w:rPr>
          <w:rFonts w:ascii="TimesNewRoman" w:hAnsi="TimesNewRoman" w:cs="TimesNewRoman"/>
        </w:rPr>
        <w:t>његова понуда ће бити одбијена као неприхватљива</w:t>
      </w:r>
      <w:r w:rsidR="00D91D74">
        <w:rPr>
          <w:rFonts w:ascii="Times New Roman" w:hAnsi="Times New Roman"/>
          <w:bCs/>
        </w:rPr>
        <w:t>.</w:t>
      </w:r>
    </w:p>
    <w:p w:rsidR="00D91D74" w:rsidRPr="00E742A1" w:rsidRDefault="00D91D74" w:rsidP="00A45BEF">
      <w:pPr>
        <w:autoSpaceDE w:val="0"/>
        <w:autoSpaceDN w:val="0"/>
        <w:adjustRightInd w:val="0"/>
        <w:spacing w:after="0" w:line="240" w:lineRule="auto"/>
        <w:jc w:val="both"/>
        <w:rPr>
          <w:rFonts w:ascii="Times New Roman" w:hAnsi="Times New Roman"/>
          <w:bCs/>
        </w:rPr>
      </w:pPr>
    </w:p>
    <w:p w:rsidR="005614CC" w:rsidRDefault="005614CC" w:rsidP="00E742A1">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Ако понуђач има седиште у другој држави</w:t>
      </w:r>
      <w:r w:rsidRPr="000826A9">
        <w:rPr>
          <w:rFonts w:ascii="Times New Roman" w:hAnsi="Times New Roman"/>
        </w:rPr>
        <w:t xml:space="preserve">, </w:t>
      </w:r>
      <w:r w:rsidRPr="000826A9">
        <w:rPr>
          <w:rFonts w:ascii="TimesNewRoman" w:hAnsi="TimesNewRoman" w:cs="TimesNewRoman"/>
        </w:rPr>
        <w:t>наручилац мож</w:t>
      </w:r>
      <w:r w:rsidR="00E742A1" w:rsidRPr="000826A9">
        <w:rPr>
          <w:rFonts w:ascii="TimesNewRoman" w:hAnsi="TimesNewRoman" w:cs="TimesNewRoman"/>
        </w:rPr>
        <w:t>е да провери да ли су документи</w:t>
      </w:r>
      <w:r w:rsidR="00E742A1" w:rsidRPr="00E742A1">
        <w:rPr>
          <w:rFonts w:ascii="TimesNewRoman" w:hAnsi="TimesNewRoman" w:cs="TimesNewRoman"/>
        </w:rPr>
        <w:t xml:space="preserve"> </w:t>
      </w:r>
      <w:r w:rsidRPr="000826A9">
        <w:rPr>
          <w:rFonts w:ascii="TimesNewRoman" w:hAnsi="TimesNewRoman" w:cs="TimesNewRoman"/>
        </w:rPr>
        <w:t>којима понуђач доказује испуњеност тражених услова издати од стране надлежних органа те државе</w:t>
      </w:r>
      <w:r w:rsidRPr="000826A9">
        <w:rPr>
          <w:rFonts w:ascii="Times New Roman" w:hAnsi="Times New Roman"/>
        </w:rPr>
        <w:t>,</w:t>
      </w:r>
      <w:r w:rsidRPr="000826A9">
        <w:rPr>
          <w:rFonts w:ascii="TimesNewRoman" w:hAnsi="TimesNewRoman" w:cs="TimesNewRoman"/>
        </w:rPr>
        <w:t xml:space="preserve">у складу са чланом </w:t>
      </w:r>
      <w:r w:rsidRPr="000826A9">
        <w:rPr>
          <w:rFonts w:ascii="Times New Roman" w:hAnsi="Times New Roman"/>
        </w:rPr>
        <w:t xml:space="preserve">79. </w:t>
      </w:r>
      <w:r w:rsidRPr="000826A9">
        <w:rPr>
          <w:rFonts w:ascii="TimesNewRoman" w:hAnsi="TimesNewRoman" w:cs="TimesNewRoman"/>
        </w:rPr>
        <w:t xml:space="preserve">став </w:t>
      </w:r>
      <w:r w:rsidR="009F42C0">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sidR="00D91D74">
        <w:rPr>
          <w:rFonts w:ascii="TimesNewRoman" w:hAnsi="TimesNewRoman" w:cs="TimesNewRoman"/>
        </w:rPr>
        <w:t>.</w:t>
      </w:r>
    </w:p>
    <w:p w:rsidR="00D91D74" w:rsidRPr="00E742A1" w:rsidRDefault="00D91D74" w:rsidP="00E742A1">
      <w:pPr>
        <w:autoSpaceDE w:val="0"/>
        <w:autoSpaceDN w:val="0"/>
        <w:adjustRightInd w:val="0"/>
        <w:spacing w:after="0" w:line="240" w:lineRule="auto"/>
        <w:ind w:left="810"/>
        <w:jc w:val="both"/>
        <w:rPr>
          <w:rFonts w:ascii="TimesNewRoman" w:hAnsi="TimesNewRoman" w:cs="TimesNewRoman"/>
        </w:rPr>
      </w:pPr>
    </w:p>
    <w:p w:rsidR="005B6F8A" w:rsidRDefault="005614CC" w:rsidP="00C77C6A">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Ако се у држави у којој понуђач има седиште не издају докази из члана </w:t>
      </w:r>
      <w:r w:rsidRPr="000826A9">
        <w:rPr>
          <w:rFonts w:ascii="Times New Roman" w:hAnsi="Times New Roman"/>
        </w:rPr>
        <w:t xml:space="preserve">77. </w:t>
      </w:r>
      <w:r w:rsidRPr="000826A9">
        <w:rPr>
          <w:rFonts w:ascii="TimesNewRoman" w:hAnsi="TimesNewRoman" w:cs="TimesNewRoman"/>
        </w:rPr>
        <w:t>ЗЈН</w:t>
      </w:r>
      <w:r w:rsidRPr="000826A9">
        <w:rPr>
          <w:rFonts w:ascii="Times New Roman" w:hAnsi="Times New Roman"/>
        </w:rPr>
        <w:t xml:space="preserve">, </w:t>
      </w:r>
      <w:r w:rsidR="00E742A1" w:rsidRPr="000826A9">
        <w:rPr>
          <w:rFonts w:ascii="TimesNewRoman" w:hAnsi="TimesNewRoman" w:cs="TimesNewRoman"/>
        </w:rPr>
        <w:t>понуђач може</w:t>
      </w:r>
      <w:r w:rsidR="00E742A1" w:rsidRPr="00E742A1">
        <w:rPr>
          <w:rFonts w:ascii="TimesNewRoman" w:hAnsi="TimesNewRoman" w:cs="TimesNewRoman"/>
        </w:rPr>
        <w:t xml:space="preserve"> </w:t>
      </w:r>
      <w:r w:rsidRPr="000826A9">
        <w:rPr>
          <w:rFonts w:ascii="TimesNewRoman" w:hAnsi="TimesNewRoman" w:cs="TimesNewRoman"/>
        </w:rPr>
        <w:t>уместо доказа</w:t>
      </w:r>
      <w:r w:rsidRPr="000826A9">
        <w:rPr>
          <w:rFonts w:ascii="Times New Roman" w:hAnsi="Times New Roman"/>
        </w:rPr>
        <w:t xml:space="preserve">, </w:t>
      </w:r>
      <w:r w:rsidRPr="000826A9">
        <w:rPr>
          <w:rFonts w:ascii="TimesNewRoman" w:hAnsi="TimesNewRoman" w:cs="TimesNewRoman"/>
        </w:rPr>
        <w:t>приложити своју писану изјаву дату под кривичном и материјалном одговорношћу</w:t>
      </w:r>
      <w:r w:rsidRPr="000826A9">
        <w:rPr>
          <w:rFonts w:ascii="Times New Roman" w:hAnsi="Times New Roman"/>
        </w:rPr>
        <w:t>,</w:t>
      </w:r>
      <w:r w:rsidR="00E742A1" w:rsidRPr="00E742A1">
        <w:rPr>
          <w:rFonts w:ascii="TimesNewRoman" w:hAnsi="TimesNewRoman" w:cs="TimesNewRoman"/>
        </w:rPr>
        <w:t xml:space="preserve"> </w:t>
      </w:r>
      <w:r w:rsidRPr="000826A9">
        <w:rPr>
          <w:rFonts w:ascii="TimesNewRoman" w:hAnsi="TimesNewRoman" w:cs="TimesNewRoman"/>
        </w:rPr>
        <w:t>оверену пред судским или управним органом</w:t>
      </w:r>
      <w:r w:rsidRPr="000826A9">
        <w:rPr>
          <w:rFonts w:ascii="Times New Roman" w:hAnsi="Times New Roman"/>
        </w:rPr>
        <w:t xml:space="preserve">, </w:t>
      </w:r>
      <w:r w:rsidRPr="000826A9">
        <w:rPr>
          <w:rFonts w:ascii="TimesNewRoman" w:hAnsi="TimesNewRoman" w:cs="TimesNewRoman"/>
        </w:rPr>
        <w:t xml:space="preserve">јавним бележником </w:t>
      </w:r>
      <w:r w:rsidR="00E742A1" w:rsidRPr="000826A9">
        <w:rPr>
          <w:rFonts w:ascii="TimesNewRoman" w:hAnsi="TimesNewRoman" w:cs="TimesNewRoman"/>
        </w:rPr>
        <w:t>или другим надлежним органом те</w:t>
      </w:r>
      <w:r w:rsidR="00E742A1" w:rsidRPr="00E742A1">
        <w:rPr>
          <w:rFonts w:ascii="TimesNewRoman" w:hAnsi="TimesNewRoman" w:cs="TimesNewRoman"/>
        </w:rPr>
        <w:t xml:space="preserve"> </w:t>
      </w:r>
      <w:r w:rsidRPr="000826A9">
        <w:rPr>
          <w:rFonts w:ascii="TimesNewRoman" w:hAnsi="TimesNewRoman" w:cs="TimesNewRoman"/>
        </w:rPr>
        <w:t>државе</w:t>
      </w:r>
      <w:r w:rsidR="00D91D74">
        <w:rPr>
          <w:rFonts w:ascii="TimesNewRoman" w:hAnsi="TimesNewRoman" w:cs="TimesNewRoman"/>
        </w:rPr>
        <w:t>.</w:t>
      </w:r>
    </w:p>
    <w:p w:rsidR="00D91D74" w:rsidRPr="00C77C6A" w:rsidRDefault="00D91D74" w:rsidP="00C77C6A">
      <w:pPr>
        <w:autoSpaceDE w:val="0"/>
        <w:autoSpaceDN w:val="0"/>
        <w:adjustRightInd w:val="0"/>
        <w:spacing w:after="0" w:line="240" w:lineRule="auto"/>
        <w:ind w:left="810"/>
        <w:jc w:val="both"/>
        <w:rPr>
          <w:rFonts w:ascii="Times New Roman" w:hAnsi="Times New Roman"/>
        </w:rPr>
      </w:pPr>
    </w:p>
    <w:p w:rsidR="00C77C6A" w:rsidRDefault="00C77C6A" w:rsidP="00397E15">
      <w:pPr>
        <w:numPr>
          <w:ilvl w:val="0"/>
          <w:numId w:val="10"/>
        </w:numPr>
        <w:spacing w:after="0" w:line="240" w:lineRule="auto"/>
        <w:ind w:left="990" w:hanging="180"/>
        <w:rPr>
          <w:rFonts w:ascii="Times New Roman" w:hAnsi="Times New Roman"/>
        </w:rPr>
      </w:pPr>
      <w:r>
        <w:rPr>
          <w:rFonts w:ascii="Times New Roman" w:hAnsi="Times New Roman"/>
        </w:rPr>
        <w:t xml:space="preserve">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w:t>
      </w:r>
      <w:r w:rsidR="00E96EFC">
        <w:rPr>
          <w:rFonts w:ascii="Times New Roman" w:hAnsi="Times New Roman"/>
          <w:lang w:val="sr-Cyrl-CS"/>
        </w:rPr>
        <w:t xml:space="preserve"> </w:t>
      </w:r>
      <w:r>
        <w:rPr>
          <w:rFonts w:ascii="Times New Roman" w:hAnsi="Times New Roman"/>
        </w:rPr>
        <w:t>подаци јавно доступни</w:t>
      </w:r>
      <w:r w:rsidR="00D951B2">
        <w:rPr>
          <w:rFonts w:ascii="Times New Roman" w:hAnsi="Times New Roman"/>
          <w:lang w:val="sr-Cyrl-CS"/>
        </w:rPr>
        <w:t xml:space="preserve"> </w:t>
      </w:r>
      <w:r w:rsidR="00D951B2">
        <w:rPr>
          <w:rFonts w:ascii="Times New Roman" w:hAnsi="Times New Roman"/>
        </w:rPr>
        <w:t>(</w:t>
      </w:r>
      <w:hyperlink r:id="rId14" w:history="1">
        <w:r w:rsidR="00D951B2" w:rsidRPr="0090029A">
          <w:rPr>
            <w:rStyle w:val="Hyperlink"/>
            <w:rFonts w:ascii="Times New Roman" w:hAnsi="Times New Roman"/>
          </w:rPr>
          <w:t>http://www.apr.gov.rs/</w:t>
        </w:r>
      </w:hyperlink>
      <w:r w:rsidR="00D951B2">
        <w:rPr>
          <w:rFonts w:ascii="Times New Roman" w:hAnsi="Times New Roman"/>
        </w:rPr>
        <w:t>).</w:t>
      </w:r>
    </w:p>
    <w:p w:rsidR="00D91D74" w:rsidRPr="002A6B37" w:rsidRDefault="00D91D74" w:rsidP="00D91D74">
      <w:pPr>
        <w:spacing w:after="0" w:line="240" w:lineRule="auto"/>
        <w:ind w:left="990"/>
        <w:rPr>
          <w:rFonts w:ascii="Times New Roman" w:hAnsi="Times New Roman"/>
        </w:rPr>
      </w:pPr>
    </w:p>
    <w:p w:rsidR="00EA6720" w:rsidRDefault="002A6B37" w:rsidP="007516F3">
      <w:pPr>
        <w:numPr>
          <w:ilvl w:val="0"/>
          <w:numId w:val="10"/>
        </w:numPr>
        <w:spacing w:after="0" w:line="240" w:lineRule="auto"/>
        <w:ind w:left="990" w:hanging="180"/>
        <w:rPr>
          <w:rFonts w:ascii="Times New Roman" w:eastAsia="TimesNewRomanPS-BoldMT" w:hAnsi="Times New Roman"/>
          <w:bCs/>
          <w:color w:val="000000"/>
          <w:sz w:val="24"/>
          <w:szCs w:val="24"/>
          <w:lang w:val="uz-Cyrl-UZ"/>
        </w:rPr>
        <w:sectPr w:rsidR="00EA6720" w:rsidSect="00EA6720">
          <w:pgSz w:w="12240" w:h="15840"/>
          <w:pgMar w:top="533" w:right="851" w:bottom="85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B69AF">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251025" w:rsidRPr="00D768B5" w:rsidRDefault="00251025" w:rsidP="00251025">
      <w:pPr>
        <w:spacing w:after="120"/>
        <w:ind w:left="1276" w:hanging="142"/>
        <w:rPr>
          <w:rFonts w:ascii="Times New Roman" w:hAnsi="Times New Roman"/>
          <w:b/>
          <w:sz w:val="24"/>
          <w:szCs w:val="24"/>
          <w:lang w:val="sr-Cyrl-CS"/>
        </w:rPr>
      </w:pPr>
      <w:r w:rsidRPr="00D768B5">
        <w:rPr>
          <w:rFonts w:ascii="Times New Roman" w:hAnsi="Times New Roman"/>
          <w:b/>
          <w:sz w:val="24"/>
          <w:szCs w:val="24"/>
          <w:lang w:val="sr-Cyrl-CS"/>
        </w:rPr>
        <w:lastRenderedPageBreak/>
        <w:t xml:space="preserve">Јавна набавка </w:t>
      </w:r>
      <w:r w:rsidRPr="008B165F">
        <w:rPr>
          <w:rFonts w:ascii="Times New Roman" w:hAnsi="Times New Roman"/>
          <w:b/>
          <w:sz w:val="24"/>
          <w:szCs w:val="24"/>
          <w:lang w:val="sr-Cyrl-CS"/>
        </w:rPr>
        <w:t xml:space="preserve">број </w:t>
      </w:r>
      <w:r w:rsidR="00EB7222" w:rsidRPr="008B165F">
        <w:rPr>
          <w:rFonts w:ascii="Times New Roman" w:hAnsi="Times New Roman"/>
          <w:b/>
          <w:sz w:val="24"/>
          <w:szCs w:val="24"/>
          <w:lang w:val="sr-Cyrl-CS"/>
        </w:rPr>
        <w:t>3</w:t>
      </w:r>
      <w:r w:rsidR="008B165F" w:rsidRPr="008B165F">
        <w:rPr>
          <w:rFonts w:ascii="Times New Roman" w:hAnsi="Times New Roman"/>
          <w:b/>
          <w:sz w:val="24"/>
          <w:szCs w:val="24"/>
          <w:lang w:val="sr-Cyrl-CS"/>
        </w:rPr>
        <w:t>99</w:t>
      </w:r>
      <w:r w:rsidR="00C6469B" w:rsidRPr="008B165F">
        <w:rPr>
          <w:rFonts w:ascii="Times New Roman" w:hAnsi="Times New Roman"/>
          <w:b/>
          <w:sz w:val="24"/>
          <w:szCs w:val="24"/>
          <w:lang w:val="ru-RU"/>
        </w:rPr>
        <w:t>/</w:t>
      </w:r>
      <w:r w:rsidR="00C6469B" w:rsidRPr="00EA4B60">
        <w:rPr>
          <w:rFonts w:ascii="Times New Roman" w:hAnsi="Times New Roman"/>
          <w:b/>
          <w:sz w:val="24"/>
          <w:szCs w:val="24"/>
          <w:lang w:val="ru-RU"/>
        </w:rPr>
        <w:t>201</w:t>
      </w:r>
      <w:r w:rsidR="00127D9A" w:rsidRPr="00EA4B60">
        <w:rPr>
          <w:rFonts w:ascii="Times New Roman" w:hAnsi="Times New Roman"/>
          <w:b/>
          <w:sz w:val="24"/>
          <w:szCs w:val="24"/>
        </w:rPr>
        <w:t>9</w:t>
      </w:r>
    </w:p>
    <w:p w:rsidR="00251025" w:rsidRPr="002834D6" w:rsidRDefault="00251025" w:rsidP="00251025">
      <w:pPr>
        <w:spacing w:after="120"/>
        <w:ind w:left="1276" w:hanging="142"/>
        <w:rPr>
          <w:rFonts w:ascii="Times New Roman" w:hAnsi="Times New Roman"/>
          <w:b/>
          <w:sz w:val="24"/>
          <w:szCs w:val="24"/>
          <w:lang w:val="sr-Cyrl-CS"/>
        </w:rPr>
      </w:pPr>
    </w:p>
    <w:p w:rsidR="00251025" w:rsidRPr="002834D6" w:rsidRDefault="00251025" w:rsidP="0025102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Назив понуђача: …...............................................................................................................................</w:t>
      </w:r>
    </w:p>
    <w:p w:rsidR="00251025" w:rsidRPr="002834D6" w:rsidRDefault="00251025" w:rsidP="0025102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Седиште (место, улица и број): ..........................................................................................................</w:t>
      </w:r>
    </w:p>
    <w:p w:rsidR="00251025" w:rsidRPr="002834D6" w:rsidRDefault="00251025" w:rsidP="00251025">
      <w:pPr>
        <w:spacing w:after="120"/>
        <w:ind w:left="1276" w:hanging="142"/>
        <w:rPr>
          <w:rFonts w:ascii="Times New Roman" w:hAnsi="Times New Roman"/>
          <w:sz w:val="24"/>
          <w:szCs w:val="24"/>
          <w:lang w:val="sr-Cyrl-CS"/>
        </w:rPr>
      </w:pPr>
    </w:p>
    <w:p w:rsidR="00251025" w:rsidRPr="002834D6" w:rsidRDefault="00251025" w:rsidP="00251025">
      <w:pPr>
        <w:spacing w:after="120"/>
        <w:ind w:left="1276" w:hanging="142"/>
        <w:rPr>
          <w:rFonts w:ascii="Times New Roman" w:hAnsi="Times New Roman"/>
          <w:sz w:val="24"/>
          <w:szCs w:val="24"/>
          <w:lang w:val="sr-Cyrl-CS"/>
        </w:rPr>
      </w:pPr>
    </w:p>
    <w:p w:rsidR="00251025" w:rsidRPr="002834D6" w:rsidRDefault="00251025" w:rsidP="00251025">
      <w:pPr>
        <w:ind w:left="1276" w:hanging="142"/>
        <w:jc w:val="center"/>
        <w:rPr>
          <w:rFonts w:ascii="Times New Roman" w:hAnsi="Times New Roman"/>
          <w:b/>
          <w:sz w:val="24"/>
          <w:szCs w:val="24"/>
          <w:lang w:val="ru-RU"/>
        </w:rPr>
      </w:pPr>
      <w:r w:rsidRPr="002834D6">
        <w:rPr>
          <w:rFonts w:ascii="Times New Roman" w:hAnsi="Times New Roman"/>
          <w:b/>
          <w:sz w:val="24"/>
          <w:szCs w:val="24"/>
          <w:lang w:val="ru-RU"/>
        </w:rPr>
        <w:t xml:space="preserve">ИЗЈАВА </w:t>
      </w:r>
    </w:p>
    <w:p w:rsidR="00251025" w:rsidRPr="002834D6" w:rsidRDefault="00251025" w:rsidP="00251025">
      <w:pPr>
        <w:ind w:left="1276" w:hanging="142"/>
        <w:jc w:val="center"/>
        <w:rPr>
          <w:rFonts w:ascii="Times New Roman" w:hAnsi="Times New Roman"/>
          <w:b/>
          <w:sz w:val="24"/>
          <w:szCs w:val="24"/>
          <w:lang w:val="sr-Cyrl-CS"/>
        </w:rPr>
      </w:pPr>
      <w:r w:rsidRPr="002834D6">
        <w:rPr>
          <w:rFonts w:ascii="Times New Roman" w:hAnsi="Times New Roman"/>
          <w:b/>
          <w:sz w:val="24"/>
          <w:szCs w:val="24"/>
        </w:rPr>
        <w:t xml:space="preserve">О </w:t>
      </w:r>
      <w:r w:rsidRPr="002834D6">
        <w:rPr>
          <w:rFonts w:ascii="Times New Roman" w:hAnsi="Times New Roman"/>
          <w:b/>
          <w:sz w:val="24"/>
          <w:szCs w:val="24"/>
          <w:lang w:val="sr-Cyrl-CS"/>
        </w:rPr>
        <w:t>УПИСУ У РЕГИСТАР ПОНУЂАЧА</w:t>
      </w:r>
    </w:p>
    <w:p w:rsidR="00251025" w:rsidRPr="002834D6" w:rsidRDefault="00251025" w:rsidP="00251025">
      <w:pPr>
        <w:spacing w:before="120" w:after="120" w:line="360" w:lineRule="auto"/>
        <w:ind w:left="567"/>
        <w:jc w:val="both"/>
        <w:rPr>
          <w:rFonts w:ascii="Times New Roman" w:hAnsi="Times New Roman"/>
          <w:sz w:val="24"/>
          <w:szCs w:val="24"/>
          <w:lang w:val="sr-Cyrl-CS"/>
        </w:rPr>
      </w:pPr>
      <w:r w:rsidRPr="002834D6">
        <w:rPr>
          <w:rFonts w:ascii="Times New Roman" w:hAnsi="Times New Roman"/>
          <w:sz w:val="24"/>
          <w:szCs w:val="24"/>
          <w:lang w:val="sr-Cyrl-CS"/>
        </w:rPr>
        <w:t>П</w:t>
      </w:r>
      <w:r w:rsidRPr="002834D6">
        <w:rPr>
          <w:rFonts w:ascii="Times New Roman" w:hAnsi="Times New Roman"/>
          <w:sz w:val="24"/>
          <w:szCs w:val="24"/>
          <w:lang w:val="ru-RU"/>
        </w:rPr>
        <w:t xml:space="preserve">од пуном </w:t>
      </w:r>
      <w:r w:rsidRPr="002834D6">
        <w:rPr>
          <w:rFonts w:ascii="Times New Roman" w:hAnsi="Times New Roman"/>
          <w:sz w:val="24"/>
          <w:szCs w:val="24"/>
          <w:lang w:val="sr-Cyrl-CS"/>
        </w:rPr>
        <w:t xml:space="preserve">моралном, </w:t>
      </w:r>
      <w:r w:rsidRPr="002834D6">
        <w:rPr>
          <w:rFonts w:ascii="Times New Roman" w:hAnsi="Times New Roman"/>
          <w:sz w:val="24"/>
          <w:szCs w:val="24"/>
          <w:lang w:val="ru-RU"/>
        </w:rPr>
        <w:t>кривичном и материјалном одговорношћу, изјављујемо да</w:t>
      </w:r>
      <w:r w:rsidRPr="002834D6">
        <w:rPr>
          <w:rFonts w:ascii="Times New Roman" w:hAnsi="Times New Roman"/>
          <w:sz w:val="24"/>
          <w:szCs w:val="24"/>
          <w:lang w:val="sr-Cyrl-CS"/>
        </w:rPr>
        <w:t xml:space="preserve"> смо уписани у Регистар понуђача који води Агенција за привредне регистре, што се може видети  на </w:t>
      </w:r>
      <w:r w:rsidRPr="002834D6">
        <w:rPr>
          <w:rFonts w:ascii="Times New Roman" w:hAnsi="Times New Roman"/>
          <w:sz w:val="24"/>
          <w:szCs w:val="24"/>
        </w:rPr>
        <w:t>интернет страниц</w:t>
      </w:r>
      <w:r w:rsidRPr="002834D6">
        <w:rPr>
          <w:rFonts w:ascii="Times New Roman" w:hAnsi="Times New Roman"/>
          <w:sz w:val="24"/>
          <w:szCs w:val="24"/>
          <w:lang w:val="sr-Cyrl-CS"/>
        </w:rPr>
        <w:t>и ...............................................................................................</w:t>
      </w:r>
      <w:r w:rsidR="00EB75B9">
        <w:rPr>
          <w:rFonts w:ascii="Times New Roman" w:hAnsi="Times New Roman"/>
          <w:sz w:val="24"/>
          <w:szCs w:val="24"/>
          <w:lang w:val="sr-Cyrl-CS"/>
        </w:rPr>
        <w:t xml:space="preserve"> </w:t>
      </w:r>
      <w:r w:rsidRPr="002834D6">
        <w:rPr>
          <w:rFonts w:ascii="Times New Roman" w:hAnsi="Times New Roman"/>
          <w:sz w:val="24"/>
          <w:szCs w:val="24"/>
          <w:lang w:val="sr-Cyrl-CS"/>
        </w:rPr>
        <w:t>.........................................................................................................................................</w:t>
      </w:r>
      <w:r w:rsidR="00EB75B9">
        <w:rPr>
          <w:rFonts w:ascii="Times New Roman" w:hAnsi="Times New Roman"/>
          <w:sz w:val="24"/>
          <w:szCs w:val="24"/>
          <w:lang w:val="sr-Cyrl-CS"/>
        </w:rPr>
        <w:t xml:space="preserve"> </w:t>
      </w:r>
      <w:r w:rsidRPr="002834D6">
        <w:rPr>
          <w:rFonts w:ascii="Times New Roman" w:hAnsi="Times New Roman"/>
          <w:sz w:val="24"/>
          <w:szCs w:val="24"/>
          <w:lang w:val="sr-Cyrl-CS"/>
        </w:rPr>
        <w:t>............................................</w:t>
      </w: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У …………………………</w:t>
      </w: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Дана ……………………</w:t>
      </w:r>
    </w:p>
    <w:p w:rsidR="00251025" w:rsidRPr="002834D6" w:rsidRDefault="00251025" w:rsidP="00251025">
      <w:pPr>
        <w:spacing w:before="120" w:after="120"/>
        <w:ind w:left="1276" w:hanging="142"/>
        <w:jc w:val="both"/>
        <w:rPr>
          <w:rFonts w:ascii="Times New Roman" w:hAnsi="Times New Roman"/>
          <w:sz w:val="24"/>
          <w:szCs w:val="24"/>
          <w:lang w:val="sr-Cyrl-CS"/>
        </w:rPr>
      </w:pPr>
      <w:r w:rsidRPr="002834D6">
        <w:rPr>
          <w:rFonts w:ascii="Times New Roman" w:hAnsi="Times New Roman"/>
          <w:sz w:val="24"/>
          <w:szCs w:val="24"/>
          <w:lang w:val="ru-RU"/>
        </w:rPr>
        <w:t xml:space="preserve">                                                                         Потпис овлашћеног лица понуђача,</w:t>
      </w: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М.П.</w:t>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w:t>
      </w: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tbl>
      <w:tblPr>
        <w:tblW w:w="10088" w:type="dxa"/>
        <w:tblInd w:w="286" w:type="dxa"/>
        <w:tblLayout w:type="fixed"/>
        <w:tblCellMar>
          <w:left w:w="0" w:type="dxa"/>
          <w:right w:w="0" w:type="dxa"/>
        </w:tblCellMar>
        <w:tblLook w:val="04A0"/>
      </w:tblPr>
      <w:tblGrid>
        <w:gridCol w:w="10088"/>
      </w:tblGrid>
      <w:tr w:rsidR="00251025" w:rsidRPr="00C24E87" w:rsidTr="00144433">
        <w:trPr>
          <w:trHeight w:val="480"/>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251025" w:rsidRPr="00D768B5" w:rsidRDefault="00251025" w:rsidP="00144433">
            <w:pPr>
              <w:spacing w:after="0"/>
              <w:jc w:val="center"/>
              <w:rPr>
                <w:rFonts w:ascii="Times New Roman" w:hAnsi="Times New Roman"/>
                <w:b/>
                <w:sz w:val="28"/>
                <w:lang w:val="sr-Latn-CS"/>
              </w:rPr>
            </w:pPr>
            <w:r w:rsidRPr="00D768B5">
              <w:rPr>
                <w:rFonts w:ascii="Times New Roman" w:hAnsi="Times New Roman"/>
                <w:emboss/>
                <w:sz w:val="28"/>
                <w:lang w:val="sr-Cyrl-CS"/>
              </w:rPr>
              <w:t xml:space="preserve">ЈАВНА НАБАВКА </w:t>
            </w:r>
            <w:r w:rsidRPr="00BA51D3">
              <w:rPr>
                <w:rFonts w:ascii="Times New Roman" w:hAnsi="Times New Roman"/>
                <w:emboss/>
                <w:sz w:val="28"/>
                <w:lang w:val="sr-Cyrl-CS"/>
              </w:rPr>
              <w:t>БР</w:t>
            </w:r>
            <w:r w:rsidRPr="008B165F">
              <w:rPr>
                <w:rFonts w:ascii="Times New Roman" w:hAnsi="Times New Roman"/>
                <w:emboss/>
                <w:sz w:val="28"/>
                <w:lang w:val="sr-Cyrl-CS"/>
              </w:rPr>
              <w:t>.</w:t>
            </w:r>
            <w:r w:rsidRPr="008B165F">
              <w:rPr>
                <w:rFonts w:ascii="Times New Roman" w:hAnsi="Times New Roman"/>
                <w:sz w:val="28"/>
                <w:lang w:val="sr-Cyrl-CS"/>
              </w:rPr>
              <w:t xml:space="preserve"> </w:t>
            </w:r>
            <w:r w:rsidR="00EB7222" w:rsidRPr="008B165F">
              <w:rPr>
                <w:rFonts w:ascii="Times New Roman" w:hAnsi="Times New Roman"/>
                <w:b/>
                <w:sz w:val="32"/>
                <w:szCs w:val="32"/>
                <w:lang w:val="sr-Cyrl-CS"/>
              </w:rPr>
              <w:t>3</w:t>
            </w:r>
            <w:r w:rsidR="008B165F" w:rsidRPr="008B165F">
              <w:rPr>
                <w:rFonts w:ascii="Times New Roman" w:hAnsi="Times New Roman"/>
                <w:b/>
                <w:sz w:val="32"/>
                <w:szCs w:val="32"/>
                <w:lang w:val="sr-Cyrl-CS"/>
              </w:rPr>
              <w:t>99/2</w:t>
            </w:r>
            <w:r w:rsidR="005D31E3" w:rsidRPr="008B165F">
              <w:rPr>
                <w:rFonts w:ascii="Times New Roman" w:hAnsi="Times New Roman"/>
                <w:b/>
                <w:sz w:val="32"/>
                <w:szCs w:val="32"/>
                <w:lang w:val="sr-Latn-CS"/>
              </w:rPr>
              <w:t>01</w:t>
            </w:r>
            <w:r w:rsidR="00127D9A" w:rsidRPr="008B165F">
              <w:rPr>
                <w:rFonts w:ascii="Times New Roman" w:hAnsi="Times New Roman"/>
                <w:b/>
                <w:sz w:val="32"/>
                <w:szCs w:val="32"/>
                <w:lang w:val="sr-Latn-CS"/>
              </w:rPr>
              <w:t>9</w:t>
            </w:r>
          </w:p>
          <w:p w:rsidR="00251025" w:rsidRPr="005D31E3" w:rsidRDefault="00251025" w:rsidP="00144433">
            <w:pPr>
              <w:spacing w:after="0"/>
              <w:jc w:val="center"/>
              <w:rPr>
                <w:rFonts w:ascii="Times New Roman" w:hAnsi="Times New Roman"/>
                <w:b/>
                <w:lang w:val="sr-Cyrl-CS"/>
              </w:rPr>
            </w:pP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НАЗИВ ПОНУЂАЧА: __________________________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СЕДИШТЕ: ___________________________________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БРОЈ: 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ДАТУМ: _________</w:t>
            </w:r>
          </w:p>
        </w:tc>
      </w:tr>
      <w:tr w:rsidR="00251025" w:rsidRPr="00C24E87" w:rsidTr="00144433">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251025" w:rsidRPr="005D31E3" w:rsidRDefault="00251025" w:rsidP="00144433">
            <w:pPr>
              <w:spacing w:after="0"/>
              <w:jc w:val="center"/>
              <w:rPr>
                <w:rFonts w:ascii="Times New Roman" w:hAnsi="Times New Roman"/>
                <w:b/>
                <w:bCs/>
                <w:kern w:val="24"/>
                <w:sz w:val="36"/>
                <w:szCs w:val="36"/>
                <w:lang w:val="sr-Cyrl-CS"/>
              </w:rPr>
            </w:pPr>
            <w:r w:rsidRPr="005D31E3">
              <w:rPr>
                <w:rFonts w:ascii="Times New Roman" w:hAnsi="Times New Roman"/>
                <w:b/>
                <w:bCs/>
                <w:kern w:val="24"/>
                <w:sz w:val="36"/>
                <w:szCs w:val="36"/>
                <w:lang w:val="sr-Cyrl-CS"/>
              </w:rPr>
              <w:t xml:space="preserve">Изјава понуђача о </w:t>
            </w:r>
          </w:p>
          <w:p w:rsidR="00251025" w:rsidRPr="005D31E3" w:rsidRDefault="00251025" w:rsidP="00144433">
            <w:pPr>
              <w:spacing w:after="0"/>
              <w:jc w:val="center"/>
              <w:rPr>
                <w:rFonts w:ascii="Times New Roman" w:hAnsi="Times New Roman"/>
                <w:b/>
                <w:bCs/>
                <w:kern w:val="24"/>
                <w:sz w:val="36"/>
                <w:szCs w:val="36"/>
                <w:lang w:val="sr-Cyrl-CS"/>
              </w:rPr>
            </w:pPr>
            <w:r w:rsidRPr="005D31E3">
              <w:rPr>
                <w:rFonts w:ascii="Times New Roman" w:hAnsi="Times New Roman"/>
                <w:b/>
                <w:bCs/>
                <w:kern w:val="24"/>
                <w:sz w:val="36"/>
                <w:szCs w:val="36"/>
                <w:lang w:val="sr-Cyrl-CS"/>
              </w:rPr>
              <w:t>кадровском капацитету</w:t>
            </w:r>
          </w:p>
          <w:p w:rsidR="00251025" w:rsidRPr="005D31E3" w:rsidRDefault="00251025" w:rsidP="00144433">
            <w:pPr>
              <w:jc w:val="center"/>
              <w:rPr>
                <w:rFonts w:ascii="Times New Roman" w:hAnsi="Times New Roman"/>
                <w:b/>
                <w:lang w:val="sr-Cyrl-CS"/>
              </w:rPr>
            </w:pPr>
            <w:r w:rsidRPr="005D31E3">
              <w:rPr>
                <w:rFonts w:ascii="Times New Roman" w:hAnsi="Times New Roman"/>
                <w:b/>
                <w:lang w:val="sr-Cyrl-CS"/>
              </w:rPr>
              <w:t>Под пуном кривичном и материјалном одговорношћу изјављујемо да располажемо следећим кадровским капацитетима: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220"/>
              <w:gridCol w:w="3204"/>
              <w:gridCol w:w="1867"/>
              <w:gridCol w:w="1867"/>
            </w:tblGrid>
            <w:tr w:rsidR="00251025" w:rsidRPr="005D31E3" w:rsidTr="00144433">
              <w:tc>
                <w:tcPr>
                  <w:tcW w:w="9853" w:type="dxa"/>
                  <w:gridSpan w:val="5"/>
                </w:tcPr>
                <w:p w:rsidR="00251025" w:rsidRPr="005D31E3" w:rsidRDefault="00251025" w:rsidP="00144433">
                  <w:pPr>
                    <w:jc w:val="center"/>
                    <w:rPr>
                      <w:rFonts w:ascii="Times New Roman" w:hAnsi="Times New Roman"/>
                      <w:b/>
                      <w:lang w:val="sr-Cyrl-CS"/>
                    </w:rPr>
                  </w:pPr>
                  <w:r w:rsidRPr="005D31E3">
                    <w:rPr>
                      <w:rFonts w:ascii="Times New Roman" w:hAnsi="Times New Roman"/>
                      <w:b/>
                      <w:lang w:val="sr-Cyrl-CS"/>
                    </w:rPr>
                    <w:t>ПОДАЦИ О БРОЈУ И КВАЛИФИКАЦИОНОЈ СТРУКТУРИ ЗАПОСЛЕНИХ</w:t>
                  </w:r>
                </w:p>
              </w:tc>
            </w:tr>
            <w:tr w:rsidR="00251025" w:rsidRPr="005D31E3" w:rsidTr="00144433">
              <w:tc>
                <w:tcPr>
                  <w:tcW w:w="695" w:type="dxa"/>
                  <w:vMerge w:val="restart"/>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Р.бр</w:t>
                  </w:r>
                </w:p>
              </w:tc>
              <w:tc>
                <w:tcPr>
                  <w:tcW w:w="2220" w:type="dxa"/>
                  <w:vMerge w:val="restart"/>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СТРУКА,</w:t>
                  </w:r>
                </w:p>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КВАЛИФИКАЦИЈА</w:t>
                  </w:r>
                </w:p>
              </w:tc>
              <w:tc>
                <w:tcPr>
                  <w:tcW w:w="6938" w:type="dxa"/>
                  <w:gridSpan w:val="3"/>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БРОЈ ЗАПОСЛЕНИХ</w:t>
                  </w:r>
                </w:p>
              </w:tc>
            </w:tr>
            <w:tr w:rsidR="00251025" w:rsidRPr="005D31E3" w:rsidTr="00144433">
              <w:tc>
                <w:tcPr>
                  <w:tcW w:w="695" w:type="dxa"/>
                  <w:vMerge/>
                </w:tcPr>
                <w:p w:rsidR="00251025" w:rsidRPr="005D31E3" w:rsidRDefault="00251025" w:rsidP="00144433">
                  <w:pPr>
                    <w:rPr>
                      <w:rFonts w:ascii="Times New Roman" w:hAnsi="Times New Roman"/>
                      <w:b/>
                      <w:lang w:val="sr-Cyrl-CS"/>
                    </w:rPr>
                  </w:pPr>
                </w:p>
              </w:tc>
              <w:tc>
                <w:tcPr>
                  <w:tcW w:w="2220" w:type="dxa"/>
                  <w:vMerge/>
                </w:tcPr>
                <w:p w:rsidR="00251025" w:rsidRPr="005D31E3" w:rsidRDefault="00251025" w:rsidP="00144433">
                  <w:pPr>
                    <w:rPr>
                      <w:rFonts w:ascii="Times New Roman" w:hAnsi="Times New Roman"/>
                      <w:b/>
                      <w:lang w:val="sr-Cyrl-CS"/>
                    </w:rPr>
                  </w:pPr>
                </w:p>
              </w:tc>
              <w:tc>
                <w:tcPr>
                  <w:tcW w:w="3204"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На одређено време</w:t>
                  </w:r>
                </w:p>
              </w:tc>
              <w:tc>
                <w:tcPr>
                  <w:tcW w:w="1867"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На неодређено време</w:t>
                  </w:r>
                </w:p>
              </w:tc>
              <w:tc>
                <w:tcPr>
                  <w:tcW w:w="1867"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Ангажованих по уговору</w:t>
                  </w: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1.</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2.</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3.</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4.</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5.</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6.</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7.</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8.</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9.</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10.</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11.</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12.</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13.</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bl>
          <w:p w:rsidR="00251025" w:rsidRPr="005D31E3" w:rsidRDefault="00251025" w:rsidP="00D768B5">
            <w:pPr>
              <w:tabs>
                <w:tab w:val="left" w:pos="10062"/>
              </w:tabs>
              <w:spacing w:after="0" w:line="240" w:lineRule="auto"/>
              <w:jc w:val="both"/>
              <w:rPr>
                <w:rFonts w:ascii="Times New Roman" w:hAnsi="Times New Roman"/>
                <w:sz w:val="36"/>
                <w:szCs w:val="36"/>
                <w:lang w:val="ru-RU"/>
              </w:rPr>
            </w:pPr>
          </w:p>
        </w:tc>
      </w:tr>
      <w:tr w:rsidR="00251025" w:rsidRPr="00C24E87" w:rsidTr="00D768B5">
        <w:trPr>
          <w:trHeight w:val="361"/>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251025" w:rsidRPr="005D31E3" w:rsidRDefault="00251025" w:rsidP="00144433">
            <w:pPr>
              <w:kinsoku w:val="0"/>
              <w:overflowPunct w:val="0"/>
              <w:spacing w:after="0" w:line="240" w:lineRule="auto"/>
              <w:ind w:hanging="189"/>
              <w:textAlignment w:val="baseline"/>
              <w:rPr>
                <w:rFonts w:ascii="Times New Roman" w:hAnsi="Times New Roman"/>
                <w:kern w:val="24"/>
                <w:lang w:val="sr-Cyrl-CS"/>
              </w:rPr>
            </w:pPr>
            <w:r w:rsidRPr="005D31E3">
              <w:rPr>
                <w:rFonts w:ascii="Times New Roman" w:hAnsi="Times New Roman"/>
                <w:kern w:val="24"/>
                <w:lang w:val="sr-Cyrl-CS"/>
              </w:rPr>
              <w:t xml:space="preserve"> </w:t>
            </w:r>
          </w:p>
        </w:tc>
      </w:tr>
    </w:tbl>
    <w:p w:rsidR="00251025" w:rsidRPr="00C24E87" w:rsidRDefault="00251025" w:rsidP="00251025">
      <w:pPr>
        <w:jc w:val="center"/>
        <w:rPr>
          <w:rFonts w:ascii="Times New Roman" w:hAnsi="Times New Roman"/>
          <w:lang w:val="sr-Cyrl-CS"/>
        </w:rPr>
      </w:pPr>
      <w:r w:rsidRPr="00C24E87">
        <w:rPr>
          <w:lang w:val="sr-Cyrl-CS"/>
        </w:rPr>
        <w:tab/>
      </w:r>
      <w:r w:rsidRPr="00C24E87">
        <w:rPr>
          <w:rFonts w:ascii="Times New Roman" w:hAnsi="Times New Roman"/>
          <w:lang w:val="sr-Cyrl-CS"/>
        </w:rPr>
        <w:t xml:space="preserve">                                                                                 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rPr>
          <w:rFonts w:ascii="Times New Roman" w:hAnsi="Times New Roman"/>
          <w:b/>
          <w:lang w:val="sr-Cyrl-CS"/>
        </w:rPr>
      </w:pPr>
      <w:r w:rsidRPr="00C24E87">
        <w:rPr>
          <w:rFonts w:ascii="Times New Roman" w:hAnsi="Times New Roman"/>
          <w:b/>
          <w:lang w:val="sr-Cyrl-CS"/>
        </w:rPr>
        <w:t xml:space="preserve">                                                             печат                                            ____________________________</w:t>
      </w:r>
    </w:p>
    <w:p w:rsidR="00251025" w:rsidRPr="00C24E87" w:rsidRDefault="00251025" w:rsidP="00251025">
      <w:pPr>
        <w:spacing w:after="0"/>
        <w:rPr>
          <w:rFonts w:ascii="Times New Roman" w:hAnsi="Times New Roman"/>
          <w:b/>
          <w:lang w:val="sr-Cyrl-CS"/>
        </w:rPr>
      </w:pPr>
    </w:p>
    <w:p w:rsidR="00251025" w:rsidRPr="00D768B5" w:rsidRDefault="00251025" w:rsidP="00251025">
      <w:pPr>
        <w:spacing w:after="0"/>
        <w:jc w:val="center"/>
        <w:rPr>
          <w:rFonts w:ascii="Times New Roman" w:hAnsi="Times New Roman"/>
          <w:b/>
          <w:sz w:val="28"/>
          <w:lang w:val="sr-Latn-CS"/>
        </w:rPr>
      </w:pPr>
      <w:r w:rsidRPr="00C24E87">
        <w:rPr>
          <w:rFonts w:ascii="Times New Roman" w:hAnsi="Times New Roman"/>
          <w:b/>
          <w:lang w:val="sr-Cyrl-CS"/>
        </w:rPr>
        <w:t>*Наручилац задржава право да изврши проверу података наведених у изјави</w:t>
      </w:r>
      <w:r w:rsidRPr="00C24E87">
        <w:rPr>
          <w:rFonts w:ascii="Times New Roman" w:hAnsi="Times New Roman"/>
          <w:b/>
          <w:sz w:val="28"/>
          <w:lang w:val="sr-Cyrl-CS"/>
        </w:rPr>
        <w:br w:type="page"/>
      </w:r>
      <w:r w:rsidRPr="00D768B5">
        <w:rPr>
          <w:rFonts w:ascii="Times New Roman" w:hAnsi="Times New Roman"/>
          <w:emboss/>
          <w:sz w:val="28"/>
          <w:lang w:val="sr-Cyrl-CS"/>
        </w:rPr>
        <w:lastRenderedPageBreak/>
        <w:t xml:space="preserve">ЈАВНА НАБАВКА </w:t>
      </w:r>
      <w:r w:rsidRPr="00BA51D3">
        <w:rPr>
          <w:rFonts w:ascii="Times New Roman" w:hAnsi="Times New Roman"/>
          <w:emboss/>
          <w:sz w:val="28"/>
          <w:lang w:val="sr-Cyrl-CS"/>
        </w:rPr>
        <w:t>БР</w:t>
      </w:r>
      <w:r w:rsidRPr="008B165F">
        <w:rPr>
          <w:rFonts w:ascii="Times New Roman" w:hAnsi="Times New Roman"/>
          <w:emboss/>
          <w:sz w:val="28"/>
          <w:lang w:val="sr-Cyrl-CS"/>
        </w:rPr>
        <w:t>.</w:t>
      </w:r>
      <w:r w:rsidRPr="008B165F">
        <w:rPr>
          <w:rFonts w:ascii="Times New Roman" w:hAnsi="Times New Roman"/>
          <w:sz w:val="28"/>
          <w:lang w:val="sr-Cyrl-CS"/>
        </w:rPr>
        <w:t xml:space="preserve"> </w:t>
      </w:r>
      <w:r w:rsidR="00EB7222" w:rsidRPr="008B165F">
        <w:rPr>
          <w:rFonts w:ascii="Times New Roman" w:hAnsi="Times New Roman"/>
          <w:b/>
          <w:sz w:val="32"/>
          <w:szCs w:val="32"/>
          <w:lang w:val="sr-Cyrl-CS"/>
        </w:rPr>
        <w:t>3</w:t>
      </w:r>
      <w:r w:rsidR="008B165F" w:rsidRPr="008B165F">
        <w:rPr>
          <w:rFonts w:ascii="Times New Roman" w:hAnsi="Times New Roman"/>
          <w:b/>
          <w:sz w:val="32"/>
          <w:szCs w:val="32"/>
          <w:lang w:val="sr-Cyrl-CS"/>
        </w:rPr>
        <w:t>99</w:t>
      </w:r>
      <w:r w:rsidR="005D31E3" w:rsidRPr="00BA51D3">
        <w:rPr>
          <w:rFonts w:ascii="Times New Roman" w:hAnsi="Times New Roman"/>
          <w:b/>
          <w:sz w:val="32"/>
          <w:szCs w:val="32"/>
          <w:lang w:val="sr-Latn-CS"/>
        </w:rPr>
        <w:t>/</w:t>
      </w:r>
      <w:r w:rsidR="005D31E3" w:rsidRPr="00D768B5">
        <w:rPr>
          <w:rFonts w:ascii="Times New Roman" w:hAnsi="Times New Roman"/>
          <w:b/>
          <w:sz w:val="32"/>
          <w:szCs w:val="32"/>
          <w:lang w:val="sr-Latn-CS"/>
        </w:rPr>
        <w:t>201</w:t>
      </w:r>
      <w:r w:rsidR="00127D9A">
        <w:rPr>
          <w:rFonts w:ascii="Times New Roman" w:hAnsi="Times New Roman"/>
          <w:b/>
          <w:sz w:val="32"/>
          <w:szCs w:val="32"/>
          <w:lang w:val="sr-Latn-CS"/>
        </w:rPr>
        <w:t>9</w:t>
      </w:r>
    </w:p>
    <w:p w:rsidR="00251025" w:rsidRPr="00C24E87" w:rsidRDefault="00251025" w:rsidP="00251025">
      <w:pPr>
        <w:spacing w:after="0"/>
        <w:jc w:val="center"/>
        <w:rPr>
          <w:rFonts w:ascii="Times New Roman" w:hAnsi="Times New Roman"/>
          <w:b/>
          <w:lang w:val="sr-Cyrl-CS"/>
        </w:rPr>
      </w:pP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БРОЈ: 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ДАТУМ: _________</w:t>
      </w:r>
    </w:p>
    <w:p w:rsidR="00251025" w:rsidRPr="00C24E87" w:rsidRDefault="00251025" w:rsidP="00251025">
      <w:pPr>
        <w:spacing w:line="240" w:lineRule="auto"/>
        <w:jc w:val="center"/>
        <w:rPr>
          <w:rFonts w:ascii="Times New Roman" w:hAnsi="Times New Roman"/>
          <w:b/>
          <w:sz w:val="28"/>
          <w:lang w:val="sr-Cyrl-CS"/>
        </w:rPr>
      </w:pPr>
    </w:p>
    <w:p w:rsidR="00251025" w:rsidRPr="00263918" w:rsidRDefault="00251025" w:rsidP="00251025">
      <w:pPr>
        <w:spacing w:after="0" w:line="240" w:lineRule="auto"/>
        <w:jc w:val="center"/>
        <w:rPr>
          <w:rFonts w:ascii="Times New Roman" w:hAnsi="Times New Roman"/>
          <w:b/>
          <w:sz w:val="28"/>
          <w:lang w:val="sr-Cyrl-CS"/>
        </w:rPr>
      </w:pPr>
      <w:r w:rsidRPr="00C24E87">
        <w:rPr>
          <w:rFonts w:ascii="Times New Roman" w:hAnsi="Times New Roman"/>
          <w:b/>
          <w:sz w:val="28"/>
          <w:lang w:val="sr-Cyrl-CS"/>
        </w:rPr>
        <w:t xml:space="preserve">СПИСАК ОБУЧЕНИХ РУКОВАОЦА </w:t>
      </w:r>
      <w:r w:rsidRPr="00263918">
        <w:rPr>
          <w:rFonts w:ascii="Times New Roman" w:hAnsi="Times New Roman"/>
          <w:b/>
          <w:sz w:val="28"/>
          <w:lang w:val="sr-Cyrl-CS"/>
        </w:rPr>
        <w:t>МОТОРНОМ ТЕСТЕРОМ И ЗГЛОБНИМ ТРАКТОРОМ</w:t>
      </w:r>
    </w:p>
    <w:p w:rsidR="00251025" w:rsidRPr="00C24E87" w:rsidRDefault="00251025" w:rsidP="00251025">
      <w:pPr>
        <w:spacing w:after="0" w:line="240" w:lineRule="auto"/>
        <w:jc w:val="center"/>
        <w:rPr>
          <w:rFonts w:ascii="Times New Roman" w:hAnsi="Times New Roman"/>
          <w:b/>
          <w:sz w:val="28"/>
          <w:lang w:val="sr-Cyrl-CS"/>
        </w:rPr>
      </w:pPr>
      <w:r w:rsidRPr="00C24E87">
        <w:rPr>
          <w:rFonts w:ascii="Times New Roman" w:hAnsi="Times New Roman"/>
          <w:b/>
          <w:sz w:val="28"/>
          <w:lang w:val="sr-Cyrl-CS"/>
        </w:rPr>
        <w:t>КОЈИ СУ НА РАСПОЛАГАЊУ ПОНУЂАЧУ</w:t>
      </w: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tbl>
      <w:tblPr>
        <w:tblpPr w:leftFromText="180" w:rightFromText="180" w:vertAnchor="text" w:tblpY="1"/>
        <w:tblOverlap w:val="neve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492"/>
      </w:tblGrid>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РБ</w:t>
            </w:r>
          </w:p>
        </w:tc>
        <w:tc>
          <w:tcPr>
            <w:tcW w:w="6492" w:type="dxa"/>
            <w:vAlign w:val="center"/>
          </w:tcPr>
          <w:p w:rsidR="00251025" w:rsidRPr="00140D2F" w:rsidRDefault="00251025" w:rsidP="00144433">
            <w:pPr>
              <w:spacing w:after="0" w:line="240" w:lineRule="auto"/>
              <w:ind w:left="-216" w:firstLine="216"/>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ИМЕ И ПРЕЗИМЕ</w:t>
            </w: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2</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3</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4</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5</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6</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7</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8</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9</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10</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11</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12</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314AC4" w:rsidRPr="00140D2F" w:rsidTr="00144433">
        <w:trPr>
          <w:trHeight w:val="454"/>
        </w:trPr>
        <w:tc>
          <w:tcPr>
            <w:tcW w:w="1428" w:type="dxa"/>
            <w:vAlign w:val="center"/>
          </w:tcPr>
          <w:p w:rsidR="00314AC4" w:rsidRPr="00314AC4" w:rsidRDefault="00314AC4" w:rsidP="00144433">
            <w:pPr>
              <w:spacing w:after="0" w:line="240" w:lineRule="auto"/>
              <w:jc w:val="center"/>
              <w:rPr>
                <w:rFonts w:ascii="Times New Roman" w:eastAsia="Times New Roman" w:hAnsi="Times New Roman"/>
                <w:b/>
                <w:sz w:val="28"/>
                <w:lang w:val="sr-Latn-CS"/>
              </w:rPr>
            </w:pPr>
            <w:r>
              <w:rPr>
                <w:rFonts w:ascii="Times New Roman" w:eastAsia="Times New Roman" w:hAnsi="Times New Roman"/>
                <w:b/>
                <w:sz w:val="28"/>
                <w:lang w:val="sr-Latn-CS"/>
              </w:rPr>
              <w:t>13</w:t>
            </w:r>
          </w:p>
        </w:tc>
        <w:tc>
          <w:tcPr>
            <w:tcW w:w="6492" w:type="dxa"/>
          </w:tcPr>
          <w:p w:rsidR="00314AC4" w:rsidRPr="00140D2F" w:rsidRDefault="00314AC4" w:rsidP="00144433">
            <w:pPr>
              <w:spacing w:after="0" w:line="240" w:lineRule="auto"/>
              <w:jc w:val="center"/>
              <w:rPr>
                <w:rFonts w:ascii="Times New Roman" w:eastAsia="Times New Roman" w:hAnsi="Times New Roman"/>
                <w:b/>
                <w:sz w:val="28"/>
                <w:lang w:val="sr-Cyrl-CS"/>
              </w:rPr>
            </w:pPr>
          </w:p>
        </w:tc>
      </w:tr>
    </w:tbl>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jc w:val="center"/>
        <w:rPr>
          <w:rFonts w:ascii="Times New Roman" w:hAnsi="Times New Roman"/>
          <w:lang w:val="sr-Cyrl-CS"/>
        </w:rPr>
      </w:pPr>
      <w:r w:rsidRPr="00C24E87">
        <w:rPr>
          <w:rFonts w:ascii="Times New Roman" w:hAnsi="Times New Roman"/>
          <w:lang w:val="sr-Cyrl-CS"/>
        </w:rPr>
        <w:t xml:space="preserve">                                                                                 </w:t>
      </w:r>
      <w:r w:rsidR="00254E21">
        <w:rPr>
          <w:rFonts w:ascii="Times New Roman" w:hAnsi="Times New Roman"/>
          <w:lang w:val="sr-Cyrl-CS"/>
        </w:rPr>
        <w:t xml:space="preserve">  .                                                                                   </w:t>
      </w:r>
      <w:r w:rsidRPr="00C24E87">
        <w:rPr>
          <w:rFonts w:ascii="Times New Roman" w:hAnsi="Times New Roman"/>
          <w:lang w:val="sr-Cyrl-CS"/>
        </w:rPr>
        <w:t>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pPr>
      <w:r w:rsidRPr="00C24E87">
        <w:rPr>
          <w:rFonts w:ascii="Times New Roman" w:hAnsi="Times New Roman"/>
          <w:b/>
          <w:lang w:val="sr-Cyrl-CS"/>
        </w:rPr>
        <w:t xml:space="preserve">                                                             печат                                            ____________________________</w:t>
      </w: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rPr>
          <w:rFonts w:ascii="Times New Roman" w:hAnsi="Times New Roman"/>
          <w:b/>
          <w:lang w:val="sr-Cyrl-CS"/>
        </w:rPr>
      </w:pPr>
    </w:p>
    <w:p w:rsidR="00251025" w:rsidRPr="00C24E87" w:rsidRDefault="00251025" w:rsidP="00251025">
      <w:pPr>
        <w:spacing w:after="0" w:line="240" w:lineRule="auto"/>
        <w:rPr>
          <w:rFonts w:ascii="Times New Roman" w:hAnsi="Times New Roman"/>
          <w:b/>
          <w:sz w:val="28"/>
          <w:lang w:val="sr-Cyrl-CS"/>
        </w:rPr>
      </w:pPr>
      <w:r w:rsidRPr="00C24E87">
        <w:rPr>
          <w:rFonts w:ascii="Times New Roman" w:hAnsi="Times New Roman"/>
          <w:b/>
          <w:lang w:val="sr-Cyrl-CS"/>
        </w:rPr>
        <w:t>*Наручилац задржава право да изврши проверу података наведених у списку</w:t>
      </w:r>
      <w:r w:rsidRPr="00C24E87">
        <w:rPr>
          <w:rFonts w:ascii="Times New Roman" w:hAnsi="Times New Roman"/>
          <w:b/>
          <w:sz w:val="28"/>
          <w:lang w:val="sr-Cyrl-CS"/>
        </w:rPr>
        <w:t xml:space="preserve"> </w:t>
      </w:r>
      <w:r w:rsidRPr="00C24E87">
        <w:rPr>
          <w:rFonts w:ascii="Times New Roman" w:hAnsi="Times New Roman"/>
          <w:b/>
          <w:sz w:val="28"/>
          <w:lang w:val="sr-Cyrl-CS"/>
        </w:rPr>
        <w:br w:type="page"/>
      </w:r>
    </w:p>
    <w:tbl>
      <w:tblPr>
        <w:tblW w:w="10088" w:type="dxa"/>
        <w:tblInd w:w="286" w:type="dxa"/>
        <w:tblLayout w:type="fixed"/>
        <w:tblCellMar>
          <w:left w:w="0" w:type="dxa"/>
          <w:right w:w="0" w:type="dxa"/>
        </w:tblCellMar>
        <w:tblLook w:val="04A0"/>
      </w:tblPr>
      <w:tblGrid>
        <w:gridCol w:w="10088"/>
      </w:tblGrid>
      <w:tr w:rsidR="00251025" w:rsidRPr="00C24E87" w:rsidTr="00144433">
        <w:trPr>
          <w:trHeight w:val="2492"/>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251025" w:rsidRPr="00D768B5" w:rsidRDefault="00251025" w:rsidP="00144433">
            <w:pPr>
              <w:spacing w:after="0"/>
              <w:jc w:val="center"/>
              <w:rPr>
                <w:rFonts w:ascii="Times New Roman" w:hAnsi="Times New Roman"/>
                <w:b/>
                <w:sz w:val="28"/>
                <w:lang w:val="sr-Latn-CS"/>
              </w:rPr>
            </w:pPr>
            <w:r w:rsidRPr="00D768B5">
              <w:rPr>
                <w:rFonts w:ascii="Times New Roman" w:hAnsi="Times New Roman"/>
                <w:emboss/>
                <w:sz w:val="28"/>
                <w:lang w:val="sr-Cyrl-CS"/>
              </w:rPr>
              <w:lastRenderedPageBreak/>
              <w:t>ЈАВНА НАБАВКА БР</w:t>
            </w:r>
            <w:r w:rsidRPr="00BA51D3">
              <w:rPr>
                <w:rFonts w:ascii="Times New Roman" w:hAnsi="Times New Roman"/>
                <w:emboss/>
                <w:sz w:val="28"/>
                <w:lang w:val="sr-Cyrl-CS"/>
              </w:rPr>
              <w:t>.</w:t>
            </w:r>
            <w:r w:rsidRPr="00BA51D3">
              <w:rPr>
                <w:rFonts w:ascii="Times New Roman" w:hAnsi="Times New Roman"/>
                <w:sz w:val="28"/>
                <w:lang w:val="sr-Cyrl-CS"/>
              </w:rPr>
              <w:t xml:space="preserve"> </w:t>
            </w:r>
            <w:r w:rsidR="00EB7222" w:rsidRPr="00CD55BD">
              <w:rPr>
                <w:rFonts w:ascii="Times New Roman" w:hAnsi="Times New Roman"/>
                <w:b/>
                <w:sz w:val="32"/>
                <w:szCs w:val="32"/>
                <w:lang w:val="sr-Cyrl-CS"/>
              </w:rPr>
              <w:t>3</w:t>
            </w:r>
            <w:r w:rsidR="00CD55BD" w:rsidRPr="00CD55BD">
              <w:rPr>
                <w:rFonts w:ascii="Times New Roman" w:hAnsi="Times New Roman"/>
                <w:b/>
                <w:sz w:val="32"/>
                <w:szCs w:val="32"/>
                <w:lang w:val="sr-Cyrl-CS"/>
              </w:rPr>
              <w:t>99</w:t>
            </w:r>
            <w:r w:rsidR="005D31E3" w:rsidRPr="00CD55BD">
              <w:rPr>
                <w:rFonts w:ascii="Times New Roman" w:hAnsi="Times New Roman"/>
                <w:b/>
                <w:sz w:val="32"/>
                <w:szCs w:val="32"/>
                <w:lang w:val="sr-Latn-CS"/>
              </w:rPr>
              <w:t>/</w:t>
            </w:r>
            <w:r w:rsidR="005D31E3" w:rsidRPr="00BA51D3">
              <w:rPr>
                <w:rFonts w:ascii="Times New Roman" w:hAnsi="Times New Roman"/>
                <w:b/>
                <w:sz w:val="32"/>
                <w:szCs w:val="32"/>
                <w:lang w:val="sr-Latn-CS"/>
              </w:rPr>
              <w:t>201</w:t>
            </w:r>
            <w:r w:rsidR="00127D9A" w:rsidRPr="00BA51D3">
              <w:rPr>
                <w:rFonts w:ascii="Times New Roman" w:hAnsi="Times New Roman"/>
                <w:b/>
                <w:sz w:val="32"/>
                <w:szCs w:val="32"/>
                <w:lang w:val="sr-Latn-CS"/>
              </w:rPr>
              <w:t>9</w:t>
            </w:r>
          </w:p>
          <w:p w:rsidR="00251025" w:rsidRPr="00C24E87" w:rsidRDefault="00251025" w:rsidP="00144433">
            <w:pPr>
              <w:spacing w:after="0"/>
              <w:jc w:val="center"/>
              <w:rPr>
                <w:rFonts w:ascii="Times New Roman" w:hAnsi="Times New Roman"/>
                <w:b/>
                <w:lang w:val="sr-Cyrl-CS"/>
              </w:rPr>
            </w:pP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БРОЈ: 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ДАТУМ: _________</w:t>
            </w:r>
          </w:p>
        </w:tc>
      </w:tr>
      <w:tr w:rsidR="00251025" w:rsidRPr="00C24E87" w:rsidTr="00144433">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251025" w:rsidRPr="00C24E87" w:rsidRDefault="00251025" w:rsidP="00144433">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 xml:space="preserve">Изјава понуђача о </w:t>
            </w:r>
          </w:p>
          <w:p w:rsidR="00251025" w:rsidRPr="00C24E87" w:rsidRDefault="00251025" w:rsidP="00144433">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техничком капацитету</w:t>
            </w:r>
          </w:p>
          <w:p w:rsidR="00251025" w:rsidRPr="00005E4D" w:rsidRDefault="00251025" w:rsidP="00144433">
            <w:pPr>
              <w:jc w:val="center"/>
              <w:rPr>
                <w:rFonts w:ascii="Times New Roman" w:hAnsi="Times New Roman"/>
                <w:b/>
                <w:lang w:val="sr-Cyrl-CS"/>
              </w:rPr>
            </w:pPr>
            <w:r w:rsidRPr="00966819">
              <w:rPr>
                <w:rFonts w:ascii="Times New Roman" w:hAnsi="Times New Roman"/>
                <w:b/>
                <w:lang w:val="sr-Cyrl-CS"/>
              </w:rPr>
              <w:t>Под пуном кривичном и материјалном одговорношћу изјављујемо да</w:t>
            </w:r>
            <w:r w:rsidR="00966819" w:rsidRPr="00966819">
              <w:rPr>
                <w:rFonts w:ascii="Times New Roman" w:hAnsi="Times New Roman"/>
                <w:lang w:val="sr-Cyrl-CS"/>
              </w:rPr>
              <w:t xml:space="preserve"> </w:t>
            </w:r>
            <w:r w:rsidRPr="00966819">
              <w:rPr>
                <w:rFonts w:ascii="Times New Roman" w:hAnsi="Times New Roman"/>
                <w:b/>
                <w:lang w:val="sr-Cyrl-CS"/>
              </w:rPr>
              <w:t>располажемо следећом опремом и механизацијом</w:t>
            </w:r>
            <w:r w:rsidRPr="00005E4D">
              <w:rPr>
                <w:rFonts w:ascii="Times New Roman" w:hAnsi="Times New Roman"/>
                <w:b/>
                <w:lang w:val="sr-Cyrl-CS"/>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48"/>
              <w:gridCol w:w="2281"/>
              <w:gridCol w:w="1275"/>
              <w:gridCol w:w="2374"/>
            </w:tblGrid>
            <w:tr w:rsidR="00251025" w:rsidRPr="00005E4D" w:rsidTr="00343E3D">
              <w:trPr>
                <w:trHeight w:val="376"/>
              </w:trPr>
              <w:tc>
                <w:tcPr>
                  <w:tcW w:w="9853" w:type="dxa"/>
                  <w:gridSpan w:val="5"/>
                  <w:vAlign w:val="center"/>
                </w:tcPr>
                <w:p w:rsidR="00251025" w:rsidRPr="00005E4D" w:rsidRDefault="00251025" w:rsidP="00343E3D">
                  <w:pPr>
                    <w:spacing w:after="0"/>
                    <w:jc w:val="center"/>
                    <w:rPr>
                      <w:rFonts w:ascii="Times New Roman" w:hAnsi="Times New Roman"/>
                      <w:b/>
                      <w:lang w:val="sr-Cyrl-CS"/>
                    </w:rPr>
                  </w:pPr>
                  <w:r w:rsidRPr="00005E4D">
                    <w:rPr>
                      <w:rFonts w:ascii="Times New Roman" w:hAnsi="Times New Roman"/>
                      <w:b/>
                      <w:lang w:val="sr-Cyrl-CS"/>
                    </w:rPr>
                    <w:t>ПОДАЦИ О ТЕХНИЧКОЈ ОПРЕМЉЕНОСТИ ПОНУЂАЧА</w:t>
                  </w:r>
                </w:p>
              </w:tc>
            </w:tr>
            <w:tr w:rsidR="00251025" w:rsidRPr="00005E4D" w:rsidTr="0084621F">
              <w:trPr>
                <w:trHeight w:val="511"/>
              </w:trPr>
              <w:tc>
                <w:tcPr>
                  <w:tcW w:w="675" w:type="dxa"/>
                  <w:vAlign w:val="center"/>
                </w:tcPr>
                <w:p w:rsidR="00251025" w:rsidRPr="00005E4D" w:rsidRDefault="00251025" w:rsidP="0084621F">
                  <w:pPr>
                    <w:spacing w:after="0" w:line="240" w:lineRule="auto"/>
                    <w:jc w:val="center"/>
                    <w:rPr>
                      <w:rFonts w:ascii="Times New Roman" w:hAnsi="Times New Roman"/>
                      <w:lang w:val="sr-Cyrl-CS"/>
                    </w:rPr>
                  </w:pPr>
                  <w:r w:rsidRPr="00005E4D">
                    <w:rPr>
                      <w:rFonts w:ascii="Times New Roman" w:hAnsi="Times New Roman"/>
                      <w:lang w:val="sr-Cyrl-CS"/>
                    </w:rPr>
                    <w:t>Ред.бр</w:t>
                  </w:r>
                </w:p>
              </w:tc>
              <w:tc>
                <w:tcPr>
                  <w:tcW w:w="3248"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ВРСТА ОПРЕМЕ</w:t>
                  </w:r>
                </w:p>
              </w:tc>
              <w:tc>
                <w:tcPr>
                  <w:tcW w:w="2281"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ТИП, МОДЕЛ</w:t>
                  </w:r>
                </w:p>
              </w:tc>
              <w:tc>
                <w:tcPr>
                  <w:tcW w:w="1275"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ком</w:t>
                  </w:r>
                </w:p>
              </w:tc>
              <w:tc>
                <w:tcPr>
                  <w:tcW w:w="2374" w:type="dxa"/>
                  <w:vAlign w:val="center"/>
                </w:tcPr>
                <w:p w:rsidR="00251025" w:rsidRPr="00005E4D" w:rsidRDefault="00251025" w:rsidP="0084621F">
                  <w:pPr>
                    <w:spacing w:after="0" w:line="240" w:lineRule="auto"/>
                    <w:jc w:val="center"/>
                    <w:rPr>
                      <w:rFonts w:ascii="Times New Roman" w:hAnsi="Times New Roman"/>
                      <w:lang w:val="sr-Cyrl-CS"/>
                    </w:rPr>
                  </w:pPr>
                  <w:r w:rsidRPr="00005E4D">
                    <w:rPr>
                      <w:rFonts w:ascii="Times New Roman" w:hAnsi="Times New Roman"/>
                      <w:lang w:val="sr-Cyrl-CS"/>
                    </w:rPr>
                    <w:t>ВЛАСНИШТВО/ ЗАКУП</w:t>
                  </w: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1.</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2.</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3.</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4.</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5.</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6.</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7.</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8.</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9.</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10.</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11.</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12.</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13.</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Default="0084621F" w:rsidP="0084621F">
                  <w:pPr>
                    <w:spacing w:after="0" w:line="240" w:lineRule="auto"/>
                    <w:jc w:val="center"/>
                    <w:rPr>
                      <w:rFonts w:ascii="Times New Roman" w:hAnsi="Times New Roman"/>
                      <w:b/>
                      <w:lang w:val="sr-Cyrl-CS"/>
                    </w:rPr>
                  </w:pPr>
                  <w:r>
                    <w:rPr>
                      <w:rFonts w:ascii="Times New Roman" w:hAnsi="Times New Roman"/>
                      <w:b/>
                      <w:lang w:val="sr-Cyrl-CS"/>
                    </w:rPr>
                    <w:t>14.</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Default="0084621F" w:rsidP="0084621F">
                  <w:pPr>
                    <w:spacing w:after="0" w:line="240" w:lineRule="auto"/>
                    <w:jc w:val="center"/>
                    <w:rPr>
                      <w:rFonts w:ascii="Times New Roman" w:hAnsi="Times New Roman"/>
                      <w:b/>
                      <w:lang w:val="sr-Cyrl-CS"/>
                    </w:rPr>
                  </w:pPr>
                  <w:r>
                    <w:rPr>
                      <w:rFonts w:ascii="Times New Roman" w:hAnsi="Times New Roman"/>
                      <w:b/>
                      <w:lang w:val="sr-Cyrl-CS"/>
                    </w:rPr>
                    <w:t>15.</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bl>
          <w:p w:rsidR="00251025" w:rsidRPr="00C24E87" w:rsidRDefault="00251025" w:rsidP="0084621F">
            <w:pPr>
              <w:tabs>
                <w:tab w:val="left" w:pos="10062"/>
              </w:tabs>
              <w:spacing w:after="0"/>
              <w:ind w:left="-144"/>
              <w:rPr>
                <w:rFonts w:ascii="Times New Roman" w:hAnsi="Times New Roman"/>
                <w:sz w:val="36"/>
                <w:szCs w:val="36"/>
                <w:lang w:val="ru-RU"/>
              </w:rPr>
            </w:pPr>
          </w:p>
        </w:tc>
      </w:tr>
      <w:tr w:rsidR="00251025" w:rsidRPr="00EA4B60" w:rsidTr="00343E3D">
        <w:trPr>
          <w:trHeight w:val="652"/>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343E3D" w:rsidRPr="00EA4B60" w:rsidRDefault="00343E3D" w:rsidP="00343E3D">
            <w:pPr>
              <w:kinsoku w:val="0"/>
              <w:overflowPunct w:val="0"/>
              <w:spacing w:after="0" w:line="200" w:lineRule="exact"/>
              <w:ind w:left="376" w:right="170"/>
              <w:jc w:val="both"/>
              <w:textAlignment w:val="baseline"/>
              <w:rPr>
                <w:rFonts w:ascii="Times New Roman" w:hAnsi="Times New Roman"/>
                <w:lang w:val="sr-Latn-CS"/>
              </w:rPr>
            </w:pPr>
            <w:r w:rsidRPr="00EA4B60">
              <w:rPr>
                <w:rFonts w:ascii="Times New Roman" w:hAnsi="Times New Roman"/>
                <w:kern w:val="24"/>
                <w:lang w:val="sr-Cyrl-CS"/>
              </w:rPr>
              <w:tab/>
            </w:r>
            <w:r w:rsidRPr="00EA4B60">
              <w:rPr>
                <w:rFonts w:ascii="Times New Roman" w:hAnsi="Times New Roman"/>
                <w:kern w:val="24"/>
                <w:lang w:val="sr-Cyrl-CS"/>
              </w:rPr>
              <w:tab/>
            </w:r>
            <w:r w:rsidRPr="00EA4B60">
              <w:rPr>
                <w:rFonts w:ascii="Times New Roman" w:hAnsi="Times New Roman"/>
              </w:rPr>
              <w:t>Уз изјаву прил</w:t>
            </w:r>
            <w:r w:rsidRPr="00EA4B60">
              <w:rPr>
                <w:rFonts w:ascii="Times New Roman" w:hAnsi="Times New Roman"/>
                <w:lang w:val="sr-Cyrl-CS"/>
              </w:rPr>
              <w:t>а</w:t>
            </w:r>
            <w:r w:rsidRPr="00EA4B60">
              <w:rPr>
                <w:rFonts w:ascii="Times New Roman" w:hAnsi="Times New Roman"/>
              </w:rPr>
              <w:t>ж</w:t>
            </w:r>
            <w:r w:rsidRPr="00EA4B60">
              <w:rPr>
                <w:rFonts w:ascii="Times New Roman" w:hAnsi="Times New Roman"/>
                <w:lang w:val="sr-Cyrl-CS"/>
              </w:rPr>
              <w:t>ем</w:t>
            </w:r>
            <w:r w:rsidRPr="00EA4B60">
              <w:rPr>
                <w:rFonts w:ascii="Times New Roman" w:hAnsi="Times New Roman"/>
              </w:rPr>
              <w:t xml:space="preserve"> </w:t>
            </w:r>
            <w:r w:rsidRPr="00EA4B60">
              <w:rPr>
                <w:rFonts w:ascii="Times New Roman" w:hAnsi="Times New Roman"/>
                <w:lang w:val="sr-Cyrl-CS"/>
              </w:rPr>
              <w:t xml:space="preserve">један од </w:t>
            </w:r>
            <w:r w:rsidRPr="00EA4B60">
              <w:rPr>
                <w:rFonts w:ascii="Times New Roman" w:hAnsi="Times New Roman"/>
              </w:rPr>
              <w:t xml:space="preserve"> доказ</w:t>
            </w:r>
            <w:r w:rsidRPr="00EA4B60">
              <w:rPr>
                <w:rFonts w:ascii="Times New Roman" w:hAnsi="Times New Roman"/>
                <w:lang w:val="sr-Cyrl-CS"/>
              </w:rPr>
              <w:t>а</w:t>
            </w:r>
            <w:r w:rsidRPr="00EA4B60">
              <w:rPr>
                <w:rFonts w:ascii="Times New Roman" w:hAnsi="Times New Roman"/>
              </w:rPr>
              <w:t xml:space="preserve"> о власништву или закупу опреме </w:t>
            </w:r>
            <w:r w:rsidRPr="00EA4B60">
              <w:rPr>
                <w:rFonts w:ascii="Times New Roman" w:hAnsi="Times New Roman"/>
                <w:lang w:val="sr-Cyrl-CS"/>
              </w:rPr>
              <w:t>(заокружити):</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Cyrl-CS"/>
              </w:rPr>
              <w:t xml:space="preserve">Копију фактуре; </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Cyrl-CS"/>
              </w:rPr>
              <w:t>Копију картице основних средстава</w:t>
            </w:r>
            <w:r w:rsidRPr="00EA4B60">
              <w:rPr>
                <w:sz w:val="22"/>
                <w:szCs w:val="22"/>
                <w:lang w:val="sr-Latn-CS"/>
              </w:rPr>
              <w:t>;</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Latn-CS"/>
              </w:rPr>
              <w:t>K</w:t>
            </w:r>
            <w:r w:rsidRPr="00EA4B60">
              <w:rPr>
                <w:sz w:val="22"/>
                <w:szCs w:val="22"/>
                <w:lang w:val="sr-Cyrl-CS"/>
              </w:rPr>
              <w:t>опију уговора о купопродаји опреме;</w:t>
            </w:r>
          </w:p>
          <w:p w:rsidR="00251025" w:rsidRPr="00EA4B60" w:rsidRDefault="00343E3D" w:rsidP="00F10A14">
            <w:pPr>
              <w:pStyle w:val="ListParagraph"/>
              <w:numPr>
                <w:ilvl w:val="1"/>
                <w:numId w:val="44"/>
              </w:numPr>
              <w:kinsoku w:val="0"/>
              <w:overflowPunct w:val="0"/>
              <w:spacing w:line="200" w:lineRule="exact"/>
              <w:ind w:right="170"/>
              <w:jc w:val="both"/>
              <w:textAlignment w:val="baseline"/>
              <w:rPr>
                <w:kern w:val="24"/>
                <w:lang w:val="sr-Cyrl-CS"/>
              </w:rPr>
            </w:pPr>
            <w:r w:rsidRPr="00EA4B60">
              <w:rPr>
                <w:sz w:val="22"/>
                <w:szCs w:val="22"/>
                <w:lang w:val="sr-Latn-CS"/>
              </w:rPr>
              <w:t>K</w:t>
            </w:r>
            <w:r w:rsidRPr="00EA4B60">
              <w:rPr>
                <w:sz w:val="22"/>
                <w:szCs w:val="22"/>
                <w:lang w:val="sr-Cyrl-CS"/>
              </w:rPr>
              <w:t xml:space="preserve">опију </w:t>
            </w:r>
            <w:r w:rsidRPr="00F10A14">
              <w:rPr>
                <w:sz w:val="22"/>
                <w:szCs w:val="22"/>
                <w:lang w:val="sr-Cyrl-CS"/>
              </w:rPr>
              <w:t>уговора о закупу опреме</w:t>
            </w:r>
            <w:r w:rsidR="00F10A14">
              <w:rPr>
                <w:color w:val="FF0000"/>
                <w:sz w:val="22"/>
                <w:szCs w:val="22"/>
                <w:lang w:val="sr-Latn-CS"/>
              </w:rPr>
              <w:t xml:space="preserve"> </w:t>
            </w:r>
            <w:r w:rsidRPr="00D0781A">
              <w:rPr>
                <w:color w:val="FF0000"/>
                <w:sz w:val="22"/>
                <w:szCs w:val="22"/>
                <w:lang w:val="sr-Cyrl-CS"/>
              </w:rPr>
              <w:t xml:space="preserve"> </w:t>
            </w:r>
          </w:p>
        </w:tc>
      </w:tr>
    </w:tbl>
    <w:p w:rsidR="00251025" w:rsidRPr="00C24E87" w:rsidRDefault="00251025" w:rsidP="009F6B06">
      <w:pPr>
        <w:spacing w:after="0"/>
        <w:jc w:val="center"/>
        <w:rPr>
          <w:rFonts w:ascii="Times New Roman" w:hAnsi="Times New Roman"/>
          <w:lang w:val="sr-Cyrl-CS"/>
        </w:rPr>
      </w:pPr>
      <w:r w:rsidRPr="00EA4B60">
        <w:rPr>
          <w:lang w:val="sr-Cyrl-CS"/>
        </w:rPr>
        <w:tab/>
      </w:r>
      <w:r w:rsidRPr="00EA4B60">
        <w:rPr>
          <w:rFonts w:ascii="Times New Roman" w:hAnsi="Times New Roman"/>
          <w:lang w:val="sr-Cyrl-CS"/>
        </w:rPr>
        <w:t xml:space="preserve">                                                                                 </w:t>
      </w:r>
      <w:r w:rsidRPr="00C24E87">
        <w:rPr>
          <w:rFonts w:ascii="Times New Roman" w:hAnsi="Times New Roman"/>
          <w:lang w:val="sr-Cyrl-CS"/>
        </w:rPr>
        <w:t>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rPr>
          <w:rFonts w:ascii="Times New Roman" w:hAnsi="Times New Roman"/>
          <w:b/>
          <w:lang w:val="sr-Cyrl-CS"/>
        </w:rPr>
      </w:pPr>
      <w:r w:rsidRPr="00C24E87">
        <w:rPr>
          <w:rFonts w:ascii="Times New Roman" w:hAnsi="Times New Roman"/>
          <w:b/>
          <w:lang w:val="sr-Cyrl-CS"/>
        </w:rPr>
        <w:t xml:space="preserve">                                                             печат                                            ____________________________</w:t>
      </w:r>
    </w:p>
    <w:p w:rsidR="003D7349" w:rsidRDefault="00251025" w:rsidP="00251025">
      <w:pPr>
        <w:spacing w:after="0"/>
        <w:jc w:val="both"/>
        <w:rPr>
          <w:rFonts w:ascii="Times New Roman" w:hAnsi="Times New Roman"/>
          <w:b/>
          <w:lang w:val="sr-Cyrl-CS"/>
        </w:rPr>
      </w:pPr>
      <w:r w:rsidRPr="00C24E87">
        <w:rPr>
          <w:rFonts w:ascii="Times New Roman" w:hAnsi="Times New Roman"/>
          <w:b/>
          <w:lang w:val="sr-Cyrl-CS"/>
        </w:rPr>
        <w:t>*Наручилац задржава право да изврши проверу података наведених у изјави</w:t>
      </w:r>
    </w:p>
    <w:p w:rsidR="00A04A03" w:rsidRDefault="00A04A03" w:rsidP="00251025">
      <w:pPr>
        <w:spacing w:after="0"/>
        <w:jc w:val="both"/>
        <w:rPr>
          <w:rFonts w:ascii="Times New Roman" w:hAnsi="Times New Roman"/>
          <w:b/>
          <w:lang w:val="sr-Cyrl-CS"/>
        </w:rPr>
      </w:pPr>
    </w:p>
    <w:p w:rsidR="00A04A03" w:rsidRDefault="00A04A03" w:rsidP="00251025">
      <w:pPr>
        <w:spacing w:after="0"/>
        <w:jc w:val="both"/>
        <w:rPr>
          <w:rFonts w:ascii="Times New Roman" w:hAnsi="Times New Roman"/>
          <w:b/>
          <w:lang w:val="sr-Cyrl-CS"/>
        </w:rPr>
      </w:pPr>
    </w:p>
    <w:p w:rsidR="00A04A03" w:rsidRPr="007E74D8" w:rsidRDefault="00A04A03" w:rsidP="00A04A03">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lastRenderedPageBreak/>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rPr>
        <w:t>ДОДЕЛУ УГОВОРА</w:t>
      </w:r>
    </w:p>
    <w:p w:rsidR="00A04A03" w:rsidRPr="005E5247" w:rsidRDefault="00A04A03" w:rsidP="00A04A03">
      <w:pPr>
        <w:spacing w:after="0"/>
        <w:jc w:val="both"/>
        <w:rPr>
          <w:rFonts w:ascii="Times New Roman" w:hAnsi="Times New Roman"/>
          <w:lang w:val="sr-Latn-CS"/>
        </w:rPr>
      </w:pPr>
    </w:p>
    <w:p w:rsidR="00A04A03" w:rsidRDefault="00A04A03" w:rsidP="00A04A03">
      <w:pPr>
        <w:spacing w:after="0" w:line="240" w:lineRule="auto"/>
        <w:rPr>
          <w:rFonts w:ascii="Times New Roman" w:hAnsi="Times New Roman"/>
        </w:rPr>
      </w:pP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r w:rsidRPr="009E7C2A">
        <w:rPr>
          <w:rFonts w:ascii="Times New Roman" w:hAnsi="Times New Roman"/>
        </w:rPr>
        <w:t>доделити уговор</w:t>
      </w:r>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A04A03" w:rsidRPr="009E7C2A"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b/>
        </w:rPr>
      </w:pPr>
      <w:r w:rsidRPr="009E7C2A">
        <w:rPr>
          <w:rFonts w:ascii="Times New Roman" w:hAnsi="Times New Roman"/>
          <w:lang w:val="sr-Cyrl-CS"/>
        </w:rPr>
        <w:t>За најповољнију понуду биће изабрана она понуда која нуди најнижу цену, и која је прихватљива</w:t>
      </w:r>
      <w:r w:rsidRPr="009E7C2A">
        <w:rPr>
          <w:rFonts w:ascii="Times New Roman" w:hAnsi="Times New Roman"/>
          <w:b/>
        </w:rPr>
        <w:t xml:space="preserve"> </w:t>
      </w: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A04A03" w:rsidRPr="009E7C2A" w:rsidRDefault="00A04A03" w:rsidP="00A04A03">
      <w:pPr>
        <w:spacing w:after="0" w:line="240" w:lineRule="auto"/>
        <w:rPr>
          <w:rFonts w:ascii="Times New Roman" w:hAnsi="Times New Roman"/>
          <w:lang w:val="sr-Cyrl-CS"/>
        </w:rPr>
      </w:pP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A04A03" w:rsidRPr="009E7C2A"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A04A03" w:rsidRDefault="00A04A03" w:rsidP="00A04A03">
      <w:pPr>
        <w:spacing w:after="0" w:line="240" w:lineRule="auto"/>
        <w:rPr>
          <w:rFonts w:ascii="Times New Roman" w:hAnsi="Times New Roman"/>
          <w:lang w:val="sr-Cyrl-CS"/>
        </w:rPr>
      </w:pPr>
    </w:p>
    <w:p w:rsidR="00A04A03" w:rsidRDefault="00A04A03" w:rsidP="00A04A03">
      <w:pPr>
        <w:spacing w:after="0" w:line="240" w:lineRule="auto"/>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A04A03"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A04A03" w:rsidRDefault="00A04A03" w:rsidP="00A04A03">
      <w:pPr>
        <w:spacing w:after="120"/>
        <w:ind w:left="1276" w:hanging="142"/>
        <w:rPr>
          <w:rFonts w:ascii="Times New Roman" w:hAnsi="Times New Roman"/>
          <w:b/>
          <w:sz w:val="24"/>
          <w:szCs w:val="24"/>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Latn-CS"/>
        </w:rPr>
      </w:pPr>
    </w:p>
    <w:p w:rsidR="005D31E3" w:rsidRPr="005D31E3" w:rsidRDefault="005D31E3" w:rsidP="00251025">
      <w:pPr>
        <w:spacing w:after="0"/>
        <w:jc w:val="both"/>
        <w:rPr>
          <w:rFonts w:ascii="Times New Roman" w:hAnsi="Times New Roman"/>
          <w:lang w:val="sr-Latn-CS"/>
        </w:rPr>
      </w:pPr>
    </w:p>
    <w:p w:rsidR="00A04A03" w:rsidRDefault="00A04A03" w:rsidP="00251025">
      <w:pPr>
        <w:spacing w:after="0"/>
        <w:jc w:val="both"/>
        <w:rPr>
          <w:rFonts w:ascii="Times New Roman" w:hAnsi="Times New Roman"/>
          <w:lang w:val="sr-Cyrl-CS"/>
        </w:rPr>
      </w:pPr>
    </w:p>
    <w:p w:rsidR="00251025" w:rsidRDefault="00251025" w:rsidP="0090142B">
      <w:pPr>
        <w:spacing w:after="0"/>
        <w:jc w:val="both"/>
        <w:rPr>
          <w:rFonts w:ascii="Times New Roman" w:hAnsi="Times New Roman"/>
          <w:lang w:val="sr-Cyrl-CS"/>
        </w:rPr>
      </w:pPr>
    </w:p>
    <w:p w:rsidR="00FB056B" w:rsidRPr="0001632F" w:rsidRDefault="00EF0609" w:rsidP="00FB056B">
      <w:pPr>
        <w:spacing w:line="240" w:lineRule="auto"/>
        <w:jc w:val="center"/>
        <w:rPr>
          <w:rFonts w:ascii="Times New Roman" w:hAnsi="Times New Roman"/>
          <w:b/>
          <w:sz w:val="28"/>
          <w:lang w:val="sr-Latn-CS"/>
        </w:rPr>
      </w:pPr>
      <w:r w:rsidRPr="0001632F">
        <w:rPr>
          <w:rFonts w:ascii="Times New Roman" w:hAnsi="Times New Roman"/>
          <w:b/>
          <w:sz w:val="28"/>
        </w:rPr>
        <w:lastRenderedPageBreak/>
        <w:t>7</w:t>
      </w:r>
      <w:r w:rsidR="00FB056B" w:rsidRPr="0001632F">
        <w:rPr>
          <w:rFonts w:ascii="Times New Roman" w:hAnsi="Times New Roman"/>
          <w:b/>
          <w:sz w:val="28"/>
          <w:lang w:val="sr-Cyrl-CS"/>
        </w:rPr>
        <w:t>. Модел уговора</w:t>
      </w:r>
    </w:p>
    <w:p w:rsidR="00221B24" w:rsidRPr="0001632F" w:rsidRDefault="00221B24" w:rsidP="00221B24">
      <w:pPr>
        <w:spacing w:after="0" w:line="240" w:lineRule="auto"/>
        <w:jc w:val="both"/>
        <w:rPr>
          <w:rFonts w:ascii="Times New Roman" w:hAnsi="Times New Roman"/>
          <w:b/>
          <w:bCs/>
          <w:i/>
          <w:sz w:val="24"/>
          <w:szCs w:val="24"/>
          <w:lang w:val="sr-Cyrl-CS"/>
        </w:rPr>
      </w:pPr>
      <w:r w:rsidRPr="0001632F">
        <w:rPr>
          <w:rFonts w:ascii="Times New Roman" w:hAnsi="Times New Roman"/>
          <w:b/>
          <w:bCs/>
          <w:i/>
          <w:sz w:val="24"/>
          <w:szCs w:val="24"/>
          <w:lang w:val="sr-Cyrl-CS"/>
        </w:rPr>
        <w:t>М</w:t>
      </w:r>
      <w:r w:rsidRPr="0001632F">
        <w:rPr>
          <w:rFonts w:ascii="Times New Roman" w:hAnsi="Times New Roman"/>
          <w:b/>
          <w:bCs/>
          <w:i/>
          <w:sz w:val="24"/>
          <w:szCs w:val="24"/>
          <w:lang w:val="ru-RU"/>
        </w:rPr>
        <w:t xml:space="preserve">одел уговора Понуђач мора да </w:t>
      </w:r>
      <w:r w:rsidRPr="0001632F">
        <w:rPr>
          <w:rFonts w:ascii="Times New Roman" w:hAnsi="Times New Roman"/>
          <w:b/>
          <w:bCs/>
          <w:i/>
          <w:sz w:val="24"/>
          <w:szCs w:val="24"/>
          <w:lang w:val="sr-Cyrl-CS"/>
        </w:rPr>
        <w:t xml:space="preserve">попуни, парафира и стави печат на сваку страну и </w:t>
      </w:r>
      <w:r w:rsidRPr="0001632F">
        <w:rPr>
          <w:rFonts w:ascii="Times New Roman" w:hAnsi="Times New Roman"/>
          <w:b/>
          <w:bCs/>
          <w:i/>
          <w:sz w:val="24"/>
          <w:szCs w:val="24"/>
          <w:lang w:val="ru-RU"/>
        </w:rPr>
        <w:t>овери печатом и потпише</w:t>
      </w:r>
      <w:r w:rsidRPr="0001632F">
        <w:rPr>
          <w:rFonts w:ascii="Times New Roman" w:hAnsi="Times New Roman"/>
          <w:b/>
          <w:bCs/>
          <w:i/>
          <w:sz w:val="24"/>
          <w:szCs w:val="24"/>
          <w:lang w:val="sr-Cyrl-CS"/>
        </w:rPr>
        <w:t xml:space="preserve"> на одговарајућем месту</w:t>
      </w:r>
      <w:r w:rsidRPr="0001632F">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221B24" w:rsidRPr="0001632F" w:rsidRDefault="00221B24" w:rsidP="00221B24">
      <w:pPr>
        <w:spacing w:after="0" w:line="240" w:lineRule="auto"/>
        <w:ind w:left="-57"/>
        <w:jc w:val="both"/>
        <w:rPr>
          <w:rFonts w:ascii="Times New Roman" w:hAnsi="Times New Roman"/>
          <w:b/>
          <w:i/>
          <w:lang w:val="sr-Cyrl-CS"/>
        </w:rPr>
      </w:pPr>
      <w:r w:rsidRPr="0001632F">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01632F">
        <w:rPr>
          <w:rFonts w:ascii="Times New Roman" w:hAnsi="Times New Roman"/>
          <w:b/>
          <w:i/>
          <w:lang w:val="sr-Cyrl-CS"/>
        </w:rPr>
        <w:t>.</w:t>
      </w:r>
    </w:p>
    <w:p w:rsidR="005424DC" w:rsidRPr="0001632F" w:rsidRDefault="005424DC" w:rsidP="005424DC">
      <w:pPr>
        <w:spacing w:after="0" w:line="240" w:lineRule="auto"/>
        <w:ind w:left="-57"/>
        <w:jc w:val="both"/>
        <w:rPr>
          <w:rFonts w:ascii="Times New Roman" w:hAnsi="Times New Roman"/>
          <w:b/>
          <w:i/>
          <w:lang w:val="sr-Cyrl-CS"/>
        </w:rPr>
      </w:pPr>
    </w:p>
    <w:p w:rsidR="00221B24" w:rsidRPr="0001632F" w:rsidRDefault="00221B24" w:rsidP="00221B24">
      <w:pPr>
        <w:spacing w:after="0" w:line="240" w:lineRule="auto"/>
        <w:ind w:left="-57"/>
        <w:jc w:val="center"/>
        <w:rPr>
          <w:rFonts w:ascii="Times New Roman" w:hAnsi="Times New Roman"/>
          <w:b/>
          <w:bCs/>
          <w:i/>
          <w:sz w:val="24"/>
          <w:szCs w:val="24"/>
          <w:lang w:val="sr-Cyrl-CS"/>
        </w:rPr>
      </w:pPr>
    </w:p>
    <w:p w:rsidR="005424DC" w:rsidRPr="0001632F" w:rsidRDefault="005424DC" w:rsidP="005424DC">
      <w:pPr>
        <w:spacing w:after="0"/>
        <w:jc w:val="center"/>
        <w:rPr>
          <w:rFonts w:ascii="Times New Roman" w:hAnsi="Times New Roman"/>
          <w:b/>
          <w:lang w:val="sr-Cyrl-CS"/>
        </w:rPr>
      </w:pPr>
      <w:r w:rsidRPr="0001632F">
        <w:rPr>
          <w:rFonts w:ascii="Times New Roman" w:hAnsi="Times New Roman"/>
          <w:b/>
          <w:lang w:val="ru-RU"/>
        </w:rPr>
        <w:t>УГОВОР</w:t>
      </w:r>
      <w:r w:rsidRPr="0001632F">
        <w:rPr>
          <w:rFonts w:ascii="Times New Roman" w:hAnsi="Times New Roman"/>
          <w:b/>
          <w:lang w:val="sr-Cyrl-CS"/>
        </w:rPr>
        <w:t xml:space="preserve">  БРОЈ _____________</w:t>
      </w:r>
    </w:p>
    <w:p w:rsidR="005424DC" w:rsidRPr="0001632F" w:rsidRDefault="005424DC" w:rsidP="005424DC">
      <w:pPr>
        <w:pStyle w:val="Heading1"/>
        <w:ind w:left="0"/>
        <w:jc w:val="center"/>
        <w:rPr>
          <w:rFonts w:ascii="Times New Roman" w:hAnsi="Times New Roman"/>
          <w:b/>
          <w:color w:val="auto"/>
          <w:sz w:val="24"/>
          <w:u w:val="none"/>
          <w:lang w:val="sr-Cyrl-CS"/>
        </w:rPr>
      </w:pPr>
      <w:r w:rsidRPr="0001632F">
        <w:rPr>
          <w:rFonts w:ascii="Times New Roman" w:hAnsi="Times New Roman"/>
          <w:b/>
          <w:color w:val="auto"/>
          <w:sz w:val="24"/>
          <w:u w:val="none"/>
          <w:lang w:val="ru-RU"/>
        </w:rPr>
        <w:t xml:space="preserve">О </w:t>
      </w:r>
      <w:r w:rsidRPr="0001632F">
        <w:rPr>
          <w:rFonts w:ascii="Times New Roman" w:hAnsi="Times New Roman"/>
          <w:b/>
          <w:color w:val="auto"/>
          <w:sz w:val="24"/>
          <w:u w:val="none"/>
          <w:lang w:val="sr-Cyrl-CS"/>
        </w:rPr>
        <w:t xml:space="preserve">УСЛУГАМА НА ПОСЛОВИМА КОРИШЋЕЊА ШУМА </w:t>
      </w:r>
    </w:p>
    <w:p w:rsidR="008E045E" w:rsidRPr="00CD55BD" w:rsidRDefault="008E045E" w:rsidP="00CD55BD">
      <w:pPr>
        <w:spacing w:after="0" w:line="240" w:lineRule="auto"/>
        <w:jc w:val="center"/>
        <w:rPr>
          <w:rFonts w:ascii="Times New Roman" w:hAnsi="Times New Roman"/>
          <w:sz w:val="24"/>
          <w:szCs w:val="24"/>
          <w:lang w:val="sr-Cyrl-CS"/>
        </w:rPr>
      </w:pPr>
      <w:r w:rsidRPr="0001632F">
        <w:rPr>
          <w:rFonts w:ascii="Times New Roman" w:hAnsi="Times New Roman"/>
          <w:b/>
          <w:sz w:val="24"/>
          <w:lang w:val="sr-Cyrl-CS"/>
        </w:rPr>
        <w:t>ЗА</w:t>
      </w:r>
      <w:r w:rsidR="005424DC" w:rsidRPr="0001632F">
        <w:rPr>
          <w:rFonts w:ascii="Times New Roman" w:hAnsi="Times New Roman"/>
          <w:b/>
          <w:sz w:val="24"/>
          <w:lang w:val="sr-Cyrl-CS"/>
        </w:rPr>
        <w:t xml:space="preserve"> ШУМСКО ГАЗДИНСТВ</w:t>
      </w:r>
      <w:r w:rsidR="00C6642E" w:rsidRPr="0001632F">
        <w:rPr>
          <w:rFonts w:ascii="Times New Roman" w:hAnsi="Times New Roman"/>
          <w:b/>
          <w:sz w:val="24"/>
          <w:lang w:val="sr-Cyrl-CS"/>
        </w:rPr>
        <w:t>О</w:t>
      </w:r>
      <w:r w:rsidR="005424DC" w:rsidRPr="0001632F">
        <w:rPr>
          <w:rFonts w:ascii="Times New Roman" w:hAnsi="Times New Roman"/>
          <w:b/>
          <w:sz w:val="24"/>
          <w:lang w:val="sr-Cyrl-CS"/>
        </w:rPr>
        <w:t xml:space="preserve"> „БОРАЊА“ </w:t>
      </w:r>
      <w:r w:rsidR="005424DC" w:rsidRPr="00CD55BD">
        <w:rPr>
          <w:rFonts w:ascii="Times New Roman" w:hAnsi="Times New Roman"/>
          <w:sz w:val="24"/>
          <w:lang w:val="sr-Cyrl-CS"/>
        </w:rPr>
        <w:t>ЛОЗНИЦА</w:t>
      </w:r>
      <w:r w:rsidR="005424DC" w:rsidRPr="00CD55BD">
        <w:rPr>
          <w:rFonts w:ascii="Times New Roman" w:hAnsi="Times New Roman"/>
          <w:sz w:val="24"/>
          <w:szCs w:val="24"/>
          <w:lang w:val="sr-Cyrl-CS"/>
        </w:rPr>
        <w:t xml:space="preserve"> </w:t>
      </w:r>
      <w:r w:rsidR="00CD55BD" w:rsidRPr="00CD55BD">
        <w:rPr>
          <w:rFonts w:ascii="Times New Roman" w:hAnsi="Times New Roman"/>
          <w:sz w:val="24"/>
          <w:szCs w:val="24"/>
          <w:lang w:val="sr-Cyrl-CS"/>
        </w:rPr>
        <w:t>ШУ „Шабац“ ГЈ „Иверак“ за 2019.годину</w:t>
      </w:r>
    </w:p>
    <w:p w:rsidR="005424DC" w:rsidRPr="0001632F" w:rsidRDefault="005424DC" w:rsidP="005424DC">
      <w:pPr>
        <w:spacing w:after="0" w:line="360" w:lineRule="auto"/>
        <w:rPr>
          <w:rFonts w:ascii="Times New Roman" w:hAnsi="Times New Roman"/>
          <w:sz w:val="24"/>
          <w:szCs w:val="24"/>
          <w:lang w:val="sr-Cyrl-CS"/>
        </w:rPr>
      </w:pPr>
      <w:r w:rsidRPr="0001632F">
        <w:rPr>
          <w:rFonts w:ascii="Times New Roman" w:hAnsi="Times New Roman"/>
          <w:sz w:val="24"/>
          <w:szCs w:val="24"/>
          <w:lang w:val="sr-Cyrl-CS"/>
        </w:rPr>
        <w:t>Закључен између:</w:t>
      </w:r>
    </w:p>
    <w:p w:rsidR="005424DC" w:rsidRPr="0001632F" w:rsidRDefault="005424DC" w:rsidP="005424DC">
      <w:pPr>
        <w:numPr>
          <w:ilvl w:val="0"/>
          <w:numId w:val="35"/>
        </w:numPr>
        <w:spacing w:after="0" w:line="240" w:lineRule="auto"/>
        <w:jc w:val="both"/>
        <w:rPr>
          <w:rFonts w:ascii="Times New Roman" w:hAnsi="Times New Roman"/>
          <w:b/>
          <w:bCs/>
          <w:lang w:val="ru-RU"/>
        </w:rPr>
      </w:pPr>
      <w:r w:rsidRPr="0001632F">
        <w:rPr>
          <w:rFonts w:ascii="Times New Roman" w:hAnsi="Times New Roman"/>
          <w:b/>
          <w:bCs/>
          <w:lang w:val="ru-RU"/>
        </w:rPr>
        <w:t>Јавно предузеће “СРБИЈАШУМЕ”, Београд, Булевар Михајла Пупина 113,</w:t>
      </w:r>
    </w:p>
    <w:p w:rsidR="005424DC" w:rsidRPr="0001632F" w:rsidRDefault="005424DC" w:rsidP="005424DC">
      <w:pPr>
        <w:spacing w:after="0"/>
        <w:ind w:firstLine="397"/>
        <w:jc w:val="both"/>
        <w:rPr>
          <w:rFonts w:ascii="Times New Roman" w:hAnsi="Times New Roman"/>
          <w:lang w:val="ru-RU"/>
        </w:rPr>
      </w:pPr>
      <w:r w:rsidRPr="0001632F">
        <w:rPr>
          <w:rFonts w:ascii="Times New Roman" w:hAnsi="Times New Roman"/>
          <w:b/>
          <w:lang w:val="sr-Cyrl-CS"/>
        </w:rPr>
        <w:t>Шумско газдинство</w:t>
      </w:r>
      <w:r w:rsidRPr="0001632F">
        <w:rPr>
          <w:rFonts w:ascii="Times New Roman" w:hAnsi="Times New Roman"/>
          <w:lang w:val="sr-Cyrl-CS"/>
        </w:rPr>
        <w:t xml:space="preserve"> </w:t>
      </w:r>
      <w:r w:rsidRPr="0001632F">
        <w:rPr>
          <w:rFonts w:ascii="Times New Roman" w:hAnsi="Times New Roman"/>
          <w:b/>
          <w:lang w:val="sr-Cyrl-CS"/>
        </w:rPr>
        <w:t>„Борања “</w:t>
      </w:r>
      <w:r w:rsidRPr="0001632F">
        <w:rPr>
          <w:rFonts w:ascii="Times New Roman" w:hAnsi="Times New Roman"/>
          <w:lang w:val="sr-Cyrl-CS"/>
        </w:rPr>
        <w:t xml:space="preserve"> – Лозница , улица Саве Ковачевића бр. 2</w:t>
      </w:r>
      <w:r w:rsidRPr="0001632F">
        <w:rPr>
          <w:rFonts w:ascii="Times New Roman" w:hAnsi="Times New Roman"/>
          <w:lang w:val="sr-Latn-CS"/>
        </w:rPr>
        <w:t xml:space="preserve"> </w:t>
      </w:r>
      <w:r w:rsidRPr="0001632F">
        <w:rPr>
          <w:rFonts w:ascii="Times New Roman" w:hAnsi="Times New Roman"/>
          <w:lang w:val="sr-Cyrl-CS"/>
        </w:rPr>
        <w:t>кога заступа директор Стојановић Милан</w:t>
      </w:r>
      <w:r w:rsidRPr="0001632F">
        <w:rPr>
          <w:rFonts w:ascii="Times New Roman" w:hAnsi="Times New Roman"/>
          <w:lang w:val="sr-Cyrl-CS"/>
        </w:rPr>
        <w:softHyphen/>
        <w:t xml:space="preserve"> дипл. инж</w:t>
      </w:r>
      <w:r w:rsidRPr="0001632F">
        <w:rPr>
          <w:rFonts w:ascii="Times New Roman" w:hAnsi="Times New Roman"/>
          <w:b/>
          <w:bCs/>
          <w:lang w:val="ru-RU"/>
        </w:rPr>
        <w:t xml:space="preserve"> </w:t>
      </w:r>
      <w:r w:rsidRPr="0001632F">
        <w:rPr>
          <w:rFonts w:ascii="Times New Roman" w:hAnsi="Times New Roman"/>
          <w:lang w:val="ru-RU"/>
        </w:rPr>
        <w:t>,</w:t>
      </w:r>
      <w:r w:rsidRPr="0001632F">
        <w:rPr>
          <w:rFonts w:ascii="Times New Roman" w:hAnsi="Times New Roman"/>
          <w:lang w:val="sr-Cyrl-CS"/>
        </w:rPr>
        <w:t xml:space="preserve"> </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sr-Cyrl-CS"/>
        </w:rPr>
        <w:t>тел:015/876-046</w:t>
      </w:r>
      <w:r w:rsidRPr="0001632F">
        <w:rPr>
          <w:rFonts w:ascii="Times New Roman" w:hAnsi="Times New Roman"/>
          <w:lang w:val="ru-RU"/>
        </w:rPr>
        <w:t>;</w:t>
      </w:r>
      <w:r w:rsidRPr="0001632F">
        <w:rPr>
          <w:rFonts w:ascii="Times New Roman" w:hAnsi="Times New Roman"/>
          <w:lang w:val="sr-Cyrl-CS"/>
        </w:rPr>
        <w:t xml:space="preserve"> факс:</w:t>
      </w:r>
      <w:r w:rsidRPr="0001632F">
        <w:rPr>
          <w:rFonts w:ascii="Times New Roman" w:hAnsi="Times New Roman"/>
          <w:lang w:val="ru-RU"/>
        </w:rPr>
        <w:t xml:space="preserve"> 015/876-047,</w:t>
      </w:r>
    </w:p>
    <w:p w:rsidR="005424DC" w:rsidRPr="0001632F" w:rsidRDefault="005424DC" w:rsidP="005424DC">
      <w:pPr>
        <w:spacing w:after="0"/>
        <w:ind w:left="180" w:firstLine="217"/>
        <w:jc w:val="both"/>
        <w:rPr>
          <w:rFonts w:ascii="Times New Roman" w:hAnsi="Times New Roman"/>
          <w:b/>
          <w:bCs/>
          <w:lang w:val="ru-RU"/>
        </w:rPr>
      </w:pPr>
      <w:r w:rsidRPr="0001632F">
        <w:rPr>
          <w:rFonts w:ascii="Times New Roman" w:hAnsi="Times New Roman"/>
          <w:lang w:val="ru-RU"/>
        </w:rPr>
        <w:t>у даљем тексту:</w:t>
      </w:r>
      <w:r w:rsidRPr="0001632F">
        <w:rPr>
          <w:rFonts w:ascii="Times New Roman" w:hAnsi="Times New Roman"/>
          <w:lang w:val="ru-RU"/>
        </w:rPr>
        <w:tab/>
      </w:r>
      <w:r w:rsidRPr="0001632F">
        <w:rPr>
          <w:rFonts w:ascii="Times New Roman" w:hAnsi="Times New Roman"/>
          <w:b/>
          <w:bCs/>
        </w:rPr>
        <w:t>НАРУЧИЛАЦ</w:t>
      </w:r>
      <w:r w:rsidRPr="0001632F">
        <w:rPr>
          <w:rFonts w:ascii="Times New Roman" w:hAnsi="Times New Roman"/>
          <w:b/>
          <w:bCs/>
          <w:lang w:val="ru-RU"/>
        </w:rPr>
        <w:tab/>
      </w:r>
    </w:p>
    <w:p w:rsidR="005424DC" w:rsidRPr="0001632F" w:rsidRDefault="005424DC" w:rsidP="005424DC">
      <w:pPr>
        <w:spacing w:after="0"/>
        <w:ind w:left="180" w:firstLine="217"/>
        <w:jc w:val="both"/>
        <w:rPr>
          <w:rFonts w:ascii="Times New Roman" w:hAnsi="Times New Roman"/>
          <w:b/>
          <w:bCs/>
          <w:lang w:val="ru-RU"/>
        </w:rPr>
      </w:pPr>
      <w:r w:rsidRPr="0001632F">
        <w:rPr>
          <w:rFonts w:ascii="Times New Roman" w:hAnsi="Times New Roman"/>
          <w:lang w:val="ru-RU"/>
        </w:rPr>
        <w:t>матични број: 07754183, ПИБ: 100002820, шифра делатности: 02</w:t>
      </w:r>
      <w:r w:rsidRPr="0001632F">
        <w:rPr>
          <w:rFonts w:ascii="Times New Roman" w:hAnsi="Times New Roman"/>
        </w:rPr>
        <w:t>.</w:t>
      </w:r>
      <w:r w:rsidRPr="0001632F">
        <w:rPr>
          <w:rFonts w:ascii="Times New Roman" w:hAnsi="Times New Roman"/>
          <w:lang w:val="ru-RU"/>
        </w:rPr>
        <w:t>10,</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sr-Cyrl-CS"/>
        </w:rPr>
        <w:t>Т.Р:</w:t>
      </w:r>
      <w:r w:rsidRPr="0001632F">
        <w:rPr>
          <w:rFonts w:ascii="Times New Roman" w:hAnsi="Times New Roman"/>
          <w:lang w:val="ru-RU"/>
        </w:rPr>
        <w:t xml:space="preserve"> </w:t>
      </w:r>
      <w:r w:rsidRPr="0001632F">
        <w:rPr>
          <w:rFonts w:ascii="Times New Roman" w:hAnsi="Times New Roman"/>
          <w:lang w:val="sr-Cyrl-CS"/>
        </w:rPr>
        <w:t>160-</w:t>
      </w:r>
      <w:r w:rsidRPr="0001632F">
        <w:rPr>
          <w:rFonts w:ascii="Times New Roman" w:hAnsi="Times New Roman"/>
          <w:lang w:val="sr-Latn-CS"/>
        </w:rPr>
        <w:t>15662-38</w:t>
      </w:r>
      <w:r w:rsidRPr="0001632F">
        <w:rPr>
          <w:rFonts w:ascii="Times New Roman" w:hAnsi="Times New Roman"/>
          <w:lang w:val="ru-RU"/>
        </w:rPr>
        <w:t>,</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ru-RU"/>
        </w:rPr>
        <w:t>и</w:t>
      </w:r>
    </w:p>
    <w:p w:rsidR="005424DC" w:rsidRPr="0001632F" w:rsidRDefault="005424DC" w:rsidP="005424DC">
      <w:pPr>
        <w:autoSpaceDE w:val="0"/>
        <w:spacing w:after="115"/>
        <w:rPr>
          <w:rFonts w:ascii="Times New Roman" w:hAnsi="Times New Roman"/>
          <w:sz w:val="24"/>
          <w:szCs w:val="24"/>
          <w:lang w:val="sr-Cyrl-CS"/>
        </w:rPr>
      </w:pPr>
    </w:p>
    <w:p w:rsidR="005424DC" w:rsidRPr="0001632F" w:rsidRDefault="005424DC" w:rsidP="005424DC">
      <w:pPr>
        <w:numPr>
          <w:ilvl w:val="0"/>
          <w:numId w:val="35"/>
        </w:numPr>
        <w:autoSpaceDE w:val="0"/>
        <w:spacing w:after="0" w:line="360" w:lineRule="auto"/>
        <w:rPr>
          <w:rFonts w:ascii="Times New Roman" w:hAnsi="Times New Roman"/>
          <w:i/>
        </w:rPr>
      </w:pPr>
      <w:r w:rsidRPr="0001632F">
        <w:rPr>
          <w:rFonts w:ascii="Times New Roman" w:hAnsi="Times New Roman"/>
          <w:i/>
          <w:lang w:val="hr-HR"/>
        </w:rPr>
        <w:t>..............................................................................................................................................................................................................................................................................................</w:t>
      </w:r>
      <w:r w:rsidRPr="0001632F">
        <w:rPr>
          <w:rFonts w:ascii="Times New Roman" w:hAnsi="Times New Roman"/>
          <w:i/>
        </w:rPr>
        <w:t>................................................................</w:t>
      </w:r>
    </w:p>
    <w:p w:rsidR="005424DC" w:rsidRPr="0001632F" w:rsidRDefault="005424DC" w:rsidP="005424DC">
      <w:pPr>
        <w:autoSpaceDE w:val="0"/>
        <w:jc w:val="center"/>
        <w:rPr>
          <w:rFonts w:ascii="Times New Roman" w:hAnsi="Times New Roman"/>
          <w:i/>
          <w:lang w:val="sr-Cyrl-CS"/>
        </w:rPr>
      </w:pPr>
      <w:r w:rsidRPr="0001632F">
        <w:rPr>
          <w:rFonts w:ascii="Times New Roman" w:hAnsi="Times New Roman"/>
          <w:i/>
          <w:lang w:val="hr-HR"/>
        </w:rPr>
        <w:t>(назив предузећа, адреса,</w:t>
      </w:r>
      <w:r w:rsidRPr="0001632F">
        <w:rPr>
          <w:rFonts w:ascii="Times New Roman" w:hAnsi="Times New Roman"/>
          <w:i/>
        </w:rPr>
        <w:t xml:space="preserve"> </w:t>
      </w:r>
      <w:r w:rsidRPr="0001632F">
        <w:rPr>
          <w:rFonts w:ascii="Times New Roman" w:hAnsi="Times New Roman"/>
          <w:i/>
          <w:lang w:val="hr-HR"/>
        </w:rPr>
        <w:t>седиште, име лица које заступа фирму)</w:t>
      </w:r>
    </w:p>
    <w:p w:rsidR="005424DC" w:rsidRPr="0001632F" w:rsidRDefault="005424DC" w:rsidP="005424DC">
      <w:pPr>
        <w:autoSpaceDE w:val="0"/>
        <w:spacing w:before="120" w:after="120"/>
        <w:rPr>
          <w:rFonts w:ascii="Times New Roman" w:hAnsi="Times New Roman"/>
          <w:sz w:val="24"/>
          <w:szCs w:val="24"/>
          <w:lang w:val="hr-HR"/>
        </w:rPr>
      </w:pPr>
      <w:r w:rsidRPr="0001632F">
        <w:rPr>
          <w:rFonts w:ascii="Times New Roman" w:hAnsi="Times New Roman"/>
          <w:sz w:val="24"/>
          <w:szCs w:val="24"/>
          <w:lang w:val="hr-HR"/>
        </w:rPr>
        <w:t xml:space="preserve">(у даљем тексту: </w:t>
      </w:r>
      <w:r w:rsidRPr="0001632F">
        <w:rPr>
          <w:rFonts w:ascii="Times New Roman" w:hAnsi="Times New Roman"/>
          <w:sz w:val="24"/>
          <w:szCs w:val="24"/>
          <w:lang w:val="sr-Cyrl-CS"/>
        </w:rPr>
        <w:t>Добављач</w:t>
      </w:r>
      <w:r w:rsidRPr="0001632F">
        <w:rPr>
          <w:rFonts w:ascii="Times New Roman" w:hAnsi="Times New Roman"/>
          <w:sz w:val="24"/>
          <w:szCs w:val="24"/>
          <w:lang w:val="hr-HR"/>
        </w:rPr>
        <w:t>)</w:t>
      </w:r>
    </w:p>
    <w:p w:rsidR="005424DC" w:rsidRPr="0001632F" w:rsidRDefault="005424DC" w:rsidP="005424DC">
      <w:pPr>
        <w:autoSpaceDE w:val="0"/>
        <w:rPr>
          <w:rFonts w:ascii="Times New Roman" w:hAnsi="Times New Roman"/>
          <w:sz w:val="24"/>
          <w:szCs w:val="24"/>
          <w:lang w:val="hr-HR"/>
        </w:rPr>
      </w:pPr>
      <w:r w:rsidRPr="0001632F">
        <w:rPr>
          <w:rFonts w:ascii="Times New Roman" w:hAnsi="Times New Roman"/>
          <w:sz w:val="24"/>
          <w:szCs w:val="24"/>
          <w:lang w:val="hr-HR"/>
        </w:rPr>
        <w:t>Матични број:.................................................</w:t>
      </w:r>
    </w:p>
    <w:p w:rsidR="005424DC" w:rsidRPr="0001632F" w:rsidRDefault="005424DC" w:rsidP="005424DC">
      <w:pPr>
        <w:autoSpaceDE w:val="0"/>
        <w:rPr>
          <w:rFonts w:ascii="Times New Roman" w:hAnsi="Times New Roman"/>
          <w:sz w:val="24"/>
          <w:szCs w:val="24"/>
          <w:lang w:val="hr-HR"/>
        </w:rPr>
      </w:pPr>
      <w:r w:rsidRPr="0001632F">
        <w:rPr>
          <w:rFonts w:ascii="Times New Roman" w:hAnsi="Times New Roman"/>
          <w:sz w:val="24"/>
          <w:szCs w:val="24"/>
          <w:lang w:val="hr-HR"/>
        </w:rPr>
        <w:t>ПИБ:..............................................................</w:t>
      </w:r>
    </w:p>
    <w:p w:rsidR="005424DC" w:rsidRPr="0001632F" w:rsidRDefault="005424DC" w:rsidP="005424DC">
      <w:pPr>
        <w:autoSpaceDE w:val="0"/>
        <w:spacing w:after="115"/>
        <w:rPr>
          <w:rFonts w:ascii="Times New Roman" w:hAnsi="Times New Roman"/>
          <w:sz w:val="24"/>
          <w:szCs w:val="24"/>
          <w:lang w:val="sr-Cyrl-CS"/>
        </w:rPr>
      </w:pPr>
      <w:r w:rsidRPr="0001632F">
        <w:rPr>
          <w:rFonts w:ascii="Times New Roman" w:hAnsi="Times New Roman"/>
          <w:sz w:val="24"/>
          <w:szCs w:val="24"/>
          <w:lang w:val="hr-HR"/>
        </w:rPr>
        <w:t>Текући рачун:...............................................</w:t>
      </w:r>
    </w:p>
    <w:p w:rsidR="005424DC" w:rsidRPr="0001632F" w:rsidRDefault="005424DC" w:rsidP="005424DC">
      <w:pPr>
        <w:autoSpaceDE w:val="0"/>
        <w:spacing w:after="115"/>
        <w:rPr>
          <w:rFonts w:ascii="Times New Roman" w:hAnsi="Times New Roman"/>
          <w:sz w:val="24"/>
          <w:szCs w:val="24"/>
          <w:lang w:val="sr-Cyrl-CS"/>
        </w:rPr>
      </w:pPr>
      <w:r w:rsidRPr="0001632F">
        <w:rPr>
          <w:rFonts w:ascii="Times New Roman" w:hAnsi="Times New Roman"/>
          <w:sz w:val="24"/>
          <w:szCs w:val="24"/>
          <w:lang w:val="hr-HR"/>
        </w:rPr>
        <w:t>Заједнички назив за потписнике овог Уговора је: У</w:t>
      </w:r>
      <w:r w:rsidRPr="0001632F">
        <w:rPr>
          <w:rFonts w:ascii="Times New Roman" w:hAnsi="Times New Roman"/>
          <w:sz w:val="24"/>
          <w:szCs w:val="24"/>
        </w:rPr>
        <w:t>говорне стране</w:t>
      </w:r>
    </w:p>
    <w:p w:rsidR="005021B5" w:rsidRPr="0001632F" w:rsidRDefault="005021B5" w:rsidP="005021B5">
      <w:pPr>
        <w:spacing w:after="120" w:line="240" w:lineRule="auto"/>
        <w:rPr>
          <w:rFonts w:ascii="Times New Roman" w:hAnsi="Times New Roman"/>
          <w:sz w:val="24"/>
          <w:szCs w:val="24"/>
          <w:lang w:val="sr-Cyrl-CS"/>
        </w:rPr>
      </w:pPr>
      <w:r w:rsidRPr="0001632F">
        <w:rPr>
          <w:rFonts w:ascii="Times New Roman" w:hAnsi="Times New Roman"/>
          <w:sz w:val="24"/>
          <w:szCs w:val="24"/>
          <w:lang w:val="sr-Cyrl-CS"/>
        </w:rPr>
        <w:t>Основ уговора:</w:t>
      </w:r>
    </w:p>
    <w:tbl>
      <w:tblPr>
        <w:tblW w:w="10189" w:type="dxa"/>
        <w:jc w:val="center"/>
        <w:tblInd w:w="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5610"/>
        <w:gridCol w:w="4579"/>
      </w:tblGrid>
      <w:tr w:rsidR="005021B5" w:rsidRPr="0001632F" w:rsidTr="005021B5">
        <w:trPr>
          <w:trHeight w:val="616"/>
          <w:jc w:val="center"/>
        </w:trPr>
        <w:tc>
          <w:tcPr>
            <w:tcW w:w="5610" w:type="dxa"/>
            <w:tcBorders>
              <w:bottom w:val="double" w:sz="6" w:space="0" w:color="auto"/>
            </w:tcBorders>
            <w:vAlign w:val="center"/>
          </w:tcPr>
          <w:p w:rsidR="005021B5" w:rsidRPr="0001632F" w:rsidRDefault="005021B5" w:rsidP="005021B5">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Број ЈН и датум објављивања јавне набавке у  „Сл. гласнику РС“</w:t>
            </w:r>
            <w:r w:rsidRPr="0001632F">
              <w:rPr>
                <w:rFonts w:ascii="Times New Roman" w:hAnsi="Times New Roman"/>
                <w:sz w:val="24"/>
                <w:szCs w:val="24"/>
              </w:rPr>
              <w:t> </w:t>
            </w:r>
          </w:p>
        </w:tc>
        <w:tc>
          <w:tcPr>
            <w:tcW w:w="4579" w:type="dxa"/>
            <w:tcBorders>
              <w:bottom w:val="double" w:sz="6" w:space="0" w:color="auto"/>
            </w:tcBorders>
            <w:noWrap/>
            <w:tcMar>
              <w:top w:w="17" w:type="dxa"/>
              <w:left w:w="17" w:type="dxa"/>
              <w:bottom w:w="0" w:type="dxa"/>
              <w:right w:w="17" w:type="dxa"/>
            </w:tcMar>
            <w:vAlign w:val="center"/>
          </w:tcPr>
          <w:p w:rsidR="005021B5" w:rsidRPr="00CD55BD" w:rsidRDefault="005021B5" w:rsidP="005021B5">
            <w:pPr>
              <w:spacing w:after="0" w:line="240" w:lineRule="auto"/>
              <w:ind w:left="57" w:firstLine="51"/>
              <w:rPr>
                <w:rFonts w:ascii="Times New Roman" w:hAnsi="Times New Roman"/>
                <w:b/>
                <w:i/>
                <w:sz w:val="24"/>
                <w:szCs w:val="24"/>
                <w:lang w:val="sr-Cyrl-CS"/>
              </w:rPr>
            </w:pPr>
            <w:r w:rsidRPr="00D768B5">
              <w:rPr>
                <w:rFonts w:ascii="Times New Roman" w:hAnsi="Times New Roman"/>
                <w:b/>
                <w:i/>
                <w:sz w:val="24"/>
                <w:szCs w:val="24"/>
              </w:rPr>
              <w:t> </w:t>
            </w:r>
            <w:r w:rsidRPr="00CD55BD">
              <w:rPr>
                <w:rFonts w:ascii="Times New Roman" w:hAnsi="Times New Roman"/>
                <w:b/>
                <w:i/>
                <w:sz w:val="24"/>
                <w:szCs w:val="24"/>
                <w:lang w:val="sr-Cyrl-CS"/>
              </w:rPr>
              <w:t xml:space="preserve">Број набавке </w:t>
            </w:r>
            <w:r w:rsidR="00EB7222" w:rsidRPr="00CD55BD">
              <w:rPr>
                <w:rFonts w:ascii="Times New Roman" w:hAnsi="Times New Roman"/>
                <w:b/>
                <w:i/>
                <w:sz w:val="24"/>
                <w:szCs w:val="24"/>
                <w:lang w:val="sr-Cyrl-CS"/>
              </w:rPr>
              <w:t>3</w:t>
            </w:r>
            <w:r w:rsidR="00CD55BD" w:rsidRPr="00CD55BD">
              <w:rPr>
                <w:rFonts w:ascii="Times New Roman" w:hAnsi="Times New Roman"/>
                <w:b/>
                <w:i/>
                <w:sz w:val="24"/>
                <w:szCs w:val="24"/>
                <w:lang w:val="sr-Cyrl-CS"/>
              </w:rPr>
              <w:t>99</w:t>
            </w:r>
            <w:r w:rsidRPr="00CD55BD">
              <w:rPr>
                <w:rFonts w:ascii="Times New Roman" w:hAnsi="Times New Roman"/>
                <w:b/>
                <w:i/>
                <w:sz w:val="24"/>
                <w:szCs w:val="24"/>
                <w:lang w:val="sr-Cyrl-CS"/>
              </w:rPr>
              <w:t>/201</w:t>
            </w:r>
            <w:r w:rsidR="003515EF" w:rsidRPr="00CD55BD">
              <w:rPr>
                <w:rFonts w:ascii="Times New Roman" w:hAnsi="Times New Roman"/>
                <w:b/>
                <w:i/>
                <w:sz w:val="24"/>
                <w:szCs w:val="24"/>
              </w:rPr>
              <w:t>9</w:t>
            </w:r>
          </w:p>
          <w:p w:rsidR="005021B5" w:rsidRPr="00FB4290" w:rsidRDefault="005021B5" w:rsidP="00CD55BD">
            <w:pPr>
              <w:spacing w:after="0" w:line="240" w:lineRule="auto"/>
              <w:ind w:left="57" w:firstLine="51"/>
              <w:rPr>
                <w:rFonts w:ascii="Times New Roman" w:eastAsia="Arial Unicode MS" w:hAnsi="Times New Roman"/>
                <w:b/>
                <w:i/>
                <w:sz w:val="24"/>
                <w:szCs w:val="24"/>
                <w:lang w:val="sr-Cyrl-CS"/>
              </w:rPr>
            </w:pPr>
            <w:r w:rsidRPr="00CD55BD">
              <w:rPr>
                <w:rFonts w:ascii="Times New Roman" w:hAnsi="Times New Roman"/>
                <w:lang w:val="ru-RU"/>
              </w:rPr>
              <w:t>П</w:t>
            </w:r>
            <w:r w:rsidRPr="00CD55BD">
              <w:rPr>
                <w:rFonts w:ascii="Times New Roman" w:hAnsi="Times New Roman"/>
                <w:lang w:val="sr-Cyrl-CS"/>
              </w:rPr>
              <w:t xml:space="preserve">озив објављен  на Порталу јавних набавки </w:t>
            </w:r>
            <w:r w:rsidR="00CD55BD" w:rsidRPr="00CD55BD">
              <w:rPr>
                <w:rFonts w:ascii="Times New Roman" w:hAnsi="Times New Roman"/>
                <w:lang/>
              </w:rPr>
              <w:t>09.09</w:t>
            </w:r>
            <w:r w:rsidR="00EA4B60" w:rsidRPr="00CD55BD">
              <w:rPr>
                <w:rFonts w:ascii="Times New Roman" w:hAnsi="Times New Roman"/>
              </w:rPr>
              <w:t>.2019</w:t>
            </w:r>
            <w:r w:rsidRPr="00CD55BD">
              <w:rPr>
                <w:rFonts w:ascii="Times New Roman" w:hAnsi="Times New Roman"/>
                <w:lang w:val="sr-Cyrl-CS"/>
              </w:rPr>
              <w:t>.г</w:t>
            </w:r>
            <w:r w:rsidRPr="00A24281">
              <w:rPr>
                <w:rFonts w:ascii="Times New Roman" w:hAnsi="Times New Roman"/>
                <w:b/>
                <w:i/>
                <w:color w:val="FF0000"/>
                <w:sz w:val="24"/>
                <w:szCs w:val="24"/>
                <w:lang w:val="sr-Cyrl-CS"/>
              </w:rPr>
              <w:t>.</w:t>
            </w:r>
            <w:r w:rsidRPr="00FB4290">
              <w:rPr>
                <w:rFonts w:ascii="Times New Roman" w:hAnsi="Times New Roman"/>
                <w:b/>
                <w:i/>
                <w:sz w:val="24"/>
                <w:szCs w:val="24"/>
                <w:lang w:val="sr-Cyrl-CS"/>
              </w:rPr>
              <w:t xml:space="preserve">                                          </w:t>
            </w:r>
          </w:p>
        </w:tc>
      </w:tr>
      <w:tr w:rsidR="005021B5" w:rsidRPr="0001632F" w:rsidTr="005021B5">
        <w:trPr>
          <w:trHeight w:val="616"/>
          <w:jc w:val="center"/>
        </w:trPr>
        <w:tc>
          <w:tcPr>
            <w:tcW w:w="5610" w:type="dxa"/>
            <w:tcBorders>
              <w:top w:val="double" w:sz="6" w:space="0" w:color="auto"/>
              <w:bottom w:val="double" w:sz="6" w:space="0" w:color="auto"/>
            </w:tcBorders>
            <w:vAlign w:val="center"/>
          </w:tcPr>
          <w:p w:rsidR="005021B5" w:rsidRPr="0001632F" w:rsidRDefault="005021B5" w:rsidP="005021B5">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Број и датум одлуке о додели уговора</w:t>
            </w:r>
          </w:p>
        </w:tc>
        <w:tc>
          <w:tcPr>
            <w:tcW w:w="4579" w:type="dxa"/>
            <w:tcBorders>
              <w:top w:val="double" w:sz="6" w:space="0" w:color="auto"/>
              <w:bottom w:val="double" w:sz="6" w:space="0" w:color="auto"/>
            </w:tcBorders>
            <w:noWrap/>
            <w:tcMar>
              <w:top w:w="17" w:type="dxa"/>
              <w:left w:w="17" w:type="dxa"/>
              <w:bottom w:w="0" w:type="dxa"/>
              <w:right w:w="17" w:type="dxa"/>
            </w:tcMar>
            <w:vAlign w:val="center"/>
          </w:tcPr>
          <w:p w:rsidR="005021B5" w:rsidRPr="0001632F" w:rsidRDefault="005021B5" w:rsidP="005021B5">
            <w:pPr>
              <w:spacing w:line="240" w:lineRule="auto"/>
              <w:ind w:left="57" w:firstLine="51"/>
              <w:rPr>
                <w:rFonts w:ascii="Times New Roman" w:eastAsia="Arial Unicode MS" w:hAnsi="Times New Roman"/>
                <w:b/>
                <w:i/>
                <w:sz w:val="24"/>
                <w:szCs w:val="24"/>
                <w:lang w:val="sr-Cyrl-CS"/>
              </w:rPr>
            </w:pPr>
            <w:r w:rsidRPr="0001632F">
              <w:rPr>
                <w:rFonts w:ascii="Times New Roman" w:hAnsi="Times New Roman"/>
                <w:b/>
                <w:i/>
                <w:sz w:val="24"/>
                <w:szCs w:val="24"/>
                <w:lang w:val="sr-Cyrl-CS"/>
              </w:rPr>
              <w:t xml:space="preserve">                                          </w:t>
            </w:r>
          </w:p>
        </w:tc>
      </w:tr>
      <w:tr w:rsidR="005021B5" w:rsidRPr="0001632F" w:rsidTr="005021B5">
        <w:trPr>
          <w:trHeight w:val="616"/>
          <w:jc w:val="center"/>
        </w:trPr>
        <w:tc>
          <w:tcPr>
            <w:tcW w:w="10189" w:type="dxa"/>
            <w:gridSpan w:val="2"/>
            <w:tcBorders>
              <w:top w:val="double" w:sz="6" w:space="0" w:color="auto"/>
            </w:tcBorders>
            <w:vAlign w:val="center"/>
          </w:tcPr>
          <w:p w:rsidR="005021B5" w:rsidRPr="0001632F" w:rsidRDefault="005021B5" w:rsidP="003515EF">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Понуда изабраног понуђача бр. ________ од  __.__.  201</w:t>
            </w:r>
            <w:r w:rsidR="003515EF">
              <w:rPr>
                <w:rFonts w:ascii="Times New Roman" w:hAnsi="Times New Roman"/>
                <w:sz w:val="24"/>
                <w:szCs w:val="24"/>
              </w:rPr>
              <w:t>9</w:t>
            </w:r>
            <w:r w:rsidRPr="0001632F">
              <w:rPr>
                <w:rFonts w:ascii="Times New Roman" w:hAnsi="Times New Roman"/>
                <w:sz w:val="24"/>
                <w:szCs w:val="24"/>
                <w:lang w:val="sr-Cyrl-CS"/>
              </w:rPr>
              <w:t>. године</w:t>
            </w:r>
            <w:r w:rsidRPr="0001632F">
              <w:rPr>
                <w:rFonts w:ascii="Times New Roman" w:hAnsi="Times New Roman"/>
                <w:sz w:val="24"/>
                <w:szCs w:val="24"/>
              </w:rPr>
              <w:t> </w:t>
            </w:r>
            <w:r w:rsidRPr="0001632F">
              <w:rPr>
                <w:rFonts w:ascii="Times New Roman" w:hAnsi="Times New Roman"/>
                <w:sz w:val="24"/>
                <w:szCs w:val="24"/>
                <w:lang w:val="sr-Cyrl-CS"/>
              </w:rPr>
              <w:t xml:space="preserve">је саставни део овог Уговора. </w:t>
            </w:r>
          </w:p>
        </w:tc>
      </w:tr>
    </w:tbl>
    <w:p w:rsidR="005021B5" w:rsidRPr="0001632F" w:rsidRDefault="005021B5" w:rsidP="005424DC">
      <w:pPr>
        <w:autoSpaceDE w:val="0"/>
        <w:spacing w:after="115"/>
        <w:rPr>
          <w:rFonts w:ascii="Times New Roman" w:hAnsi="Times New Roman"/>
          <w:sz w:val="24"/>
          <w:szCs w:val="24"/>
          <w:lang w:val="sr-Cyrl-CS"/>
        </w:rPr>
      </w:pPr>
    </w:p>
    <w:p w:rsidR="005424DC" w:rsidRPr="0001632F" w:rsidRDefault="005424DC" w:rsidP="005424DC">
      <w:pPr>
        <w:autoSpaceDE w:val="0"/>
        <w:spacing w:before="120" w:after="120"/>
        <w:jc w:val="center"/>
        <w:rPr>
          <w:rFonts w:ascii="Times New Roman" w:hAnsi="Times New Roman"/>
          <w:iCs/>
          <w:sz w:val="16"/>
          <w:szCs w:val="16"/>
        </w:rPr>
      </w:pPr>
    </w:p>
    <w:p w:rsidR="005424DC" w:rsidRPr="0001632F" w:rsidRDefault="005424DC" w:rsidP="005424DC">
      <w:pPr>
        <w:pStyle w:val="Heading2"/>
        <w:spacing w:before="0" w:after="0"/>
        <w:jc w:val="center"/>
        <w:rPr>
          <w:rFonts w:ascii="Times New Roman" w:hAnsi="Times New Roman"/>
          <w:lang w:val="ru-RU"/>
        </w:rPr>
      </w:pPr>
      <w:r w:rsidRPr="0001632F">
        <w:rPr>
          <w:rFonts w:ascii="Times New Roman" w:hAnsi="Times New Roman"/>
        </w:rPr>
        <w:lastRenderedPageBreak/>
        <w:t>I</w:t>
      </w:r>
      <w:r w:rsidRPr="0001632F">
        <w:rPr>
          <w:rFonts w:ascii="Times New Roman" w:hAnsi="Times New Roman"/>
          <w:lang w:val="ru-RU"/>
        </w:rPr>
        <w:t xml:space="preserve"> ПРЕДМЕТ УГОВОРА</w:t>
      </w:r>
    </w:p>
    <w:p w:rsidR="005424DC" w:rsidRPr="0001632F" w:rsidRDefault="005424DC" w:rsidP="005424DC">
      <w:pPr>
        <w:spacing w:after="0"/>
        <w:jc w:val="both"/>
        <w:rPr>
          <w:rFonts w:ascii="Times New Roman" w:hAnsi="Times New Roman"/>
          <w:lang w:val="sr-Cyrl-CS"/>
        </w:rPr>
      </w:pPr>
    </w:p>
    <w:p w:rsidR="005424DC" w:rsidRPr="0001632F" w:rsidRDefault="005424DC" w:rsidP="005424DC">
      <w:pPr>
        <w:spacing w:after="0"/>
        <w:jc w:val="center"/>
        <w:rPr>
          <w:rFonts w:ascii="Times New Roman" w:hAnsi="Times New Roman"/>
          <w:lang w:val="ru-RU"/>
        </w:rPr>
      </w:pPr>
      <w:r w:rsidRPr="0001632F">
        <w:rPr>
          <w:rFonts w:ascii="Times New Roman" w:hAnsi="Times New Roman"/>
          <w:lang w:val="ru-RU"/>
        </w:rPr>
        <w:t>Члан 1.</w:t>
      </w:r>
    </w:p>
    <w:p w:rsidR="005424DC" w:rsidRPr="0001632F" w:rsidRDefault="005424DC" w:rsidP="005424DC">
      <w:pPr>
        <w:spacing w:after="0"/>
        <w:rPr>
          <w:rFonts w:ascii="Times New Roman" w:hAnsi="Times New Roman"/>
          <w:lang w:val="ru-RU"/>
        </w:rPr>
      </w:pPr>
    </w:p>
    <w:p w:rsidR="005424DC" w:rsidRPr="00CD55BD" w:rsidRDefault="005424DC" w:rsidP="005424DC">
      <w:pPr>
        <w:pStyle w:val="BodyText2"/>
        <w:spacing w:after="0" w:line="240" w:lineRule="auto"/>
        <w:ind w:firstLine="720"/>
        <w:jc w:val="both"/>
        <w:rPr>
          <w:lang/>
        </w:rPr>
      </w:pPr>
      <w:r w:rsidRPr="0001632F">
        <w:rPr>
          <w:lang w:val="ru-RU"/>
        </w:rPr>
        <w:t>Предмет овог Уговора је набавка услуга на пословима коришћења шума на подручју ШГ “Борања” Лозница</w:t>
      </w:r>
      <w:r w:rsidR="003A7E07" w:rsidRPr="0001632F">
        <w:rPr>
          <w:lang w:val="sr-Latn-CS"/>
        </w:rPr>
        <w:t xml:space="preserve"> </w:t>
      </w:r>
      <w:r w:rsidR="003A7E07" w:rsidRPr="0001632F">
        <w:t>из Плана</w:t>
      </w:r>
      <w:r w:rsidRPr="0001632F">
        <w:rPr>
          <w:lang w:val="ru-RU"/>
        </w:rPr>
        <w:t xml:space="preserve"> за </w:t>
      </w:r>
      <w:r w:rsidRPr="0001632F">
        <w:t>201</w:t>
      </w:r>
      <w:r w:rsidR="00730E5A">
        <w:t>9</w:t>
      </w:r>
      <w:r w:rsidRPr="0001632F">
        <w:rPr>
          <w:lang w:val="ru-RU"/>
        </w:rPr>
        <w:t xml:space="preserve">. годину, према важећим </w:t>
      </w:r>
      <w:r w:rsidRPr="0001632F">
        <w:t>О</w:t>
      </w:r>
      <w:r w:rsidRPr="0001632F">
        <w:rPr>
          <w:lang w:val="ru-RU"/>
        </w:rPr>
        <w:t xml:space="preserve">сновама газдовања за државне шуме, </w:t>
      </w:r>
      <w:r w:rsidRPr="0001632F">
        <w:t>И</w:t>
      </w:r>
      <w:r w:rsidRPr="0001632F">
        <w:rPr>
          <w:lang w:val="ru-RU"/>
        </w:rPr>
        <w:t>звођачким п</w:t>
      </w:r>
      <w:r w:rsidRPr="0001632F">
        <w:t>ројекти</w:t>
      </w:r>
      <w:r w:rsidRPr="0001632F">
        <w:rPr>
          <w:lang w:val="ru-RU"/>
        </w:rPr>
        <w:t>ма</w:t>
      </w:r>
      <w:r w:rsidRPr="0001632F">
        <w:t xml:space="preserve"> газдовања шумом</w:t>
      </w:r>
      <w:r w:rsidRPr="0001632F">
        <w:rPr>
          <w:lang w:val="ru-RU"/>
        </w:rPr>
        <w:t>, а у складу са одредбама Закона о шумама</w:t>
      </w:r>
      <w:r w:rsidRPr="0001632F">
        <w:t xml:space="preserve"> и</w:t>
      </w:r>
      <w:r w:rsidRPr="0001632F">
        <w:rPr>
          <w:lang w:val="ru-RU"/>
        </w:rPr>
        <w:t xml:space="preserve"> нормативима</w:t>
      </w:r>
      <w:r w:rsidRPr="0001632F">
        <w:t xml:space="preserve">, односно </w:t>
      </w:r>
      <w:r w:rsidRPr="0001632F">
        <w:rPr>
          <w:lang w:val="ru-RU"/>
        </w:rPr>
        <w:t xml:space="preserve"> стандардима који важе за ове врсте </w:t>
      </w:r>
      <w:r w:rsidRPr="0001632F">
        <w:t>послова,</w:t>
      </w:r>
      <w:r w:rsidR="003A7E07" w:rsidRPr="0001632F">
        <w:t xml:space="preserve"> и у складу са Законом о јавним набавкама</w:t>
      </w:r>
      <w:r w:rsidRPr="0001632F">
        <w:rPr>
          <w:lang w:val="ru-RU"/>
        </w:rPr>
        <w:t xml:space="preserve"> </w:t>
      </w:r>
      <w:r w:rsidR="00CD55BD" w:rsidRPr="00B42205">
        <w:rPr>
          <w:szCs w:val="24"/>
        </w:rPr>
        <w:t xml:space="preserve">набавке услуга на пословима коришћења шума </w:t>
      </w:r>
      <w:r w:rsidR="00CD55BD">
        <w:rPr>
          <w:szCs w:val="24"/>
        </w:rPr>
        <w:t xml:space="preserve">за ШГ „Борања“  </w:t>
      </w:r>
      <w:r w:rsidR="00CD55BD" w:rsidRPr="00EA4B60">
        <w:rPr>
          <w:szCs w:val="24"/>
        </w:rPr>
        <w:t>Лозница</w:t>
      </w:r>
      <w:r w:rsidR="00CD55BD">
        <w:rPr>
          <w:szCs w:val="24"/>
        </w:rPr>
        <w:t>, ШУ „Шабац“ ГЈ „Иверак“</w:t>
      </w:r>
      <w:r w:rsidR="00CD55BD" w:rsidRPr="00EA4B60">
        <w:rPr>
          <w:szCs w:val="24"/>
        </w:rPr>
        <w:t xml:space="preserve">за </w:t>
      </w:r>
      <w:r w:rsidR="00CD55BD">
        <w:rPr>
          <w:szCs w:val="24"/>
        </w:rPr>
        <w:t>2019.годину</w:t>
      </w:r>
      <w:r w:rsidR="00CD55BD">
        <w:rPr>
          <w:szCs w:val="24"/>
          <w:lang/>
        </w:rPr>
        <w:t>.</w:t>
      </w:r>
    </w:p>
    <w:p w:rsidR="00A86D8B" w:rsidRPr="0001632F" w:rsidRDefault="00A86D8B" w:rsidP="005424DC">
      <w:pPr>
        <w:spacing w:after="0"/>
        <w:ind w:firstLine="720"/>
        <w:jc w:val="both"/>
        <w:rPr>
          <w:rFonts w:ascii="Times New Roman" w:hAnsi="Times New Roman"/>
          <w:lang w:val="ru-RU"/>
        </w:rPr>
      </w:pPr>
    </w:p>
    <w:p w:rsidR="00A86D8B" w:rsidRPr="0001632F" w:rsidRDefault="00A86D8B" w:rsidP="005424DC">
      <w:pPr>
        <w:spacing w:after="0"/>
        <w:ind w:firstLine="720"/>
        <w:jc w:val="both"/>
        <w:rPr>
          <w:rFonts w:ascii="Times New Roman" w:hAnsi="Times New Roman"/>
          <w:lang w:val="ru-RU"/>
        </w:rPr>
      </w:pPr>
    </w:p>
    <w:p w:rsidR="00A86D8B" w:rsidRPr="0001632F" w:rsidRDefault="00A86D8B" w:rsidP="005424DC">
      <w:pPr>
        <w:spacing w:after="0"/>
        <w:ind w:firstLine="720"/>
        <w:jc w:val="both"/>
        <w:rPr>
          <w:rFonts w:ascii="Times New Roman" w:hAnsi="Times New Roman"/>
          <w:lang w:val="ru-RU"/>
        </w:rPr>
      </w:pPr>
    </w:p>
    <w:p w:rsidR="00A86D8B" w:rsidRPr="0001632F" w:rsidRDefault="00CD55BD" w:rsidP="00A86D8B">
      <w:pPr>
        <w:spacing w:after="0"/>
        <w:jc w:val="both"/>
        <w:rPr>
          <w:rFonts w:ascii="Times New Roman" w:hAnsi="Times New Roman"/>
          <w:lang w:val="ru-RU"/>
        </w:rPr>
      </w:pPr>
      <w:r w:rsidRPr="0001632F">
        <w:rPr>
          <w:lang w:val="sr-Latn-CS"/>
        </w:rPr>
        <w:object w:dxaOrig="8565"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99.5pt" o:ole="">
            <v:imagedata r:id="rId15" o:title=""/>
          </v:shape>
          <o:OLEObject Type="Embed" ProgID="Excel.Sheet.8" ShapeID="_x0000_i1025" DrawAspect="Content" ObjectID="_1629532374" r:id="rId16"/>
        </w:object>
      </w:r>
    </w:p>
    <w:p w:rsidR="00A86D8B" w:rsidRPr="0001632F" w:rsidRDefault="00A86D8B" w:rsidP="005424DC">
      <w:pPr>
        <w:spacing w:after="0"/>
        <w:ind w:firstLine="720"/>
        <w:jc w:val="both"/>
        <w:rPr>
          <w:rFonts w:ascii="Times New Roman" w:hAnsi="Times New Roman"/>
          <w:lang w:val="ru-RU"/>
        </w:rPr>
      </w:pPr>
    </w:p>
    <w:p w:rsidR="005424DC" w:rsidRPr="00EF77DF" w:rsidRDefault="005424DC" w:rsidP="005424DC">
      <w:pPr>
        <w:spacing w:after="0"/>
        <w:ind w:firstLine="720"/>
        <w:jc w:val="both"/>
        <w:rPr>
          <w:rFonts w:ascii="Times New Roman" w:hAnsi="Times New Roman"/>
          <w:lang w:val="ru-RU"/>
        </w:rPr>
      </w:pPr>
      <w:r w:rsidRPr="00EF77DF">
        <w:rPr>
          <w:rFonts w:ascii="Times New Roman" w:hAnsi="Times New Roman"/>
          <w:lang w:val="ru-RU"/>
        </w:rPr>
        <w:t xml:space="preserve">Саставни део овог Уговора је и понуда </w:t>
      </w:r>
      <w:r w:rsidRPr="00EF77DF">
        <w:rPr>
          <w:rFonts w:ascii="Times New Roman" w:hAnsi="Times New Roman"/>
          <w:lang w:val="sr-Cyrl-CS"/>
        </w:rPr>
        <w:t>Извршиоца</w:t>
      </w:r>
      <w:r w:rsidRPr="00EF77DF">
        <w:rPr>
          <w:rFonts w:ascii="Times New Roman" w:hAnsi="Times New Roman"/>
          <w:lang w:val="ru-RU"/>
        </w:rPr>
        <w:t xml:space="preserve"> бр.</w:t>
      </w:r>
      <w:r w:rsidRPr="00EF77DF">
        <w:rPr>
          <w:rFonts w:ascii="Times New Roman" w:hAnsi="Times New Roman"/>
          <w:lang w:val="sr-Cyrl-CS"/>
        </w:rPr>
        <w:t xml:space="preserve"> </w:t>
      </w:r>
      <w:r w:rsidR="007B0E6B" w:rsidRPr="00EF77DF">
        <w:rPr>
          <w:rFonts w:ascii="Times New Roman" w:hAnsi="Times New Roman"/>
          <w:lang w:val="sr-Cyrl-CS"/>
        </w:rPr>
        <w:t>_____________</w:t>
      </w:r>
      <w:r w:rsidRPr="00EF77DF">
        <w:rPr>
          <w:rFonts w:ascii="Times New Roman" w:hAnsi="Times New Roman"/>
          <w:lang w:val="sr-Cyrl-CS"/>
        </w:rPr>
        <w:t xml:space="preserve"> од ___.__.</w:t>
      </w:r>
      <w:r w:rsidRPr="00EF77DF">
        <w:rPr>
          <w:rFonts w:ascii="Times New Roman" w:hAnsi="Times New Roman"/>
          <w:lang w:val="ru-RU"/>
        </w:rPr>
        <w:t>201</w:t>
      </w:r>
      <w:r w:rsidR="003515EF">
        <w:rPr>
          <w:rFonts w:ascii="Times New Roman" w:hAnsi="Times New Roman"/>
        </w:rPr>
        <w:t>9</w:t>
      </w:r>
      <w:r w:rsidRPr="00EF77DF">
        <w:rPr>
          <w:rFonts w:ascii="Times New Roman" w:hAnsi="Times New Roman"/>
          <w:lang w:val="ru-RU"/>
        </w:rPr>
        <w:t xml:space="preserve">.г., достављена по позиву за подношење понуда и прихваћена од стране Наручиоца, Одлуком број </w:t>
      </w:r>
      <w:r w:rsidR="007B0E6B" w:rsidRPr="00EF77DF">
        <w:rPr>
          <w:rFonts w:ascii="Times New Roman" w:hAnsi="Times New Roman"/>
          <w:lang w:val="sr-Cyrl-CS"/>
        </w:rPr>
        <w:t>_____________</w:t>
      </w:r>
      <w:r w:rsidRPr="00EF77DF">
        <w:rPr>
          <w:rFonts w:ascii="Times New Roman" w:hAnsi="Times New Roman"/>
          <w:lang w:val="sr-Cyrl-CS"/>
        </w:rPr>
        <w:t xml:space="preserve"> од ___.__.</w:t>
      </w:r>
      <w:r w:rsidRPr="00EF77DF">
        <w:rPr>
          <w:rFonts w:ascii="Times New Roman" w:hAnsi="Times New Roman"/>
          <w:lang w:val="ru-RU"/>
        </w:rPr>
        <w:t>201</w:t>
      </w:r>
      <w:r w:rsidR="003515EF">
        <w:rPr>
          <w:rFonts w:ascii="Times New Roman" w:hAnsi="Times New Roman"/>
        </w:rPr>
        <w:t>9</w:t>
      </w:r>
      <w:r w:rsidRPr="00EF77DF">
        <w:rPr>
          <w:rFonts w:ascii="Times New Roman" w:hAnsi="Times New Roman"/>
          <w:lang w:val="ru-RU"/>
        </w:rPr>
        <w:t>.г.</w:t>
      </w:r>
    </w:p>
    <w:p w:rsidR="005424DC" w:rsidRPr="0001632F" w:rsidRDefault="005424DC" w:rsidP="005424DC">
      <w:pPr>
        <w:spacing w:after="0"/>
        <w:ind w:firstLine="720"/>
        <w:jc w:val="both"/>
        <w:rPr>
          <w:rFonts w:ascii="Times New Roman" w:hAnsi="Times New Roman"/>
          <w:lang w:val="ru-RU"/>
        </w:rPr>
      </w:pP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Извршилац ће вршити предметне услуге ........................................ (самостално, са подизвођачима, у групи понуђача).</w:t>
      </w: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Подизвођачи: .........................................................................................................................</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ab/>
        <w:t>Учесници у заједничкој понуди: ............................................................................................</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w:t>
      </w:r>
    </w:p>
    <w:p w:rsidR="005424DC" w:rsidRPr="0001632F" w:rsidRDefault="005424DC" w:rsidP="005424DC">
      <w:pPr>
        <w:spacing w:after="0"/>
        <w:ind w:firstLine="720"/>
        <w:jc w:val="both"/>
        <w:rPr>
          <w:rFonts w:ascii="Times New Roman" w:hAnsi="Times New Roman"/>
          <w:lang w:val="ru-RU"/>
        </w:rPr>
      </w:pPr>
    </w:p>
    <w:p w:rsidR="005424DC" w:rsidRPr="0001632F" w:rsidRDefault="005424DC" w:rsidP="005424DC">
      <w:pPr>
        <w:jc w:val="center"/>
        <w:rPr>
          <w:rFonts w:ascii="Times New Roman" w:hAnsi="Times New Roman"/>
          <w:b/>
          <w:lang w:val="sr-Cyrl-CS"/>
        </w:rPr>
      </w:pPr>
      <w:r w:rsidRPr="0001632F">
        <w:rPr>
          <w:rFonts w:ascii="Times New Roman" w:hAnsi="Times New Roman"/>
          <w:b/>
          <w:lang w:val="sr-Latn-CS"/>
        </w:rPr>
        <w:t xml:space="preserve">II </w:t>
      </w:r>
      <w:r w:rsidRPr="0001632F">
        <w:rPr>
          <w:rFonts w:ascii="Times New Roman" w:hAnsi="Times New Roman"/>
          <w:b/>
          <w:lang w:val="sr-Cyrl-CS"/>
        </w:rPr>
        <w:t>ЦЕНЕ УСЛУГА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Извршилац се обавезује да услуге које су предмет овог уговора изврши по ценама из понуде, и то:</w:t>
      </w:r>
    </w:p>
    <w:p w:rsidR="005424DC" w:rsidRPr="0001632F" w:rsidRDefault="005424DC" w:rsidP="005424DC">
      <w:pPr>
        <w:spacing w:after="0"/>
        <w:jc w:val="both"/>
        <w:rPr>
          <w:rFonts w:ascii="Times New Roman" w:hAnsi="Times New Roman"/>
          <w:b/>
          <w:lang w:val="ru-RU"/>
        </w:rPr>
      </w:pPr>
      <w:r w:rsidRPr="0001632F">
        <w:rPr>
          <w:rFonts w:ascii="Times New Roman" w:hAnsi="Times New Roman"/>
          <w:b/>
          <w:lang w:val="ru-RU"/>
        </w:rPr>
        <w:t>ТАБЕЛА СА ЈЕДИНИЧНИМ ЦЕНАМА ИЗ ПОНУДЕ</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Укупна вредност услуга за  износи ................................................... РСД без ПДВ.</w:t>
      </w:r>
    </w:p>
    <w:p w:rsidR="005424DC" w:rsidRPr="0001632F" w:rsidRDefault="009042EF" w:rsidP="009042EF">
      <w:pPr>
        <w:spacing w:after="0"/>
        <w:jc w:val="both"/>
        <w:rPr>
          <w:rFonts w:ascii="Times New Roman" w:hAnsi="Times New Roman"/>
          <w:lang w:val="sr-Cyrl-CS"/>
        </w:rPr>
      </w:pPr>
      <w:r w:rsidRPr="0001632F">
        <w:rPr>
          <w:rFonts w:ascii="Times New Roman" w:hAnsi="Times New Roman"/>
          <w:lang w:val="sr-Cyrl-CS"/>
        </w:rPr>
        <w:t xml:space="preserve"> (словима: ...................................................................................................................................................</w:t>
      </w:r>
      <w:r w:rsidR="00E97D46">
        <w:rPr>
          <w:rFonts w:ascii="Times New Roman" w:hAnsi="Times New Roman"/>
          <w:lang w:val="sr-Cyrl-CS"/>
        </w:rPr>
        <w:t xml:space="preserve"> </w:t>
      </w:r>
      <w:r w:rsidRPr="0001632F">
        <w:rPr>
          <w:rFonts w:ascii="Times New Roman" w:hAnsi="Times New Roman"/>
          <w:lang w:val="sr-Cyrl-CS"/>
        </w:rPr>
        <w:t>.................).</w:t>
      </w:r>
    </w:p>
    <w:p w:rsidR="005424DC" w:rsidRPr="0001632F" w:rsidRDefault="00023840" w:rsidP="005424DC">
      <w:pPr>
        <w:spacing w:after="0"/>
        <w:ind w:firstLine="720"/>
        <w:jc w:val="both"/>
        <w:rPr>
          <w:rFonts w:ascii="Times New Roman" w:hAnsi="Times New Roman"/>
        </w:rPr>
      </w:pPr>
      <w:r w:rsidRPr="0001632F">
        <w:rPr>
          <w:rFonts w:ascii="Times New Roman" w:hAnsi="Times New Roman"/>
          <w:lang w:val="sr-Cyrl-CS"/>
        </w:rPr>
        <w:lastRenderedPageBreak/>
        <w:t>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5424DC" w:rsidRPr="0001632F" w:rsidRDefault="005424DC" w:rsidP="00023840">
      <w:pPr>
        <w:spacing w:before="240"/>
        <w:jc w:val="center"/>
        <w:rPr>
          <w:rFonts w:ascii="Times New Roman" w:hAnsi="Times New Roman"/>
          <w:b/>
          <w:lang w:val="sr-Cyrl-CS"/>
        </w:rPr>
      </w:pPr>
      <w:r w:rsidRPr="0001632F">
        <w:rPr>
          <w:rFonts w:ascii="Times New Roman" w:hAnsi="Times New Roman"/>
          <w:b/>
          <w:lang w:val="sr-Latn-CS"/>
        </w:rPr>
        <w:t xml:space="preserve">III  РОКОВИ И ДИНАМИКА ИЗВОЂЕЊА </w:t>
      </w:r>
      <w:r w:rsidRPr="0001632F">
        <w:rPr>
          <w:rFonts w:ascii="Times New Roman" w:hAnsi="Times New Roman"/>
          <w:b/>
          <w:lang w:val="sr-Cyrl-CS"/>
        </w:rPr>
        <w:t>УСЛУГА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3.</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Наручилац се обавезује да изврши све потребне припремне радње </w:t>
      </w:r>
      <w:r w:rsidRPr="00EF77DF">
        <w:rPr>
          <w:rFonts w:ascii="Times New Roman" w:hAnsi="Times New Roman"/>
          <w:lang w:val="sr-Cyrl-CS"/>
        </w:rPr>
        <w:t>(</w:t>
      </w:r>
      <w:r w:rsidR="007B0E6B" w:rsidRPr="00EF77DF">
        <w:rPr>
          <w:rFonts w:ascii="Times New Roman" w:hAnsi="Times New Roman"/>
          <w:lang w:val="sr-Cyrl-CS"/>
        </w:rPr>
        <w:t>а у складу са извођачким пројектима</w:t>
      </w:r>
      <w:r w:rsidRPr="0001632F">
        <w:rPr>
          <w:rFonts w:ascii="Times New Roman" w:hAnsi="Times New Roman"/>
          <w:lang w:val="sr-Cyrl-CS"/>
        </w:rPr>
        <w:t>) за несметано извођење послова за сваку појединачну партију и да уведе Извршиоца у посао дана _____________</w:t>
      </w:r>
      <w:r w:rsidR="00645989" w:rsidRPr="0001632F">
        <w:rPr>
          <w:rFonts w:ascii="Times New Roman" w:hAnsi="Times New Roman"/>
          <w:lang w:val="sr-Latn-CS"/>
        </w:rPr>
        <w:t>_______</w:t>
      </w:r>
      <w:r w:rsidRPr="0001632F">
        <w:rPr>
          <w:rFonts w:ascii="Times New Roman" w:hAnsi="Times New Roman"/>
          <w:lang w:val="sr-Cyrl-CS"/>
        </w:rPr>
        <w:t xml:space="preserve"> о чему ће бити сачињен Записник о увођењу Извршиоца услуга у посао, са роком почетка извођења послова дана ____________</w:t>
      </w:r>
      <w:r w:rsidR="00645989" w:rsidRPr="0001632F">
        <w:rPr>
          <w:rFonts w:ascii="Times New Roman" w:hAnsi="Times New Roman"/>
          <w:lang w:val="sr-Latn-CS"/>
        </w:rPr>
        <w:t>__</w:t>
      </w:r>
      <w:r w:rsidRPr="0001632F">
        <w:rPr>
          <w:rFonts w:ascii="Times New Roman" w:hAnsi="Times New Roman"/>
          <w:lang w:val="sr-Cyrl-CS"/>
        </w:rPr>
        <w:t>_</w:t>
      </w:r>
      <w:r w:rsidR="00645989" w:rsidRPr="0001632F">
        <w:rPr>
          <w:rFonts w:ascii="Times New Roman" w:hAnsi="Times New Roman"/>
          <w:lang w:val="sr-Latn-CS"/>
        </w:rPr>
        <w:t>___</w:t>
      </w:r>
      <w:r w:rsidRPr="0001632F">
        <w:rPr>
          <w:rFonts w:ascii="Times New Roman" w:hAnsi="Times New Roman"/>
          <w:lang w:val="sr-Cyrl-CS"/>
        </w:rPr>
        <w:t xml:space="preserve"> и завршетка послова __________</w:t>
      </w:r>
      <w:r w:rsidR="00645989" w:rsidRPr="0001632F">
        <w:rPr>
          <w:rFonts w:ascii="Times New Roman" w:hAnsi="Times New Roman"/>
          <w:lang w:val="sr-Latn-CS"/>
        </w:rPr>
        <w:t>______</w:t>
      </w:r>
      <w:r w:rsidRPr="0001632F">
        <w:rPr>
          <w:rFonts w:ascii="Times New Roman" w:hAnsi="Times New Roman"/>
          <w:lang w:val="sr-Cyrl-CS"/>
        </w:rPr>
        <w:t>, потписан од стране овлашћених представника обе уговорне стране.</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4.</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се обавезује да ће са пословима из члана 1. овог уговора започети одмах након позива Наручиоца, односно потписивања Записника о увођењу Извршиоца услуга у посао, а у складу са динамиком извођења послова дефинисаном </w:t>
      </w:r>
      <w:r w:rsidR="007E2BBB" w:rsidRPr="0001632F">
        <w:rPr>
          <w:rFonts w:ascii="Times New Roman" w:hAnsi="Times New Roman"/>
          <w:lang w:val="sr-Cyrl-CS"/>
        </w:rPr>
        <w:t>конкурсном документацијом</w:t>
      </w:r>
      <w:r w:rsidRPr="0001632F">
        <w:rPr>
          <w:rFonts w:ascii="Times New Roman" w:hAnsi="Times New Roman"/>
          <w:lang w:val="sr-Cyrl-CS"/>
        </w:rPr>
        <w:t xml:space="preserve"> и да ће послове завршити у предвиђеном року.</w:t>
      </w:r>
    </w:p>
    <w:p w:rsidR="00427288" w:rsidRPr="0001632F" w:rsidRDefault="005424DC" w:rsidP="005424DC">
      <w:pPr>
        <w:spacing w:before="120" w:after="120"/>
        <w:jc w:val="both"/>
        <w:rPr>
          <w:rFonts w:ascii="Times New Roman" w:hAnsi="Times New Roman"/>
          <w:lang w:val="sr-Cyrl-CS"/>
        </w:rPr>
      </w:pPr>
      <w:r w:rsidRPr="0001632F">
        <w:rPr>
          <w:rFonts w:ascii="Times New Roman" w:hAnsi="Times New Roman"/>
          <w:lang w:val="sr-Cyrl-CS"/>
        </w:rPr>
        <w:t xml:space="preserve">Време за почетак радова </w:t>
      </w:r>
      <w:r w:rsidR="003A7E07" w:rsidRPr="0001632F">
        <w:rPr>
          <w:rFonts w:ascii="Times New Roman" w:hAnsi="Times New Roman"/>
          <w:lang w:val="sr-Cyrl-CS"/>
        </w:rPr>
        <w:t>и динамика радова утврђени су</w:t>
      </w:r>
      <w:r w:rsidRPr="0001632F">
        <w:rPr>
          <w:rFonts w:ascii="Times New Roman" w:hAnsi="Times New Roman"/>
          <w:lang w:val="sr-Cyrl-CS"/>
        </w:rPr>
        <w:t xml:space="preserve"> конкурсном документацијом,</w:t>
      </w:r>
      <w:r w:rsidR="003A7E07" w:rsidRPr="0001632F">
        <w:rPr>
          <w:rFonts w:ascii="Times New Roman" w:hAnsi="Times New Roman"/>
          <w:lang w:val="sr-Cyrl-CS"/>
        </w:rPr>
        <w:t>и</w:t>
      </w:r>
      <w:r w:rsidRPr="0001632F">
        <w:rPr>
          <w:rFonts w:ascii="Times New Roman" w:hAnsi="Times New Roman"/>
          <w:lang w:val="sr-Cyrl-CS"/>
        </w:rPr>
        <w:t xml:space="preserve"> мо</w:t>
      </w:r>
      <w:r w:rsidR="006F09F1" w:rsidRPr="0001632F">
        <w:rPr>
          <w:rFonts w:ascii="Times New Roman" w:hAnsi="Times New Roman"/>
          <w:lang w:val="sr-Cyrl-CS"/>
        </w:rPr>
        <w:t>гу</w:t>
      </w:r>
      <w:r w:rsidRPr="0001632F">
        <w:rPr>
          <w:rFonts w:ascii="Times New Roman" w:hAnsi="Times New Roman"/>
          <w:lang w:val="sr-Cyrl-CS"/>
        </w:rPr>
        <w:t xml:space="preserve"> се мењати</w:t>
      </w:r>
      <w:r w:rsidR="00427288" w:rsidRPr="0001632F">
        <w:rPr>
          <w:rFonts w:ascii="Times New Roman" w:hAnsi="Times New Roman"/>
          <w:lang w:val="sr-Cyrl-CS"/>
        </w:rPr>
        <w:t xml:space="preserve"> у случају:</w:t>
      </w:r>
    </w:p>
    <w:p w:rsidR="00427288" w:rsidRPr="0001632F" w:rsidRDefault="00427288" w:rsidP="00427288">
      <w:pPr>
        <w:numPr>
          <w:ilvl w:val="2"/>
          <w:numId w:val="34"/>
        </w:numPr>
        <w:spacing w:before="120" w:after="120"/>
        <w:jc w:val="both"/>
        <w:rPr>
          <w:rFonts w:ascii="Times New Roman" w:hAnsi="Times New Roman"/>
          <w:lang w:val="sr-Cyrl-CS"/>
        </w:rPr>
      </w:pPr>
      <w:r w:rsidRPr="0001632F">
        <w:rPr>
          <w:rFonts w:ascii="Times New Roman" w:hAnsi="Times New Roman"/>
          <w:lang w:val="sr-Cyrl-CS"/>
        </w:rPr>
        <w:t>Више силе</w:t>
      </w:r>
    </w:p>
    <w:p w:rsidR="00427288" w:rsidRPr="0001632F" w:rsidRDefault="00427288" w:rsidP="00427288">
      <w:pPr>
        <w:numPr>
          <w:ilvl w:val="2"/>
          <w:numId w:val="34"/>
        </w:numPr>
        <w:spacing w:before="120" w:after="120"/>
        <w:jc w:val="both"/>
        <w:rPr>
          <w:rFonts w:ascii="Times New Roman" w:hAnsi="Times New Roman"/>
          <w:lang w:val="sr-Cyrl-CS"/>
        </w:rPr>
      </w:pPr>
      <w:r w:rsidRPr="0001632F">
        <w:rPr>
          <w:rFonts w:ascii="Times New Roman" w:hAnsi="Times New Roman"/>
          <w:lang w:val="sr-Cyrl-CS"/>
        </w:rPr>
        <w:t>Поремећаја на тржишту дрвних сортимената</w:t>
      </w:r>
      <w:r w:rsidR="006F09F1" w:rsidRPr="0001632F">
        <w:rPr>
          <w:rFonts w:ascii="Times New Roman" w:hAnsi="Times New Roman"/>
          <w:lang w:val="sr-Cyrl-CS"/>
        </w:rPr>
        <w:t xml:space="preserve">, стања залиха у шуми и на привременим стовариштима, </w:t>
      </w:r>
      <w:r w:rsidR="006E5ED7" w:rsidRPr="0001632F">
        <w:rPr>
          <w:rFonts w:ascii="Times New Roman" w:hAnsi="Times New Roman"/>
          <w:lang w:val="sr-Cyrl-CS"/>
        </w:rPr>
        <w:t>немогућност коришћења</w:t>
      </w:r>
      <w:r w:rsidR="006F09F1" w:rsidRPr="0001632F">
        <w:rPr>
          <w:rFonts w:ascii="Times New Roman" w:hAnsi="Times New Roman"/>
          <w:lang w:val="sr-Cyrl-CS"/>
        </w:rPr>
        <w:t xml:space="preserve"> локалних саобраћајница</w:t>
      </w:r>
      <w:r w:rsidR="006E5ED7" w:rsidRPr="0001632F">
        <w:rPr>
          <w:rFonts w:ascii="Times New Roman" w:hAnsi="Times New Roman"/>
          <w:lang w:val="sr-Cyrl-CS"/>
        </w:rPr>
        <w:t xml:space="preserve"> (сеоски путеви)</w:t>
      </w:r>
      <w:r w:rsidR="006F09F1" w:rsidRPr="0001632F">
        <w:rPr>
          <w:rFonts w:ascii="Times New Roman" w:hAnsi="Times New Roman"/>
          <w:lang w:val="sr-Cyrl-CS"/>
        </w:rPr>
        <w:t>.</w:t>
      </w:r>
    </w:p>
    <w:p w:rsidR="003A7E07" w:rsidRPr="0001632F" w:rsidRDefault="003A7E07" w:rsidP="003A7E07">
      <w:pPr>
        <w:numPr>
          <w:ilvl w:val="2"/>
          <w:numId w:val="34"/>
        </w:numPr>
        <w:spacing w:before="120" w:after="120"/>
        <w:jc w:val="both"/>
        <w:rPr>
          <w:rFonts w:ascii="Times New Roman" w:hAnsi="Times New Roman"/>
          <w:lang w:val="sr-Cyrl-CS"/>
        </w:rPr>
      </w:pPr>
      <w:r w:rsidRPr="0001632F">
        <w:rPr>
          <w:rFonts w:ascii="Times New Roman" w:hAnsi="Times New Roman"/>
          <w:lang w:val="sr-Cyrl-CS"/>
        </w:rPr>
        <w:t>Неповољни временски услов</w:t>
      </w:r>
      <w:r w:rsidR="006E5ED7" w:rsidRPr="0001632F">
        <w:rPr>
          <w:rFonts w:ascii="Times New Roman" w:hAnsi="Times New Roman"/>
          <w:lang w:val="sr-Cyrl-CS"/>
        </w:rPr>
        <w:t>и</w:t>
      </w:r>
      <w:r w:rsidR="00F608C7" w:rsidRPr="0001632F">
        <w:rPr>
          <w:rFonts w:ascii="Times New Roman" w:hAnsi="Times New Roman"/>
          <w:lang w:val="sr-Cyrl-CS"/>
        </w:rPr>
        <w:t xml:space="preserve">: </w:t>
      </w:r>
      <w:r w:rsidRPr="0001632F">
        <w:rPr>
          <w:rFonts w:ascii="Times New Roman" w:hAnsi="Times New Roman"/>
          <w:lang w:val="sr-Cyrl-CS"/>
        </w:rPr>
        <w:t>вишедневне падавине</w:t>
      </w:r>
      <w:r w:rsidR="00F608C7" w:rsidRPr="0001632F">
        <w:rPr>
          <w:rFonts w:ascii="Times New Roman" w:hAnsi="Times New Roman"/>
          <w:lang w:val="sr-Cyrl-CS"/>
        </w:rPr>
        <w:t xml:space="preserve"> (киша и снег)</w:t>
      </w:r>
      <w:r w:rsidRPr="0001632F">
        <w:rPr>
          <w:rFonts w:ascii="Times New Roman" w:hAnsi="Times New Roman"/>
          <w:lang w:val="sr-Cyrl-CS"/>
        </w:rPr>
        <w:t xml:space="preserve">, </w:t>
      </w:r>
      <w:r w:rsidR="00F608C7" w:rsidRPr="0001632F">
        <w:rPr>
          <w:rFonts w:ascii="Times New Roman" w:hAnsi="Times New Roman"/>
          <w:lang w:val="sr-Cyrl-CS"/>
        </w:rPr>
        <w:t>висина снежног покривача, дуготрајна суша (</w:t>
      </w:r>
      <w:r w:rsidRPr="0001632F">
        <w:rPr>
          <w:rFonts w:ascii="Times New Roman" w:hAnsi="Times New Roman"/>
          <w:lang w:val="sr-Cyrl-CS"/>
        </w:rPr>
        <w:t>низак водостај)</w:t>
      </w:r>
      <w:r w:rsidR="00F608C7" w:rsidRPr="0001632F">
        <w:rPr>
          <w:rFonts w:ascii="Times New Roman" w:hAnsi="Times New Roman"/>
          <w:lang w:val="sr-Cyrl-CS"/>
        </w:rPr>
        <w:t>.</w:t>
      </w:r>
    </w:p>
    <w:p w:rsidR="006F09F1" w:rsidRPr="0001632F" w:rsidRDefault="00427288" w:rsidP="005424DC">
      <w:pPr>
        <w:numPr>
          <w:ilvl w:val="2"/>
          <w:numId w:val="34"/>
        </w:numPr>
        <w:spacing w:before="120" w:after="120"/>
        <w:jc w:val="both"/>
        <w:rPr>
          <w:rFonts w:ascii="Times New Roman" w:hAnsi="Times New Roman"/>
          <w:lang w:val="sr-Cyrl-CS"/>
        </w:rPr>
      </w:pPr>
      <w:r w:rsidRPr="0001632F">
        <w:rPr>
          <w:rFonts w:ascii="Times New Roman" w:hAnsi="Times New Roman"/>
          <w:lang w:val="sr-Cyrl-CS"/>
        </w:rPr>
        <w:t>К</w:t>
      </w:r>
      <w:r w:rsidR="005424DC" w:rsidRPr="0001632F">
        <w:rPr>
          <w:rFonts w:ascii="Times New Roman" w:hAnsi="Times New Roman"/>
          <w:lang w:val="sr-Cyrl-CS"/>
        </w:rPr>
        <w:t xml:space="preserve">од набавке услуга привлачења дрвних сортимената и у случају закашњења у извршењу услуга из претходне фазе, тј сече и израде дрвних сортимената, </w:t>
      </w:r>
      <w:r w:rsidR="006F09F1" w:rsidRPr="0001632F">
        <w:rPr>
          <w:rFonts w:ascii="Times New Roman" w:hAnsi="Times New Roman"/>
          <w:lang w:val="sr-Cyrl-CS"/>
        </w:rPr>
        <w:t>а крајњи рок за привлачење облог техничког дрвета из шуме на привремено стовариште је 30 дана од дана завршетка послова на сечи и изради дрвних сортимената</w:t>
      </w:r>
    </w:p>
    <w:p w:rsidR="005424DC" w:rsidRPr="0001632F" w:rsidRDefault="005424DC" w:rsidP="00976131">
      <w:pPr>
        <w:spacing w:before="120" w:after="120"/>
        <w:jc w:val="both"/>
        <w:rPr>
          <w:rFonts w:ascii="Times New Roman" w:hAnsi="Times New Roman"/>
          <w:lang w:val="sr-Cyrl-CS"/>
        </w:rPr>
      </w:pPr>
      <w:r w:rsidRPr="0001632F">
        <w:rPr>
          <w:rFonts w:ascii="Times New Roman" w:hAnsi="Times New Roman"/>
          <w:lang w:val="sr-Cyrl-CS"/>
        </w:rPr>
        <w:t>Наручилац и Извршилац су сагласни да се у случају из претходног става овог члана уговорени рок завршетка радова продужи за исти број дана за колико је продужен рок почетка радова.</w:t>
      </w:r>
    </w:p>
    <w:p w:rsidR="005424DC" w:rsidRPr="0001632F" w:rsidRDefault="005424DC" w:rsidP="002F580C">
      <w:pPr>
        <w:spacing w:before="120" w:after="0"/>
        <w:jc w:val="center"/>
        <w:rPr>
          <w:rFonts w:ascii="Times New Roman" w:hAnsi="Times New Roman"/>
          <w:b/>
          <w:lang w:val="sr-Cyrl-CS"/>
        </w:rPr>
      </w:pPr>
      <w:r w:rsidRPr="0001632F">
        <w:rPr>
          <w:rFonts w:ascii="Times New Roman" w:hAnsi="Times New Roman"/>
          <w:b/>
          <w:lang w:val="sr-Latn-CS"/>
        </w:rPr>
        <w:t xml:space="preserve">IV </w:t>
      </w:r>
      <w:r w:rsidRPr="0001632F">
        <w:rPr>
          <w:rFonts w:ascii="Times New Roman" w:hAnsi="Times New Roman"/>
          <w:b/>
          <w:lang w:val="sr-Cyrl-CS"/>
        </w:rPr>
        <w:t>ОБАВЕЗЕ ИЗВРШИОЦА УСЛУГА</w:t>
      </w:r>
    </w:p>
    <w:p w:rsidR="005424DC" w:rsidRPr="0001632F" w:rsidRDefault="005424DC" w:rsidP="002F580C">
      <w:pPr>
        <w:spacing w:before="120" w:after="0"/>
        <w:jc w:val="center"/>
        <w:rPr>
          <w:rFonts w:ascii="Times New Roman" w:hAnsi="Times New Roman"/>
          <w:lang w:val="sr-Cyrl-CS"/>
        </w:rPr>
      </w:pPr>
      <w:r w:rsidRPr="0001632F">
        <w:rPr>
          <w:rFonts w:ascii="Times New Roman" w:hAnsi="Times New Roman"/>
          <w:lang w:val="sr-Cyrl-CS"/>
        </w:rPr>
        <w:t>Члан 5.</w:t>
      </w:r>
    </w:p>
    <w:p w:rsidR="005424DC" w:rsidRPr="0001632F" w:rsidRDefault="005424DC" w:rsidP="006A76A6">
      <w:pPr>
        <w:spacing w:after="0"/>
        <w:jc w:val="both"/>
        <w:rPr>
          <w:rFonts w:ascii="Times New Roman" w:hAnsi="Times New Roman"/>
          <w:lang w:val="sr-Cyrl-CS"/>
        </w:rPr>
      </w:pPr>
      <w:r w:rsidRPr="0001632F">
        <w:rPr>
          <w:rFonts w:ascii="Times New Roman" w:hAnsi="Times New Roman"/>
          <w:lang w:val="sr-Cyrl-CS"/>
        </w:rPr>
        <w:t>Извршилац се обавезује да уговорене послове из члана 1. овог уговора обави квалитетно и савесно, придржавајући се Правилника о шумском реду и осталих правила шумарске струке, важећег стандарда (</w:t>
      </w:r>
      <w:r w:rsidRPr="0001632F">
        <w:rPr>
          <w:rFonts w:ascii="Times New Roman" w:hAnsi="Times New Roman"/>
          <w:lang w:val="sr-Latn-CS"/>
        </w:rPr>
        <w:t>SRPS</w:t>
      </w:r>
      <w:r w:rsidRPr="0001632F">
        <w:rPr>
          <w:rFonts w:ascii="Times New Roman" w:hAnsi="Times New Roman"/>
          <w:lang w:val="sr-Cyrl-CS"/>
        </w:rPr>
        <w:t>) за производе коришћења шума и принципа максималног искоришћења дрвне запремине по количини и квалитету.</w:t>
      </w:r>
    </w:p>
    <w:p w:rsidR="005424DC" w:rsidRDefault="005424DC" w:rsidP="006A76A6">
      <w:pPr>
        <w:spacing w:after="0"/>
        <w:jc w:val="both"/>
        <w:rPr>
          <w:rFonts w:ascii="Times New Roman" w:hAnsi="Times New Roman"/>
          <w:lang w:val="sr-Cyrl-CS"/>
        </w:rPr>
      </w:pPr>
      <w:r w:rsidRPr="0001632F">
        <w:rPr>
          <w:rFonts w:ascii="Times New Roman" w:hAnsi="Times New Roman"/>
          <w:lang w:val="sr-Cyrl-CS"/>
        </w:rPr>
        <w:t>Извршилац</w:t>
      </w:r>
      <w:r w:rsidRPr="0001632F">
        <w:rPr>
          <w:rFonts w:ascii="Times New Roman" w:hAnsi="Times New Roman"/>
          <w:lang w:val="sr-Latn-CS"/>
        </w:rPr>
        <w:t xml:space="preserve"> се обавезује да не сме </w:t>
      </w:r>
      <w:r w:rsidRPr="0001632F">
        <w:rPr>
          <w:rFonts w:ascii="Times New Roman" w:hAnsi="Times New Roman"/>
          <w:lang w:val="sr-Cyrl-CS"/>
        </w:rPr>
        <w:t>вршити сечу недозначених</w:t>
      </w:r>
      <w:r w:rsidRPr="0001632F">
        <w:rPr>
          <w:rFonts w:ascii="Times New Roman" w:hAnsi="Times New Roman"/>
          <w:lang w:val="sr-Latn-CS"/>
        </w:rPr>
        <w:t xml:space="preserve"> стабла</w:t>
      </w:r>
      <w:r w:rsidRPr="0001632F">
        <w:rPr>
          <w:rFonts w:ascii="Times New Roman" w:hAnsi="Times New Roman"/>
          <w:lang w:val="sr-Cyrl-CS"/>
        </w:rPr>
        <w:t xml:space="preserve"> и </w:t>
      </w:r>
      <w:r w:rsidRPr="0001632F">
        <w:rPr>
          <w:rFonts w:ascii="Times New Roman" w:hAnsi="Times New Roman"/>
          <w:lang w:val="sr-Latn-CS"/>
        </w:rPr>
        <w:t xml:space="preserve">да приликом </w:t>
      </w:r>
      <w:r w:rsidRPr="0001632F">
        <w:rPr>
          <w:rFonts w:ascii="Times New Roman" w:hAnsi="Times New Roman"/>
          <w:lang w:val="sr-Cyrl-CS"/>
        </w:rPr>
        <w:t xml:space="preserve">извршавања </w:t>
      </w:r>
      <w:r w:rsidRPr="0001632F">
        <w:rPr>
          <w:rFonts w:ascii="Times New Roman" w:hAnsi="Times New Roman"/>
          <w:lang w:val="sr-Latn-CS"/>
        </w:rPr>
        <w:t>сече и израде дозначених стабала не сме оштећивати недозначена стабла и постојећи подмладак.</w:t>
      </w:r>
    </w:p>
    <w:p w:rsidR="002F580C" w:rsidRPr="002F580C" w:rsidRDefault="002F580C" w:rsidP="006A76A6">
      <w:pPr>
        <w:spacing w:after="0"/>
        <w:jc w:val="both"/>
        <w:rPr>
          <w:rFonts w:ascii="Times New Roman" w:hAnsi="Times New Roman"/>
          <w:lang w:val="sr-Cyrl-CS"/>
        </w:rPr>
      </w:pPr>
    </w:p>
    <w:p w:rsidR="006A76A6" w:rsidRPr="006A76A6" w:rsidRDefault="006A76A6" w:rsidP="002F580C">
      <w:pPr>
        <w:spacing w:after="120"/>
        <w:jc w:val="both"/>
        <w:rPr>
          <w:rFonts w:ascii="Times New Roman" w:hAnsi="Times New Roman"/>
          <w:lang w:val="sr-Cyrl-CS"/>
        </w:rPr>
      </w:pPr>
      <w:r w:rsidRPr="006A76A6">
        <w:rPr>
          <w:rFonts w:ascii="Times New Roman" w:hAnsi="Times New Roman"/>
          <w:lang w:val="sr-Cyrl-CS"/>
        </w:rPr>
        <w:t>II фазу радова (привлачење/изношење облог и</w:t>
      </w:r>
      <w:r w:rsidR="00573030">
        <w:rPr>
          <w:rFonts w:ascii="Times New Roman" w:hAnsi="Times New Roman"/>
          <w:lang w:val="sr-Cyrl-CS"/>
        </w:rPr>
        <w:t xml:space="preserve"> просторног дрвета) И</w:t>
      </w:r>
      <w:r w:rsidRPr="006A76A6">
        <w:rPr>
          <w:rFonts w:ascii="Times New Roman" w:hAnsi="Times New Roman"/>
          <w:lang w:val="sr-Cyrl-CS"/>
        </w:rPr>
        <w:t>звршилац може почети тек након завршетка I фазе радова (сече, израде и пријема дрвних сортимената) у једном објекту (одсек/одел.);   као и да се привлачење техничког облог дрвета мора обавити у року од 30 дана од дана сече и израде истих.</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Latn-CS"/>
        </w:rPr>
        <w:t xml:space="preserve">Приликом привлачења дрвних сортимената од </w:t>
      </w:r>
      <w:r w:rsidRPr="0001632F">
        <w:rPr>
          <w:rFonts w:ascii="Times New Roman" w:hAnsi="Times New Roman"/>
          <w:lang w:val="sr-Cyrl-CS"/>
        </w:rPr>
        <w:t>места израде дрвних сортимената</w:t>
      </w:r>
      <w:r w:rsidRPr="0001632F">
        <w:rPr>
          <w:rFonts w:ascii="Times New Roman" w:hAnsi="Times New Roman"/>
          <w:lang w:val="sr-Latn-CS"/>
        </w:rPr>
        <w:t xml:space="preserve"> до камионског пута</w:t>
      </w:r>
      <w:r w:rsidRPr="0001632F">
        <w:rPr>
          <w:rFonts w:ascii="Times New Roman" w:hAnsi="Times New Roman"/>
          <w:lang w:val="sr-Cyrl-CS"/>
        </w:rPr>
        <w:t>,</w:t>
      </w:r>
      <w:r w:rsidRPr="0001632F">
        <w:rPr>
          <w:rFonts w:ascii="Times New Roman" w:hAnsi="Times New Roman"/>
          <w:lang w:val="sr-Latn-CS"/>
        </w:rPr>
        <w:t xml:space="preserve"> </w:t>
      </w:r>
      <w:r w:rsidRPr="0001632F">
        <w:rPr>
          <w:rFonts w:ascii="Times New Roman" w:hAnsi="Times New Roman"/>
          <w:lang w:val="sr-Cyrl-CS"/>
        </w:rPr>
        <w:t>Извршилац</w:t>
      </w:r>
      <w:r w:rsidRPr="0001632F">
        <w:rPr>
          <w:rFonts w:ascii="Times New Roman" w:hAnsi="Times New Roman"/>
          <w:lang w:val="sr-Latn-CS"/>
        </w:rPr>
        <w:t xml:space="preserve"> се средствима за привлачење </w:t>
      </w:r>
      <w:r w:rsidRPr="0001632F">
        <w:rPr>
          <w:rFonts w:ascii="Times New Roman" w:hAnsi="Times New Roman"/>
          <w:lang w:val="sr-Cyrl-CS"/>
        </w:rPr>
        <w:t xml:space="preserve">дрвних сортимената </w:t>
      </w:r>
      <w:r w:rsidRPr="0001632F">
        <w:rPr>
          <w:rFonts w:ascii="Times New Roman" w:hAnsi="Times New Roman"/>
          <w:lang w:val="sr-Latn-CS"/>
        </w:rPr>
        <w:t xml:space="preserve">не сме кретати ван пројектом предвиђених </w:t>
      </w:r>
      <w:r w:rsidRPr="0001632F">
        <w:rPr>
          <w:rFonts w:ascii="Times New Roman" w:hAnsi="Times New Roman"/>
          <w:lang w:val="sr-Latn-CS"/>
        </w:rPr>
        <w:lastRenderedPageBreak/>
        <w:t>и из</w:t>
      </w:r>
      <w:r w:rsidRPr="0001632F">
        <w:rPr>
          <w:rFonts w:ascii="Times New Roman" w:hAnsi="Times New Roman"/>
          <w:lang w:val="sr-Cyrl-CS"/>
        </w:rPr>
        <w:t>г</w:t>
      </w:r>
      <w:r w:rsidRPr="0001632F">
        <w:rPr>
          <w:rFonts w:ascii="Times New Roman" w:hAnsi="Times New Roman"/>
          <w:lang w:val="sr-Latn-CS"/>
        </w:rPr>
        <w:t>рађених влака, као и оштећивати преостала стабла и постојећи подмладак.</w:t>
      </w:r>
      <w:r w:rsidRPr="0001632F">
        <w:rPr>
          <w:rFonts w:ascii="Times New Roman" w:hAnsi="Times New Roman"/>
          <w:lang w:val="sr-Cyrl-CS"/>
        </w:rPr>
        <w:t xml:space="preserve"> Извршилац услуга је дужан да послове изводи тако да ни на који начин не оштети плочице или друге ознаке за обележавање дрвних сортимената.</w:t>
      </w:r>
    </w:p>
    <w:p w:rsidR="005424DC" w:rsidRDefault="005424DC" w:rsidP="006A76A6">
      <w:pPr>
        <w:spacing w:after="0"/>
        <w:jc w:val="both"/>
        <w:rPr>
          <w:rFonts w:ascii="Times New Roman" w:hAnsi="Times New Roman"/>
          <w:lang w:val="sr-Cyrl-CS"/>
        </w:rPr>
      </w:pPr>
      <w:r w:rsidRPr="0001632F">
        <w:rPr>
          <w:rFonts w:ascii="Times New Roman" w:hAnsi="Times New Roman"/>
          <w:lang w:val="sr-Cyrl-CS"/>
        </w:rPr>
        <w:t>Уколико Извршилац не поштује предвиђену динамику извођења послова, не придржава се Правилника о шумском реду, изврши сечу и израду недозначених стабала или учини било које друге радње, које иду на штету Наручиоца, Наручилац у тим случајевима задржава право да обустави рад или једнострано раскине уговор, да изврши наплату менице за добро извршење посла и наплату изгубљене добити.</w:t>
      </w:r>
    </w:p>
    <w:p w:rsidR="006A76A6" w:rsidRPr="0001632F" w:rsidRDefault="006A76A6" w:rsidP="006A76A6">
      <w:pPr>
        <w:spacing w:after="0"/>
        <w:jc w:val="both"/>
        <w:rPr>
          <w:rFonts w:ascii="Times New Roman" w:hAnsi="Times New Roman"/>
          <w:lang w:val="sr-Cyrl-CS"/>
        </w:rPr>
      </w:pPr>
    </w:p>
    <w:p w:rsidR="005424DC" w:rsidRPr="0001632F" w:rsidRDefault="005424DC" w:rsidP="006A76A6">
      <w:pPr>
        <w:spacing w:after="0"/>
        <w:jc w:val="center"/>
        <w:rPr>
          <w:rFonts w:ascii="Times New Roman" w:hAnsi="Times New Roman"/>
          <w:lang w:val="sr-Cyrl-CS"/>
        </w:rPr>
      </w:pPr>
      <w:r w:rsidRPr="0001632F">
        <w:rPr>
          <w:rFonts w:ascii="Times New Roman" w:hAnsi="Times New Roman"/>
          <w:lang w:val="sr-Cyrl-CS"/>
        </w:rPr>
        <w:t>Члан 6.</w:t>
      </w:r>
    </w:p>
    <w:p w:rsidR="005424DC" w:rsidRPr="0001632F" w:rsidRDefault="005424DC" w:rsidP="006A76A6">
      <w:pPr>
        <w:spacing w:after="0"/>
        <w:jc w:val="both"/>
        <w:rPr>
          <w:rFonts w:ascii="Times New Roman" w:hAnsi="Times New Roman"/>
          <w:lang w:val="sr-Cyrl-CS"/>
        </w:rPr>
      </w:pPr>
      <w:r w:rsidRPr="0001632F">
        <w:rPr>
          <w:rFonts w:ascii="Times New Roman" w:hAnsi="Times New Roman"/>
          <w:lang w:val="sr-Cyrl-CS"/>
        </w:rPr>
        <w:t>Наручилац је дужан да обезбеди стручно лице (инжењера или техничара) за кројење стабала при сечи и изради стабала из којих се може израдити техничко дрво, тако да се дефинитивно пререзивање оборених и окресаних стабала, односно израда дрвних сортимената у сечини врши искључиво после кројења од стране стручног лица Наручиоца. Приликом пререзивања дебла обореног стабла Извршилац је дужан да физички раздвоји израђене дрвне сортименте како би „чела“ дрвних сортимената била јасно видљива.</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У случају самовољног кројења стабала од стране Извршиоца, штета настала због нестручног кројења пада на терет Извршиоца, а уколико Наручилац не обезбеди стручно лице за кројење стабала, онда на терет Наручиоца.</w:t>
      </w:r>
    </w:p>
    <w:p w:rsidR="005424DC" w:rsidRPr="0001632F" w:rsidRDefault="005424DC" w:rsidP="005424DC">
      <w:pPr>
        <w:jc w:val="both"/>
        <w:rPr>
          <w:rFonts w:ascii="Times New Roman" w:hAnsi="Times New Roman"/>
          <w:lang w:val="sr-Latn-CS"/>
        </w:rPr>
      </w:pPr>
      <w:r w:rsidRPr="0001632F">
        <w:rPr>
          <w:rFonts w:ascii="Times New Roman" w:hAnsi="Times New Roman"/>
          <w:lang w:val="sr-Cyrl-CS"/>
        </w:rPr>
        <w:t>Стручно лице Наручиоца врши и друге послове стручног руковођења, на начин и под условима, прописаним Законом о шумама, општим актима Наручиоца и правилима струке</w:t>
      </w:r>
      <w:r w:rsidRPr="0001632F">
        <w:rPr>
          <w:rFonts w:ascii="Times New Roman" w:hAnsi="Times New Roman"/>
          <w:lang w:val="sr-Latn-CS"/>
        </w:rPr>
        <w:t>.</w:t>
      </w:r>
    </w:p>
    <w:p w:rsidR="005424DC" w:rsidRPr="0001632F" w:rsidRDefault="005424DC" w:rsidP="005424DC">
      <w:pPr>
        <w:spacing w:before="240" w:after="120"/>
        <w:jc w:val="center"/>
        <w:rPr>
          <w:rFonts w:ascii="Times New Roman" w:hAnsi="Times New Roman"/>
          <w:lang w:val="sr-Cyrl-CS"/>
        </w:rPr>
      </w:pPr>
      <w:r w:rsidRPr="0001632F">
        <w:rPr>
          <w:rFonts w:ascii="Times New Roman" w:hAnsi="Times New Roman"/>
          <w:lang w:val="sr-Cyrl-CS"/>
        </w:rPr>
        <w:t>Члан 7.</w:t>
      </w:r>
    </w:p>
    <w:p w:rsidR="005424DC" w:rsidRPr="0001632F" w:rsidRDefault="005424DC" w:rsidP="006A76A6">
      <w:pPr>
        <w:spacing w:after="0"/>
        <w:jc w:val="both"/>
        <w:rPr>
          <w:rFonts w:ascii="Times New Roman" w:hAnsi="Times New Roman"/>
          <w:lang w:val="ru-RU"/>
        </w:rPr>
      </w:pPr>
      <w:r w:rsidRPr="0001632F">
        <w:rPr>
          <w:rFonts w:ascii="Times New Roman" w:hAnsi="Times New Roman"/>
          <w:lang w:val="sr-Cyrl-CS"/>
        </w:rPr>
        <w:t>Извршилац и лица ангажована од стране Извршиоца, одговорни су за штету коју својим радом или поступцима учине на</w:t>
      </w:r>
      <w:r w:rsidRPr="0001632F">
        <w:rPr>
          <w:rFonts w:ascii="Times New Roman" w:hAnsi="Times New Roman"/>
          <w:lang w:val="ru-RU"/>
        </w:rPr>
        <w:t xml:space="preserve"> </w:t>
      </w:r>
      <w:r w:rsidRPr="0001632F">
        <w:rPr>
          <w:rFonts w:ascii="Times New Roman" w:hAnsi="Times New Roman"/>
          <w:lang w:val="sr-Cyrl-CS"/>
        </w:rPr>
        <w:t>шумском фонду, путевима, влакама и објектима које користе приликом извођења уговорених послова</w:t>
      </w:r>
      <w:r w:rsidR="00976131" w:rsidRPr="0001632F">
        <w:rPr>
          <w:rFonts w:ascii="Times New Roman" w:hAnsi="Times New Roman"/>
          <w:lang w:val="ru-RU"/>
        </w:rPr>
        <w:t>.</w:t>
      </w:r>
    </w:p>
    <w:p w:rsidR="00976131" w:rsidRPr="0001632F" w:rsidRDefault="00976131" w:rsidP="006A76A6">
      <w:pPr>
        <w:spacing w:after="0"/>
        <w:jc w:val="both"/>
        <w:rPr>
          <w:rFonts w:ascii="Times New Roman" w:hAnsi="Times New Roman"/>
          <w:lang w:val="ru-RU"/>
        </w:rPr>
      </w:pPr>
      <w:r w:rsidRPr="0001632F">
        <w:rPr>
          <w:rFonts w:ascii="Times New Roman" w:hAnsi="Times New Roman"/>
          <w:lang w:val="ru-RU"/>
        </w:rPr>
        <w:t>Извршилац услуга је дужан да надокнади штету коју је причинио трећем лицу (рушење ограда приватног поседа, ломове у воћњацима, виноградима, штете на усевима и ливадама</w:t>
      </w:r>
      <w:r w:rsidR="00E86E6A" w:rsidRPr="0001632F">
        <w:rPr>
          <w:rFonts w:ascii="Times New Roman" w:hAnsi="Times New Roman"/>
          <w:lang w:val="ru-RU"/>
        </w:rPr>
        <w:t>, као и раубовање било чега у приватном поседу), уколико наведено није предвиђено извођачким планом или је без сагласности наручиоца.</w:t>
      </w:r>
    </w:p>
    <w:p w:rsidR="005424DC" w:rsidRPr="0001632F" w:rsidRDefault="005424DC" w:rsidP="006A76A6">
      <w:pPr>
        <w:spacing w:before="120" w:after="0"/>
        <w:jc w:val="both"/>
        <w:rPr>
          <w:rFonts w:ascii="Times New Roman" w:hAnsi="Times New Roman"/>
          <w:lang w:val="ru-RU"/>
        </w:rPr>
      </w:pPr>
      <w:r w:rsidRPr="0001632F">
        <w:rPr>
          <w:rFonts w:ascii="Times New Roman" w:hAnsi="Times New Roman"/>
          <w:lang w:val="sr-Cyrl-CS"/>
        </w:rPr>
        <w:t>Извршилац се обавезује да по завршетку уговорених послова инфраструктуру из става 1. овог члана врати у првобитно стање (затечено и констатовано у Записнику о увођењу Извршиоца услуга у посао) или да надокнади стварну штету на имовини Наручиоца.</w:t>
      </w:r>
      <w:r w:rsidRPr="0001632F">
        <w:rPr>
          <w:rFonts w:ascii="Times New Roman" w:hAnsi="Times New Roman"/>
          <w:lang w:val="ru-RU"/>
        </w:rPr>
        <w:t xml:space="preserve"> </w:t>
      </w:r>
    </w:p>
    <w:p w:rsidR="005424DC" w:rsidRPr="0001632F" w:rsidRDefault="005424DC" w:rsidP="005424DC">
      <w:pPr>
        <w:jc w:val="both"/>
        <w:rPr>
          <w:rFonts w:ascii="Times New Roman" w:hAnsi="Times New Roman"/>
          <w:lang w:val="ru-RU"/>
        </w:rPr>
      </w:pPr>
      <w:r w:rsidRPr="0001632F">
        <w:rPr>
          <w:rFonts w:ascii="Times New Roman" w:hAnsi="Times New Roman"/>
          <w:lang w:val="sr-Cyrl-CS"/>
        </w:rPr>
        <w:t>Извршилац није одговоран за штету која настане услед више силе (поплава, пожар и сл.) и коју није проузроковао својим активностима.</w:t>
      </w:r>
    </w:p>
    <w:p w:rsidR="005424DC" w:rsidRPr="0001632F" w:rsidRDefault="005424DC" w:rsidP="005424DC">
      <w:pPr>
        <w:tabs>
          <w:tab w:val="left" w:pos="800"/>
        </w:tabs>
        <w:spacing w:after="120"/>
        <w:jc w:val="center"/>
        <w:rPr>
          <w:rFonts w:ascii="Times New Roman" w:hAnsi="Times New Roman"/>
          <w:lang w:val="ru-RU"/>
        </w:rPr>
      </w:pPr>
      <w:r w:rsidRPr="0001632F">
        <w:rPr>
          <w:rFonts w:ascii="Times New Roman" w:hAnsi="Times New Roman"/>
          <w:lang w:val="ru-RU"/>
        </w:rPr>
        <w:t xml:space="preserve">Члан </w:t>
      </w:r>
      <w:r w:rsidRPr="0001632F">
        <w:rPr>
          <w:rFonts w:ascii="Times New Roman" w:hAnsi="Times New Roman"/>
          <w:lang w:val="sr-Cyrl-CS"/>
        </w:rPr>
        <w:t>8</w:t>
      </w:r>
      <w:r w:rsidRPr="0001632F">
        <w:rPr>
          <w:rFonts w:ascii="Times New Roman" w:hAnsi="Times New Roman"/>
          <w:lang w:val="ru-RU"/>
        </w:rPr>
        <w:t>.</w:t>
      </w:r>
    </w:p>
    <w:p w:rsidR="005424DC" w:rsidRPr="0001632F" w:rsidRDefault="005424DC" w:rsidP="005424DC">
      <w:pPr>
        <w:jc w:val="both"/>
        <w:rPr>
          <w:rFonts w:ascii="Times New Roman" w:hAnsi="Times New Roman"/>
          <w:lang w:val="ru-RU"/>
        </w:rPr>
      </w:pPr>
      <w:r w:rsidRPr="0001632F">
        <w:rPr>
          <w:rFonts w:ascii="Times New Roman" w:hAnsi="Times New Roman"/>
          <w:lang w:val="sr-Cyrl-CS"/>
        </w:rPr>
        <w:t xml:space="preserve">Извршилац </w:t>
      </w:r>
      <w:r w:rsidRPr="0001632F">
        <w:rPr>
          <w:rFonts w:ascii="Times New Roman" w:hAnsi="Times New Roman"/>
          <w:lang w:val="ru-RU"/>
        </w:rPr>
        <w:t xml:space="preserve"> се обавезује да у моменту закључења овог Уговора, преда Наручиоцу бланко соло меницу, као средство финансијског обезбеђења </w:t>
      </w:r>
      <w:r w:rsidRPr="0001632F">
        <w:rPr>
          <w:rFonts w:ascii="Times New Roman" w:hAnsi="Times New Roman"/>
          <w:lang w:val="sr-Cyrl-CS"/>
        </w:rPr>
        <w:t xml:space="preserve">за добро извршење посла </w:t>
      </w:r>
      <w:r w:rsidRPr="0001632F">
        <w:rPr>
          <w:rFonts w:ascii="Times New Roman" w:hAnsi="Times New Roman"/>
          <w:lang w:val="ru-RU"/>
        </w:rPr>
        <w:t xml:space="preserve">коју Наручилац може наплатити у износу од 10% од укупне вредности овог уговора (без ПДВ-а), ако </w:t>
      </w:r>
      <w:r w:rsidRPr="0001632F">
        <w:rPr>
          <w:rFonts w:ascii="Times New Roman" w:hAnsi="Times New Roman"/>
          <w:lang w:val="sr-Cyrl-CS"/>
        </w:rPr>
        <w:t xml:space="preserve">Извршилац </w:t>
      </w:r>
      <w:r w:rsidRPr="0001632F">
        <w:rPr>
          <w:rFonts w:ascii="Times New Roman" w:hAnsi="Times New Roman"/>
          <w:lang w:val="ru-RU"/>
        </w:rPr>
        <w:t xml:space="preserve">не изврши уговорени посао у року и на уговорени начин. </w:t>
      </w:r>
    </w:p>
    <w:p w:rsidR="005424DC" w:rsidRPr="0001632F" w:rsidRDefault="005424DC" w:rsidP="005424DC">
      <w:pPr>
        <w:spacing w:before="120" w:after="120"/>
        <w:jc w:val="both"/>
        <w:rPr>
          <w:rFonts w:ascii="Times New Roman" w:hAnsi="Times New Roman"/>
          <w:lang w:val="ru-RU"/>
        </w:rPr>
      </w:pPr>
      <w:r w:rsidRPr="0001632F">
        <w:rPr>
          <w:rFonts w:ascii="Times New Roman" w:hAnsi="Times New Roman"/>
          <w:lang w:val="ru-RU"/>
        </w:rPr>
        <w:t xml:space="preserve">Наручилац може да наплати бланко соло меницу у износу одређеном у ставу 1. и у случају да се </w:t>
      </w:r>
      <w:r w:rsidRPr="0001632F">
        <w:rPr>
          <w:rFonts w:ascii="Times New Roman" w:hAnsi="Times New Roman"/>
          <w:lang w:val="sr-Cyrl-CS"/>
        </w:rPr>
        <w:t>Извршолац</w:t>
      </w:r>
      <w:r w:rsidRPr="0001632F">
        <w:rPr>
          <w:rFonts w:ascii="Times New Roman" w:hAnsi="Times New Roman"/>
          <w:lang w:val="ru-RU"/>
        </w:rPr>
        <w:t>, у року од 2 (два) дана од дана пријема позива, не одазове на позив Наручиоца за потписивање 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радова.</w:t>
      </w:r>
    </w:p>
    <w:p w:rsidR="005424DC" w:rsidRPr="0001632F" w:rsidRDefault="005424DC" w:rsidP="005424DC">
      <w:pPr>
        <w:jc w:val="both"/>
        <w:rPr>
          <w:rFonts w:ascii="Times New Roman" w:hAnsi="Times New Roman"/>
          <w:lang w:val="ru-RU"/>
        </w:rPr>
      </w:pPr>
      <w:r w:rsidRPr="0001632F">
        <w:rPr>
          <w:rFonts w:ascii="Times New Roman" w:hAnsi="Times New Roman"/>
          <w:lang w:val="ru-RU"/>
        </w:rPr>
        <w:t xml:space="preserve">У случају непридржавања рокова из претходног става </w:t>
      </w:r>
      <w:r w:rsidRPr="0001632F">
        <w:rPr>
          <w:rFonts w:ascii="Times New Roman" w:hAnsi="Times New Roman"/>
          <w:lang w:val="sr-Cyrl-CS"/>
        </w:rPr>
        <w:t xml:space="preserve">овог Уговора </w:t>
      </w:r>
      <w:r w:rsidRPr="0001632F">
        <w:rPr>
          <w:rFonts w:ascii="Times New Roman" w:hAnsi="Times New Roman"/>
          <w:lang w:val="ru-RU"/>
        </w:rPr>
        <w:t xml:space="preserve">од стране </w:t>
      </w:r>
      <w:r w:rsidRPr="0001632F">
        <w:rPr>
          <w:rFonts w:ascii="Times New Roman" w:hAnsi="Times New Roman"/>
          <w:lang w:val="sr-Cyrl-CS"/>
        </w:rPr>
        <w:t>Извршиоца</w:t>
      </w:r>
      <w:r w:rsidRPr="0001632F">
        <w:rPr>
          <w:rFonts w:ascii="Times New Roman" w:hAnsi="Times New Roman"/>
          <w:lang w:val="ru-RU"/>
        </w:rPr>
        <w:t>, Наручилац може да раскине уговор једностраном изјавом воље, у писаном облику.</w:t>
      </w:r>
    </w:p>
    <w:p w:rsidR="005424DC" w:rsidRPr="0001632F" w:rsidRDefault="005424DC" w:rsidP="005424DC">
      <w:pPr>
        <w:spacing w:before="240" w:after="120"/>
        <w:jc w:val="center"/>
        <w:rPr>
          <w:rFonts w:ascii="Times New Roman" w:hAnsi="Times New Roman"/>
          <w:b/>
          <w:lang w:val="sr-Cyrl-CS"/>
        </w:rPr>
      </w:pPr>
      <w:r w:rsidRPr="0001632F">
        <w:rPr>
          <w:rFonts w:ascii="Times New Roman" w:hAnsi="Times New Roman"/>
          <w:b/>
          <w:lang w:val="sr-Latn-CS"/>
        </w:rPr>
        <w:lastRenderedPageBreak/>
        <w:t xml:space="preserve">V </w:t>
      </w:r>
      <w:r w:rsidRPr="0001632F">
        <w:rPr>
          <w:rFonts w:ascii="Times New Roman" w:hAnsi="Times New Roman"/>
          <w:b/>
          <w:lang w:val="sr-Cyrl-CS"/>
        </w:rPr>
        <w:t xml:space="preserve"> БЕЗБЕДНОСТ И ЗДРАВЉЕ НА РАДУ</w:t>
      </w:r>
    </w:p>
    <w:p w:rsidR="005424DC" w:rsidRPr="0001632F" w:rsidRDefault="005424DC" w:rsidP="00005298">
      <w:pPr>
        <w:spacing w:after="0"/>
        <w:jc w:val="center"/>
        <w:rPr>
          <w:rFonts w:ascii="Times New Roman" w:hAnsi="Times New Roman"/>
          <w:lang w:val="sr-Cyrl-CS"/>
        </w:rPr>
      </w:pPr>
      <w:r w:rsidRPr="0001632F">
        <w:rPr>
          <w:rFonts w:ascii="Times New Roman" w:hAnsi="Times New Roman"/>
          <w:lang w:val="sr-Cyrl-CS"/>
        </w:rPr>
        <w:t xml:space="preserve">Члан </w:t>
      </w:r>
      <w:r w:rsidRPr="0001632F">
        <w:rPr>
          <w:rFonts w:ascii="Times New Roman" w:hAnsi="Times New Roman"/>
          <w:lang w:val="ru-RU"/>
        </w:rPr>
        <w:t>9</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Приликом извођења уговорених послова Извршилац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здравља на раду.</w:t>
      </w:r>
    </w:p>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 xml:space="preserve">Члан </w:t>
      </w:r>
      <w:r w:rsidRPr="0001632F">
        <w:rPr>
          <w:rFonts w:ascii="Times New Roman" w:hAnsi="Times New Roman"/>
          <w:lang w:val="ru-RU"/>
        </w:rPr>
        <w:t>10</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 xml:space="preserve">Наручилац се обавезује да Извршиоцу обезбеди Општи елаборат о уређењу и извођењу послова који представља </w:t>
      </w:r>
      <w:r w:rsidRPr="0001632F">
        <w:rPr>
          <w:rFonts w:ascii="Times New Roman" w:hAnsi="Times New Roman"/>
          <w:lang w:val="sr-Latn-CS"/>
        </w:rPr>
        <w:t>oснову</w:t>
      </w:r>
      <w:r w:rsidRPr="0001632F">
        <w:rPr>
          <w:rFonts w:ascii="Times New Roman" w:hAnsi="Times New Roman"/>
          <w:lang w:val="sr-Cyrl-CS"/>
        </w:rPr>
        <w:t xml:space="preserve"> и упутство за израду Посебног елабората о уређењу и извођењу послова за конкретно радилиште. Посебни елаборат о уређењу и извођењу послова за конкретно радилиште у обавези је да изради Извршилац.</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Ако на једном радилишту или одељењу, послове обавља више Извршилаца, дужни су да сарађују у примени прописаних мера за безбедност и здравље запослених.</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Начин остваривања сарадње из претходног става, послодавци Извршилаца утврђују писаним споразумом.</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Споразумом се одређује и лице за координацију спровођења заједничих мера којима се обезбеђује безбедност и здравље запослених.</w:t>
      </w:r>
    </w:p>
    <w:p w:rsidR="005424DC" w:rsidRPr="0001632F" w:rsidRDefault="005424DC" w:rsidP="00005298">
      <w:pPr>
        <w:spacing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1</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Извршилац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 xml:space="preserve">Извршилац </w:t>
      </w:r>
      <w:r w:rsidRPr="0001632F">
        <w:rPr>
          <w:rFonts w:ascii="Times New Roman" w:hAnsi="Times New Roman"/>
          <w:lang w:val="sr-Latn-CS"/>
        </w:rPr>
        <w:t xml:space="preserve">не може ангажовати раднике </w:t>
      </w:r>
      <w:r w:rsidRPr="0001632F">
        <w:rPr>
          <w:rFonts w:ascii="Times New Roman" w:hAnsi="Times New Roman"/>
          <w:lang w:val="sr-Cyrl-CS"/>
        </w:rPr>
        <w:t>з</w:t>
      </w:r>
      <w:r w:rsidRPr="0001632F">
        <w:rPr>
          <w:rFonts w:ascii="Times New Roman" w:hAnsi="Times New Roman"/>
          <w:lang w:val="sr-Latn-CS"/>
        </w:rPr>
        <w:t>а извођењ</w:t>
      </w:r>
      <w:r w:rsidRPr="0001632F">
        <w:rPr>
          <w:rFonts w:ascii="Times New Roman" w:hAnsi="Times New Roman"/>
          <w:lang w:val="sr-Cyrl-CS"/>
        </w:rPr>
        <w:t>е</w:t>
      </w:r>
      <w:r w:rsidRPr="0001632F">
        <w:rPr>
          <w:rFonts w:ascii="Times New Roman" w:hAnsi="Times New Roman"/>
          <w:lang w:val="sr-Latn-CS"/>
        </w:rPr>
        <w:t xml:space="preserve"> </w:t>
      </w:r>
      <w:r w:rsidRPr="0001632F">
        <w:rPr>
          <w:rFonts w:ascii="Times New Roman" w:hAnsi="Times New Roman"/>
          <w:lang w:val="sr-Cyrl-CS"/>
        </w:rPr>
        <w:t>посл</w:t>
      </w:r>
      <w:r w:rsidRPr="0001632F">
        <w:rPr>
          <w:rFonts w:ascii="Times New Roman" w:hAnsi="Times New Roman"/>
          <w:lang w:val="sr-Latn-CS"/>
        </w:rPr>
        <w:t xml:space="preserve">ова </w:t>
      </w:r>
      <w:r w:rsidRPr="0001632F">
        <w:rPr>
          <w:rFonts w:ascii="Times New Roman" w:hAnsi="Times New Roman"/>
          <w:lang w:val="sr-Cyrl-CS"/>
        </w:rPr>
        <w:t>на</w:t>
      </w:r>
      <w:r w:rsidRPr="0001632F">
        <w:rPr>
          <w:rFonts w:ascii="Times New Roman" w:hAnsi="Times New Roman"/>
          <w:lang w:val="sr-Latn-CS"/>
        </w:rPr>
        <w:t xml:space="preserve"> </w:t>
      </w:r>
      <w:r w:rsidRPr="0001632F">
        <w:rPr>
          <w:rFonts w:ascii="Times New Roman" w:hAnsi="Times New Roman"/>
          <w:lang w:val="sr-Cyrl-CS"/>
        </w:rPr>
        <w:t>коришћењу шума</w:t>
      </w:r>
      <w:r w:rsidRPr="0001632F">
        <w:rPr>
          <w:rFonts w:ascii="Times New Roman" w:hAnsi="Times New Roman"/>
          <w:lang w:val="sr-Latn-CS"/>
        </w:rPr>
        <w:t xml:space="preserve"> без одговарајуће квалификације</w:t>
      </w:r>
      <w:r w:rsidRPr="0001632F">
        <w:rPr>
          <w:rFonts w:ascii="Times New Roman" w:hAnsi="Times New Roman"/>
          <w:lang w:val="sr-Cyrl-CS"/>
        </w:rPr>
        <w:t>,</w:t>
      </w:r>
      <w:r w:rsidRPr="0001632F">
        <w:rPr>
          <w:rFonts w:ascii="Times New Roman" w:hAnsi="Times New Roman"/>
          <w:lang w:val="sr-Latn-CS"/>
        </w:rPr>
        <w:t xml:space="preserve"> односно </w:t>
      </w:r>
      <w:r w:rsidRPr="0001632F">
        <w:rPr>
          <w:rFonts w:ascii="Times New Roman" w:hAnsi="Times New Roman"/>
          <w:lang w:val="sr-Cyrl-CS"/>
        </w:rPr>
        <w:t>у</w:t>
      </w:r>
      <w:r w:rsidRPr="0001632F">
        <w:rPr>
          <w:rFonts w:ascii="Times New Roman" w:hAnsi="Times New Roman"/>
          <w:lang w:val="sr-Latn-CS"/>
        </w:rPr>
        <w:t xml:space="preserve">верења о оспособљености за безбедно руковање и рад са </w:t>
      </w:r>
      <w:r w:rsidRPr="0001632F">
        <w:rPr>
          <w:rFonts w:ascii="Times New Roman" w:hAnsi="Times New Roman"/>
          <w:lang w:val="sr-Cyrl-CS"/>
        </w:rPr>
        <w:t>опремом за рад</w:t>
      </w:r>
      <w:r w:rsidRPr="0001632F">
        <w:rPr>
          <w:rFonts w:ascii="Times New Roman" w:hAnsi="Times New Roman"/>
          <w:lang w:val="sr-Latn-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w:t>
      </w:r>
      <w:r w:rsidRPr="0001632F">
        <w:rPr>
          <w:rFonts w:ascii="Times New Roman" w:hAnsi="Times New Roman"/>
          <w:lang w:val="sr-Latn-CS"/>
        </w:rPr>
        <w:t xml:space="preserve">не може ангажовати раднике </w:t>
      </w:r>
      <w:r w:rsidRPr="0001632F">
        <w:rPr>
          <w:rFonts w:ascii="Times New Roman" w:hAnsi="Times New Roman"/>
          <w:lang w:val="sr-Cyrl-CS"/>
        </w:rPr>
        <w:t>з</w:t>
      </w:r>
      <w:r w:rsidRPr="0001632F">
        <w:rPr>
          <w:rFonts w:ascii="Times New Roman" w:hAnsi="Times New Roman"/>
          <w:lang w:val="sr-Latn-CS"/>
        </w:rPr>
        <w:t>а извођењ</w:t>
      </w:r>
      <w:r w:rsidRPr="0001632F">
        <w:rPr>
          <w:rFonts w:ascii="Times New Roman" w:hAnsi="Times New Roman"/>
          <w:lang w:val="sr-Cyrl-CS"/>
        </w:rPr>
        <w:t>е</w:t>
      </w:r>
      <w:r w:rsidRPr="0001632F">
        <w:rPr>
          <w:rFonts w:ascii="Times New Roman" w:hAnsi="Times New Roman"/>
          <w:lang w:val="sr-Latn-CS"/>
        </w:rPr>
        <w:t xml:space="preserve"> </w:t>
      </w:r>
      <w:r w:rsidRPr="0001632F">
        <w:rPr>
          <w:rFonts w:ascii="Times New Roman" w:hAnsi="Times New Roman"/>
          <w:lang w:val="sr-Cyrl-CS"/>
        </w:rPr>
        <w:t>посл</w:t>
      </w:r>
      <w:r w:rsidRPr="0001632F">
        <w:rPr>
          <w:rFonts w:ascii="Times New Roman" w:hAnsi="Times New Roman"/>
          <w:lang w:val="sr-Latn-CS"/>
        </w:rPr>
        <w:t xml:space="preserve">ова </w:t>
      </w:r>
      <w:r w:rsidRPr="0001632F">
        <w:rPr>
          <w:rFonts w:ascii="Times New Roman" w:hAnsi="Times New Roman"/>
          <w:lang w:val="sr-Cyrl-CS"/>
        </w:rPr>
        <w:t>на</w:t>
      </w:r>
      <w:r w:rsidRPr="0001632F">
        <w:rPr>
          <w:rFonts w:ascii="Times New Roman" w:hAnsi="Times New Roman"/>
          <w:lang w:val="sr-Latn-CS"/>
        </w:rPr>
        <w:t xml:space="preserve"> </w:t>
      </w:r>
      <w:r w:rsidRPr="0001632F">
        <w:rPr>
          <w:rFonts w:ascii="Times New Roman" w:hAnsi="Times New Roman"/>
          <w:lang w:val="sr-Cyrl-CS"/>
        </w:rPr>
        <w:t>коришћењу шума</w:t>
      </w:r>
      <w:r w:rsidRPr="0001632F">
        <w:rPr>
          <w:rFonts w:ascii="Times New Roman" w:hAnsi="Times New Roman"/>
          <w:lang w:val="sr-Latn-CS"/>
        </w:rPr>
        <w:t xml:space="preserve"> </w:t>
      </w:r>
      <w:r w:rsidRPr="0001632F">
        <w:rPr>
          <w:rFonts w:ascii="Times New Roman" w:hAnsi="Times New Roman"/>
          <w:lang w:val="sr-Cyrl-CS"/>
        </w:rPr>
        <w:t>на радним местима са повећаним ризиком, без одговарајућег лекарског уверења службе медицине рада, којим се потврђује да радник испуњава посебне здравствене услове за рад на наведеном радном месту.</w:t>
      </w:r>
    </w:p>
    <w:p w:rsidR="005424DC" w:rsidRPr="0001632F" w:rsidRDefault="005424DC" w:rsidP="005424DC">
      <w:pPr>
        <w:spacing w:before="120"/>
        <w:jc w:val="both"/>
        <w:rPr>
          <w:rFonts w:ascii="Times New Roman" w:hAnsi="Times New Roman"/>
          <w:lang w:val="sr-Latn-CS"/>
        </w:rPr>
      </w:pPr>
      <w:r w:rsidRPr="0001632F">
        <w:rPr>
          <w:rFonts w:ascii="Times New Roman" w:hAnsi="Times New Roman"/>
          <w:lang w:val="sr-Latn-CS"/>
        </w:rPr>
        <w:t xml:space="preserve">Радници </w:t>
      </w:r>
      <w:r w:rsidRPr="0001632F">
        <w:rPr>
          <w:rFonts w:ascii="Times New Roman" w:hAnsi="Times New Roman"/>
          <w:lang w:val="sr-Cyrl-CS"/>
        </w:rPr>
        <w:t>Извршиоца,</w:t>
      </w:r>
      <w:r w:rsidRPr="0001632F">
        <w:rPr>
          <w:rFonts w:ascii="Times New Roman" w:hAnsi="Times New Roman"/>
          <w:lang w:val="sr-Latn-CS"/>
        </w:rPr>
        <w:t xml:space="preserve"> поред опреме за пружање прве помоћи,</w:t>
      </w:r>
      <w:r w:rsidRPr="0001632F">
        <w:rPr>
          <w:rFonts w:ascii="Times New Roman" w:hAnsi="Times New Roman"/>
          <w:lang w:val="sr-Cyrl-CS"/>
        </w:rPr>
        <w:t xml:space="preserve"> </w:t>
      </w:r>
      <w:r w:rsidRPr="0001632F">
        <w:rPr>
          <w:rFonts w:ascii="Times New Roman" w:hAnsi="Times New Roman"/>
          <w:lang w:val="sr-Latn-CS"/>
        </w:rPr>
        <w:t>морају имати пропис</w:t>
      </w:r>
      <w:r w:rsidRPr="0001632F">
        <w:rPr>
          <w:rFonts w:ascii="Times New Roman" w:hAnsi="Times New Roman"/>
          <w:lang w:val="sr-Cyrl-CS"/>
        </w:rPr>
        <w:t>а</w:t>
      </w:r>
      <w:r w:rsidRPr="0001632F">
        <w:rPr>
          <w:rFonts w:ascii="Times New Roman" w:hAnsi="Times New Roman"/>
          <w:lang w:val="sr-Latn-CS"/>
        </w:rPr>
        <w:t>на лична заштитна средства и опрему и то :</w:t>
      </w:r>
    </w:p>
    <w:p w:rsidR="005424DC" w:rsidRPr="0001632F" w:rsidRDefault="005424DC" w:rsidP="005424DC">
      <w:pPr>
        <w:ind w:firstLine="720"/>
        <w:jc w:val="both"/>
        <w:rPr>
          <w:rFonts w:ascii="Times New Roman" w:hAnsi="Times New Roman"/>
          <w:lang w:val="sr-Latn-CS"/>
        </w:rPr>
      </w:pPr>
      <w:r w:rsidRPr="0001632F">
        <w:rPr>
          <w:rFonts w:ascii="Times New Roman" w:hAnsi="Times New Roman"/>
          <w:lang w:val="sr-Latn-CS"/>
        </w:rPr>
        <w:t>- секач-моториста:</w:t>
      </w:r>
      <w:r w:rsidRPr="0001632F">
        <w:rPr>
          <w:rFonts w:ascii="Times New Roman" w:hAnsi="Times New Roman"/>
          <w:lang w:val="sr-Cyrl-CS"/>
        </w:rPr>
        <w:t xml:space="preserve"> радно одело, (са </w:t>
      </w:r>
      <w:r w:rsidRPr="0001632F">
        <w:rPr>
          <w:rFonts w:ascii="Times New Roman" w:hAnsi="Times New Roman"/>
          <w:lang w:val="sr-Latn-CS"/>
        </w:rPr>
        <w:t>панталон</w:t>
      </w:r>
      <w:r w:rsidRPr="0001632F">
        <w:rPr>
          <w:rFonts w:ascii="Times New Roman" w:hAnsi="Times New Roman"/>
          <w:lang w:val="sr-Cyrl-CS"/>
        </w:rPr>
        <w:t>ама</w:t>
      </w:r>
      <w:r w:rsidRPr="0001632F">
        <w:rPr>
          <w:rFonts w:ascii="Times New Roman" w:hAnsi="Times New Roman"/>
          <w:lang w:val="sr-Latn-CS"/>
        </w:rPr>
        <w:t xml:space="preserve"> са</w:t>
      </w:r>
      <w:r w:rsidRPr="0001632F">
        <w:rPr>
          <w:rFonts w:ascii="Times New Roman" w:hAnsi="Times New Roman"/>
          <w:lang w:val="sr-Cyrl-CS"/>
        </w:rPr>
        <w:t xml:space="preserve"> заштитном</w:t>
      </w:r>
      <w:r w:rsidRPr="0001632F">
        <w:rPr>
          <w:rFonts w:ascii="Times New Roman" w:hAnsi="Times New Roman"/>
          <w:lang w:val="sr-Latn-CS"/>
        </w:rPr>
        <w:t xml:space="preserve"> мрежицом</w:t>
      </w:r>
      <w:r w:rsidRPr="0001632F">
        <w:rPr>
          <w:rFonts w:ascii="Times New Roman" w:hAnsi="Times New Roman"/>
          <w:lang w:val="sr-Cyrl-CS"/>
        </w:rPr>
        <w:t xml:space="preserve"> или заштитним потколеницама)</w:t>
      </w:r>
      <w:r w:rsidRPr="0001632F">
        <w:rPr>
          <w:rFonts w:ascii="Times New Roman" w:hAnsi="Times New Roman"/>
          <w:lang w:val="sr-Latn-CS"/>
        </w:rPr>
        <w:t>, антивибрационе рукавице, ципеле или чизме са ојачањем на врху, шлем са антифонима и мрежицом за очи.</w:t>
      </w:r>
    </w:p>
    <w:p w:rsidR="005424DC" w:rsidRPr="0001632F" w:rsidRDefault="005424DC" w:rsidP="005424DC">
      <w:pPr>
        <w:ind w:firstLine="720"/>
        <w:jc w:val="both"/>
        <w:rPr>
          <w:rFonts w:ascii="Times New Roman" w:hAnsi="Times New Roman"/>
          <w:lang w:val="sr-Latn-CS"/>
        </w:rPr>
      </w:pPr>
      <w:r w:rsidRPr="0001632F">
        <w:rPr>
          <w:rFonts w:ascii="Times New Roman" w:hAnsi="Times New Roman"/>
          <w:lang w:val="sr-Latn-CS"/>
        </w:rPr>
        <w:t xml:space="preserve">- </w:t>
      </w:r>
      <w:r w:rsidRPr="0001632F">
        <w:rPr>
          <w:rFonts w:ascii="Times New Roman" w:hAnsi="Times New Roman"/>
          <w:lang w:val="sr-Cyrl-CS"/>
        </w:rPr>
        <w:t>р</w:t>
      </w:r>
      <w:r w:rsidRPr="0001632F">
        <w:rPr>
          <w:rFonts w:ascii="Times New Roman" w:hAnsi="Times New Roman"/>
          <w:lang w:val="sr-Latn-CS"/>
        </w:rPr>
        <w:t>адник-помоћник уз секача мотористу или трактор: радно одело, рукавице, ципеле или чизме са ојачаним врхом, шлем.</w:t>
      </w:r>
    </w:p>
    <w:p w:rsidR="005424DC" w:rsidRPr="0001632F" w:rsidRDefault="005424DC" w:rsidP="005424DC">
      <w:pPr>
        <w:ind w:firstLine="720"/>
        <w:jc w:val="both"/>
        <w:rPr>
          <w:rFonts w:ascii="Times New Roman" w:hAnsi="Times New Roman"/>
          <w:lang w:val="sr-Cyrl-CS"/>
        </w:rPr>
      </w:pPr>
      <w:r w:rsidRPr="0001632F">
        <w:rPr>
          <w:rFonts w:ascii="Times New Roman" w:hAnsi="Times New Roman"/>
          <w:lang w:val="sr-Latn-CS"/>
        </w:rPr>
        <w:t xml:space="preserve">- </w:t>
      </w:r>
      <w:r w:rsidRPr="0001632F">
        <w:rPr>
          <w:rFonts w:ascii="Times New Roman" w:hAnsi="Times New Roman"/>
          <w:lang w:val="sr-Cyrl-CS"/>
        </w:rPr>
        <w:t>в</w:t>
      </w:r>
      <w:r w:rsidRPr="0001632F">
        <w:rPr>
          <w:rFonts w:ascii="Times New Roman" w:hAnsi="Times New Roman"/>
          <w:lang w:val="sr-Latn-CS"/>
        </w:rPr>
        <w:t>озач трактора: радно одело, шлем</w:t>
      </w:r>
      <w:r w:rsidRPr="0001632F">
        <w:rPr>
          <w:rFonts w:ascii="Times New Roman" w:hAnsi="Times New Roman"/>
          <w:lang w:val="sr-Cyrl-CS"/>
        </w:rPr>
        <w:t>, ципеле.</w:t>
      </w:r>
    </w:p>
    <w:p w:rsidR="005424DC" w:rsidRPr="0001632F" w:rsidRDefault="005424DC" w:rsidP="005424DC">
      <w:pPr>
        <w:spacing w:before="120"/>
        <w:jc w:val="both"/>
        <w:rPr>
          <w:rFonts w:ascii="Times New Roman" w:hAnsi="Times New Roman"/>
          <w:lang w:val="sr-Cyrl-CS"/>
        </w:rPr>
      </w:pPr>
      <w:r w:rsidRPr="0001632F">
        <w:rPr>
          <w:rFonts w:ascii="Times New Roman" w:hAnsi="Times New Roman"/>
          <w:lang w:val="sr-Latn-CS"/>
        </w:rPr>
        <w:t xml:space="preserve">Уколико радници </w:t>
      </w:r>
      <w:r w:rsidRPr="0001632F">
        <w:rPr>
          <w:rFonts w:ascii="Times New Roman" w:hAnsi="Times New Roman"/>
          <w:lang w:val="sr-Cyrl-CS"/>
        </w:rPr>
        <w:t xml:space="preserve">Извршиоца </w:t>
      </w:r>
      <w:r w:rsidRPr="0001632F">
        <w:rPr>
          <w:rFonts w:ascii="Times New Roman" w:hAnsi="Times New Roman"/>
          <w:lang w:val="sr-Latn-CS"/>
        </w:rPr>
        <w:t>не користе прописана лична заштитна средства и опрему,</w:t>
      </w:r>
      <w:r w:rsidRPr="0001632F">
        <w:rPr>
          <w:rFonts w:ascii="Times New Roman" w:hAnsi="Times New Roman"/>
          <w:lang w:val="sr-Cyrl-CS"/>
        </w:rPr>
        <w:t xml:space="preserve"> или се не придржавају прописаних мера безбедности и здравља на раду,</w:t>
      </w:r>
      <w:r w:rsidRPr="0001632F">
        <w:rPr>
          <w:rFonts w:ascii="Times New Roman" w:hAnsi="Times New Roman"/>
          <w:lang w:val="sr-Latn-CS"/>
        </w:rPr>
        <w:t xml:space="preserve"> </w:t>
      </w:r>
      <w:r w:rsidRPr="0001632F">
        <w:rPr>
          <w:rFonts w:ascii="Times New Roman" w:hAnsi="Times New Roman"/>
          <w:lang w:val="sr-Cyrl-CS"/>
        </w:rPr>
        <w:t>Наручилац задржава право да обустави рад или једнострано раскине уговор, као и да ангажује другог Извршиоца за завршетак започетих послова.</w:t>
      </w:r>
    </w:p>
    <w:p w:rsidR="005424DC" w:rsidRPr="0001632F" w:rsidRDefault="005424DC" w:rsidP="005424DC">
      <w:pPr>
        <w:spacing w:before="120" w:after="120"/>
        <w:jc w:val="both"/>
        <w:rPr>
          <w:rFonts w:ascii="Times New Roman" w:hAnsi="Times New Roman"/>
          <w:lang w:val="sr-Latn-CS"/>
        </w:rPr>
      </w:pPr>
      <w:r w:rsidRPr="0001632F">
        <w:rPr>
          <w:rFonts w:ascii="Times New Roman" w:hAnsi="Times New Roman"/>
          <w:lang w:val="sr-Cyrl-CS"/>
        </w:rPr>
        <w:t>Извршилац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w:t>
      </w:r>
      <w:r w:rsidRPr="0001632F">
        <w:rPr>
          <w:rFonts w:ascii="Times New Roman" w:hAnsi="Times New Roman"/>
          <w:lang w:val="sr-Latn-CS"/>
        </w:rPr>
        <w:t>је обавезан да на објекту рада об</w:t>
      </w:r>
      <w:r w:rsidRPr="0001632F">
        <w:rPr>
          <w:rFonts w:ascii="Times New Roman" w:hAnsi="Times New Roman"/>
          <w:lang w:val="sr-Cyrl-CS"/>
        </w:rPr>
        <w:t>ез</w:t>
      </w:r>
      <w:r w:rsidRPr="0001632F">
        <w:rPr>
          <w:rFonts w:ascii="Times New Roman" w:hAnsi="Times New Roman"/>
          <w:lang w:val="sr-Latn-CS"/>
        </w:rPr>
        <w:t>беди прикупљање као и уклањање</w:t>
      </w:r>
      <w:r w:rsidRPr="0001632F">
        <w:rPr>
          <w:rFonts w:ascii="Times New Roman" w:hAnsi="Times New Roman"/>
          <w:lang w:val="sr-Cyrl-CS"/>
        </w:rPr>
        <w:t xml:space="preserve"> целокупног</w:t>
      </w:r>
      <w:r w:rsidRPr="0001632F">
        <w:rPr>
          <w:rFonts w:ascii="Times New Roman" w:hAnsi="Times New Roman"/>
          <w:lang w:val="sr-Latn-CS"/>
        </w:rPr>
        <w:t xml:space="preserve"> отпада који је настао његовим активностима (отпадна амбалажа, папир, уље, гориво итд)</w:t>
      </w:r>
      <w:r w:rsidRPr="0001632F">
        <w:rPr>
          <w:rFonts w:ascii="Times New Roman" w:hAnsi="Times New Roman"/>
          <w:lang w:val="sr-Cyrl-CS"/>
        </w:rPr>
        <w:t>. Одлагање отпада се врши на прописаном и посебно обележеном месту.</w:t>
      </w:r>
    </w:p>
    <w:p w:rsidR="005424DC" w:rsidRPr="0001632F" w:rsidRDefault="005424DC" w:rsidP="005424DC">
      <w:pPr>
        <w:spacing w:before="120"/>
        <w:jc w:val="both"/>
        <w:rPr>
          <w:rFonts w:ascii="Times New Roman" w:hAnsi="Times New Roman"/>
          <w:lang w:val="sr-Cyrl-CS"/>
        </w:rPr>
      </w:pPr>
      <w:r w:rsidRPr="0001632F">
        <w:rPr>
          <w:rFonts w:ascii="Times New Roman" w:hAnsi="Times New Roman"/>
          <w:lang w:val="sr-Cyrl-CS"/>
        </w:rPr>
        <w:t>Извршилац сноси сву одговорност за штету која настане услед непридржавања прописаних мера.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lastRenderedPageBreak/>
        <w:t>Члан 1</w:t>
      </w:r>
      <w:r w:rsidRPr="0001632F">
        <w:rPr>
          <w:rFonts w:ascii="Times New Roman" w:hAnsi="Times New Roman"/>
          <w:lang w:val="ru-RU"/>
        </w:rPr>
        <w:t>2</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Извршилац је дужан да пријави повреду на раду надлежној инспекцији рада и надлежном органу за унутрашње послове у складу са чланом 50. Закона о безбедности и здрављу на раду.</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 xml:space="preserve">Извршилац се </w:t>
      </w:r>
      <w:r w:rsidRPr="0001632F">
        <w:rPr>
          <w:rFonts w:ascii="Times New Roman" w:hAnsi="Times New Roman"/>
          <w:lang w:val="sr-Latn-CS"/>
        </w:rPr>
        <w:t xml:space="preserve">обавезује да евидентира сваку повреду на раду приликом извршавања уговорених радова и да о томе обавести </w:t>
      </w:r>
      <w:r w:rsidRPr="0001632F">
        <w:rPr>
          <w:rFonts w:ascii="Times New Roman" w:hAnsi="Times New Roman"/>
          <w:lang w:val="sr-Cyrl-CS"/>
        </w:rPr>
        <w:t>Н</w:t>
      </w:r>
      <w:r w:rsidRPr="0001632F">
        <w:rPr>
          <w:rFonts w:ascii="Times New Roman" w:hAnsi="Times New Roman"/>
          <w:lang w:val="sr-Latn-CS"/>
        </w:rPr>
        <w:t>аручиоца</w:t>
      </w:r>
      <w:r w:rsidRPr="0001632F">
        <w:rPr>
          <w:rFonts w:ascii="Times New Roman" w:hAnsi="Times New Roman"/>
          <w:lang w:val="sr-Cyrl-CS"/>
        </w:rPr>
        <w:t xml:space="preserve"> </w:t>
      </w:r>
      <w:r w:rsidRPr="0001632F">
        <w:rPr>
          <w:rFonts w:ascii="Times New Roman" w:hAnsi="Times New Roman"/>
          <w:lang w:val="sr-Latn-CS"/>
        </w:rPr>
        <w:t xml:space="preserve">ради вођења </w:t>
      </w:r>
      <w:r w:rsidRPr="0001632F">
        <w:rPr>
          <w:rFonts w:ascii="Times New Roman" w:hAnsi="Times New Roman"/>
          <w:lang w:val="sr-Cyrl-CS"/>
        </w:rPr>
        <w:t>е</w:t>
      </w:r>
      <w:r w:rsidRPr="0001632F">
        <w:rPr>
          <w:rFonts w:ascii="Times New Roman" w:hAnsi="Times New Roman"/>
          <w:lang w:val="sr-Latn-CS"/>
        </w:rPr>
        <w:t>виденциј</w:t>
      </w:r>
      <w:r w:rsidRPr="0001632F">
        <w:rPr>
          <w:rFonts w:ascii="Times New Roman" w:hAnsi="Times New Roman"/>
          <w:lang w:val="sr-Cyrl-CS"/>
        </w:rPr>
        <w:t>е</w:t>
      </w:r>
      <w:r w:rsidRPr="0001632F">
        <w:rPr>
          <w:rFonts w:ascii="Times New Roman" w:hAnsi="Times New Roman"/>
          <w:lang w:val="sr-Latn-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Наручилац не одговара за евентуалне случајеве повреде запослених Извршиоца или других лица која се по било ком основу нађу на радилишту, нити има било какву материјалну обавезу по том основу.</w:t>
      </w:r>
    </w:p>
    <w:p w:rsidR="005424DC" w:rsidRPr="0001632F" w:rsidRDefault="005424DC" w:rsidP="005424DC">
      <w:pPr>
        <w:spacing w:before="120" w:after="120"/>
        <w:jc w:val="center"/>
        <w:rPr>
          <w:rFonts w:ascii="Times New Roman" w:hAnsi="Times New Roman"/>
          <w:b/>
          <w:lang w:val="sr-Cyrl-CS"/>
        </w:rPr>
      </w:pPr>
      <w:r w:rsidRPr="0001632F">
        <w:rPr>
          <w:rFonts w:ascii="Times New Roman" w:hAnsi="Times New Roman"/>
          <w:b/>
          <w:lang w:val="sr-Latn-CS"/>
        </w:rPr>
        <w:t>VI  ПЛАЋАЊЕ И ИСПОСТАВЉАЊЕ РАЧУНА</w:t>
      </w:r>
    </w:p>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3</w:t>
      </w:r>
      <w:r w:rsidRPr="0001632F">
        <w:rPr>
          <w:rFonts w:ascii="Times New Roman" w:hAnsi="Times New Roman"/>
          <w:lang w:val="sr-Cyrl-CS"/>
        </w:rPr>
        <w:t>.</w:t>
      </w:r>
    </w:p>
    <w:p w:rsidR="005424DC" w:rsidRPr="00E97D46" w:rsidRDefault="005424DC" w:rsidP="005424DC">
      <w:pPr>
        <w:jc w:val="both"/>
        <w:rPr>
          <w:rFonts w:ascii="Times New Roman" w:hAnsi="Times New Roman"/>
          <w:lang w:val="sr-Cyrl-CS"/>
        </w:rPr>
      </w:pPr>
      <w:r w:rsidRPr="0001632F">
        <w:rPr>
          <w:rFonts w:ascii="Times New Roman" w:hAnsi="Times New Roman"/>
          <w:lang w:val="sr-Cyrl-CS"/>
        </w:rPr>
        <w:t xml:space="preserve">Стручно лице Наручиоца, свакодневно, прима </w:t>
      </w:r>
      <w:r w:rsidRPr="00E97D46">
        <w:rPr>
          <w:rFonts w:ascii="Times New Roman" w:hAnsi="Times New Roman"/>
          <w:lang w:val="sr-Cyrl-CS"/>
        </w:rPr>
        <w:t xml:space="preserve">израђене дрвне сортименте у сечини </w:t>
      </w:r>
      <w:r w:rsidR="00DA6D9F" w:rsidRPr="00E97D46">
        <w:rPr>
          <w:rFonts w:ascii="Times New Roman" w:hAnsi="Times New Roman"/>
          <w:lang w:val="sr-Cyrl-CS"/>
        </w:rPr>
        <w:t>(шуми) као и привучене дрвне сортименте на стоваришту</w:t>
      </w:r>
      <w:r w:rsidRPr="00E97D46">
        <w:rPr>
          <w:rFonts w:ascii="Times New Roman" w:hAnsi="Times New Roman"/>
          <w:lang w:val="sr-Cyrl-CS"/>
        </w:rPr>
        <w:t>.</w:t>
      </w:r>
    </w:p>
    <w:p w:rsidR="00DA6D9F" w:rsidRPr="0001632F" w:rsidRDefault="00DA6D9F" w:rsidP="00DA6D9F">
      <w:pPr>
        <w:spacing w:before="120" w:after="120"/>
        <w:jc w:val="both"/>
        <w:rPr>
          <w:rFonts w:ascii="Times New Roman" w:hAnsi="Times New Roman"/>
          <w:lang w:val="sr-Cyrl-CS"/>
        </w:rPr>
      </w:pPr>
      <w:r w:rsidRPr="0001632F">
        <w:rPr>
          <w:rFonts w:ascii="Times New Roman" w:hAnsi="Times New Roman"/>
          <w:lang w:val="sr-Cyrl-CS"/>
        </w:rPr>
        <w:t xml:space="preserve">Количину израђених и привучених сортимената утврђују овлашћени представници Наручиоца и Извршиоца заједничким мерењем, сагласно правилима шумарске струке и прописима </w:t>
      </w:r>
      <w:r w:rsidRPr="0001632F">
        <w:rPr>
          <w:rFonts w:ascii="Times New Roman" w:hAnsi="Times New Roman"/>
          <w:lang w:val="sr-Latn-CS"/>
        </w:rPr>
        <w:t>SRPS</w:t>
      </w:r>
      <w:r w:rsidRPr="0001632F">
        <w:rPr>
          <w:rFonts w:ascii="Times New Roman" w:hAnsi="Times New Roman"/>
          <w:lang w:val="sr-Cyrl-CS"/>
        </w:rPr>
        <w:t xml:space="preserve"> стандарда. </w:t>
      </w:r>
    </w:p>
    <w:tbl>
      <w:tblPr>
        <w:tblW w:w="0" w:type="auto"/>
        <w:tblLook w:val="04A0"/>
      </w:tblPr>
      <w:tblGrid>
        <w:gridCol w:w="10244"/>
      </w:tblGrid>
      <w:tr w:rsidR="00DA6D9F" w:rsidRPr="0001632F" w:rsidTr="00E86E6A">
        <w:tc>
          <w:tcPr>
            <w:tcW w:w="10244" w:type="dxa"/>
          </w:tcPr>
          <w:p w:rsidR="00DA6D9F" w:rsidRPr="0001632F" w:rsidRDefault="00DA6D9F" w:rsidP="00957C33">
            <w:pPr>
              <w:jc w:val="both"/>
              <w:rPr>
                <w:rFonts w:ascii="Times New Roman" w:eastAsia="Times New Roman" w:hAnsi="Times New Roman"/>
                <w:lang w:val="sr-Cyrl-CS"/>
              </w:rPr>
            </w:pPr>
            <w:r w:rsidRPr="0001632F">
              <w:rPr>
                <w:rFonts w:ascii="Times New Roman" w:eastAsia="Times New Roman" w:hAnsi="Times New Roman"/>
                <w:lang w:val="sr-Cyrl-CS"/>
              </w:rPr>
              <w:t>Подаци о измереним и запримљеним количинама израђених дрвних сортимената уносе се у књигу пријема израде дрвних сортимената одмах приликом пријема (оверава се од стране рачунополагача и овлашћеног лица извођача радова) , на основу чега је наручилац у обавези да у року од три дана састави записник о израђеним дрвним сортимена и достави извођачу радова.</w:t>
            </w:r>
          </w:p>
          <w:p w:rsidR="00DA6D9F" w:rsidRPr="0001632F" w:rsidRDefault="00DA6D9F" w:rsidP="00957C33">
            <w:pPr>
              <w:spacing w:before="240"/>
              <w:jc w:val="both"/>
              <w:rPr>
                <w:rFonts w:ascii="Times New Roman" w:eastAsia="Times New Roman" w:hAnsi="Times New Roman"/>
                <w:lang w:val="sr-Cyrl-CS"/>
              </w:rPr>
            </w:pPr>
            <w:r w:rsidRPr="0001632F">
              <w:rPr>
                <w:rFonts w:ascii="Times New Roman" w:eastAsia="Times New Roman" w:hAnsi="Times New Roman"/>
                <w:lang w:val="sr-Cyrl-CS"/>
              </w:rPr>
              <w:t>Подаци о запримљеним количинама привучених дрвних сортимената уносе се у дневник рада трактора (за обло дрво), односно примопредајни записник (за просторно дрво), уносе се одмах приликом пријма и оверавају од стране рачунополагача и овлашћеног лица извођача радова, на основу чега је наручилац дужан да у року од три дана сачини записник о привученим дрвним сортиментима и достави извођачу радова.</w:t>
            </w:r>
          </w:p>
          <w:p w:rsidR="00DA6D9F" w:rsidRPr="0001632F" w:rsidRDefault="00DA6D9F" w:rsidP="00F57BD5">
            <w:pPr>
              <w:jc w:val="both"/>
              <w:rPr>
                <w:rFonts w:ascii="Times New Roman" w:eastAsia="Times New Roman" w:hAnsi="Times New Roman"/>
                <w:lang w:val="sr-Cyrl-CS"/>
              </w:rPr>
            </w:pPr>
            <w:r w:rsidRPr="0001632F">
              <w:rPr>
                <w:rFonts w:ascii="Times New Roman" w:eastAsia="Times New Roman" w:hAnsi="Times New Roman"/>
                <w:lang w:val="sr-Cyrl-CS"/>
              </w:rPr>
              <w:t xml:space="preserve">Први примерак пријемног листа, дневника рада трактора и  примопредајног записника о изнешеним дрвним сортиментима, са адекватним записницима о произведеним и привученим дрвним сортиментима достављају се извођачу радова на основу чега испоставља рачун за </w:t>
            </w:r>
            <w:r w:rsidR="00F57BD5" w:rsidRPr="0001632F">
              <w:rPr>
                <w:rFonts w:ascii="Times New Roman" w:eastAsia="Times New Roman" w:hAnsi="Times New Roman"/>
                <w:lang w:val="sr-Cyrl-CS"/>
              </w:rPr>
              <w:t>извршене</w:t>
            </w:r>
            <w:r w:rsidRPr="0001632F">
              <w:rPr>
                <w:rFonts w:ascii="Times New Roman" w:eastAsia="Times New Roman" w:hAnsi="Times New Roman"/>
                <w:lang w:val="sr-Cyrl-CS"/>
              </w:rPr>
              <w:t xml:space="preserve"> услуге</w:t>
            </w:r>
            <w:r w:rsidR="00F57BD5" w:rsidRPr="0001632F">
              <w:rPr>
                <w:rFonts w:ascii="Times New Roman" w:eastAsia="Times New Roman" w:hAnsi="Times New Roman"/>
                <w:lang w:val="sr-Cyrl-CS"/>
              </w:rPr>
              <w:t>.</w:t>
            </w:r>
          </w:p>
        </w:tc>
      </w:tr>
    </w:tbl>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4</w:t>
      </w:r>
      <w:r w:rsidRPr="0001632F">
        <w:rPr>
          <w:rFonts w:ascii="Times New Roman" w:hAnsi="Times New Roman"/>
          <w:lang w:val="sr-Cyrl-CS"/>
        </w:rPr>
        <w:t>.</w:t>
      </w:r>
    </w:p>
    <w:tbl>
      <w:tblPr>
        <w:tblW w:w="0" w:type="auto"/>
        <w:tblLook w:val="04A0"/>
      </w:tblPr>
      <w:tblGrid>
        <w:gridCol w:w="10244"/>
      </w:tblGrid>
      <w:tr w:rsidR="00DA6D9F" w:rsidRPr="0001632F" w:rsidTr="00F57BD5">
        <w:tc>
          <w:tcPr>
            <w:tcW w:w="10244" w:type="dxa"/>
          </w:tcPr>
          <w:p w:rsidR="00DA6D9F" w:rsidRPr="0001632F" w:rsidRDefault="00F57BD5" w:rsidP="005D31E3">
            <w:pPr>
              <w:spacing w:after="0"/>
              <w:jc w:val="both"/>
              <w:rPr>
                <w:rFonts w:ascii="Times New Roman" w:eastAsia="Times New Roman" w:hAnsi="Times New Roman"/>
                <w:lang w:val="sr-Cyrl-CS"/>
              </w:rPr>
            </w:pPr>
            <w:r w:rsidRPr="0001632F">
              <w:rPr>
                <w:rFonts w:ascii="Times New Roman" w:eastAsia="Times New Roman" w:hAnsi="Times New Roman"/>
                <w:lang w:val="sr-Cyrl-CS"/>
              </w:rPr>
              <w:t xml:space="preserve">Извршилац </w:t>
            </w:r>
            <w:r w:rsidR="00DA6D9F" w:rsidRPr="0001632F">
              <w:rPr>
                <w:rFonts w:ascii="Times New Roman" w:eastAsia="Times New Roman" w:hAnsi="Times New Roman"/>
                <w:lang w:val="sr-Cyrl-CS"/>
              </w:rPr>
              <w:t xml:space="preserve"> је дужан да Наручиоцу испостави рачун у 4 (четири) истоветна примерка, уз који мора бити приложен оригинал из књиге пријема израде дрвних сортимената, оригинал дневника рада трактора и оригинал примопредајног записника о изнешеним дрвним сортиментима као и адекватни записници о произведеним дрвним сортиментима и привученим дрвним сортиментима. Извођач радова испоставља рачун  у шумској управи на чијој територији су изведени радови, која је у обавези да заведе, овери и достави  исте у року од три дана у шумско газдинство</w:t>
            </w:r>
            <w:r w:rsidRPr="0001632F">
              <w:rPr>
                <w:rFonts w:ascii="Times New Roman" w:eastAsia="Times New Roman" w:hAnsi="Times New Roman"/>
                <w:lang w:val="sr-Cyrl-CS"/>
              </w:rPr>
              <w:t>.</w:t>
            </w:r>
          </w:p>
        </w:tc>
      </w:tr>
    </w:tbl>
    <w:p w:rsidR="005424DC" w:rsidRPr="0001632F" w:rsidRDefault="005424DC" w:rsidP="005424DC">
      <w:pPr>
        <w:spacing w:before="120" w:after="120"/>
        <w:jc w:val="center"/>
        <w:rPr>
          <w:rFonts w:ascii="Times New Roman" w:hAnsi="Times New Roman"/>
          <w:lang w:val="ru-RU"/>
        </w:rPr>
      </w:pPr>
      <w:r w:rsidRPr="0001632F">
        <w:rPr>
          <w:rFonts w:ascii="Times New Roman" w:hAnsi="Times New Roman"/>
          <w:lang w:val="sr-Cyrl-CS"/>
        </w:rPr>
        <w:t>Члан</w:t>
      </w:r>
      <w:r w:rsidRPr="0001632F">
        <w:rPr>
          <w:rFonts w:ascii="Times New Roman" w:hAnsi="Times New Roman"/>
          <w:lang w:val="ru-RU"/>
        </w:rPr>
        <w:t xml:space="preserve"> </w:t>
      </w:r>
      <w:r w:rsidRPr="0001632F">
        <w:rPr>
          <w:rFonts w:ascii="Times New Roman" w:hAnsi="Times New Roman"/>
          <w:lang w:val="sr-Cyrl-CS"/>
        </w:rPr>
        <w:t>1</w:t>
      </w:r>
      <w:r w:rsidRPr="0001632F">
        <w:rPr>
          <w:rFonts w:ascii="Times New Roman" w:hAnsi="Times New Roman"/>
          <w:lang w:val="ru-RU"/>
        </w:rPr>
        <w:t>5.</w:t>
      </w:r>
    </w:p>
    <w:tbl>
      <w:tblPr>
        <w:tblW w:w="0" w:type="auto"/>
        <w:tblLook w:val="04A0"/>
      </w:tblPr>
      <w:tblGrid>
        <w:gridCol w:w="10244"/>
      </w:tblGrid>
      <w:tr w:rsidR="00DA6D9F" w:rsidRPr="0001632F" w:rsidTr="00F57BD5">
        <w:tc>
          <w:tcPr>
            <w:tcW w:w="10244" w:type="dxa"/>
          </w:tcPr>
          <w:p w:rsidR="00DA6D9F" w:rsidRPr="0001632F" w:rsidRDefault="00F57BD5" w:rsidP="002F580C">
            <w:pPr>
              <w:jc w:val="both"/>
              <w:rPr>
                <w:rFonts w:ascii="Times New Roman" w:eastAsia="Times New Roman" w:hAnsi="Times New Roman"/>
                <w:lang w:val="sr-Cyrl-CS"/>
              </w:rPr>
            </w:pPr>
            <w:r w:rsidRPr="0001632F">
              <w:rPr>
                <w:rFonts w:ascii="Times New Roman" w:eastAsia="Times New Roman" w:hAnsi="Times New Roman"/>
                <w:lang w:val="sr-Cyrl-CS"/>
              </w:rPr>
              <w:t>Извршилац</w:t>
            </w:r>
            <w:r w:rsidR="00DA6D9F" w:rsidRPr="0001632F">
              <w:rPr>
                <w:rFonts w:ascii="Times New Roman" w:eastAsia="Times New Roman" w:hAnsi="Times New Roman"/>
                <w:lang w:val="sr-Cyrl-CS"/>
              </w:rPr>
              <w:t xml:space="preserve">, испоставља рачун Наручиоцу </w:t>
            </w:r>
            <w:r w:rsidR="00573030">
              <w:rPr>
                <w:rFonts w:ascii="Times New Roman" w:eastAsia="Times New Roman" w:hAnsi="Times New Roman"/>
                <w:lang w:val="sr-Cyrl-CS"/>
              </w:rPr>
              <w:t xml:space="preserve">за све </w:t>
            </w:r>
            <w:r w:rsidR="00DA6D9F" w:rsidRPr="0001632F">
              <w:rPr>
                <w:rFonts w:ascii="Times New Roman" w:eastAsia="Times New Roman" w:hAnsi="Times New Roman"/>
                <w:lang w:val="sr-Cyrl-CS"/>
              </w:rPr>
              <w:t xml:space="preserve"> </w:t>
            </w:r>
            <w:r w:rsidR="00095AF3" w:rsidRPr="0001632F">
              <w:rPr>
                <w:rFonts w:ascii="Times New Roman" w:eastAsia="Times New Roman" w:hAnsi="Times New Roman"/>
                <w:lang w:val="sr-Cyrl-CS"/>
              </w:rPr>
              <w:t>послова на</w:t>
            </w:r>
            <w:r w:rsidRPr="0001632F">
              <w:rPr>
                <w:rFonts w:ascii="Times New Roman" w:eastAsia="Times New Roman" w:hAnsi="Times New Roman"/>
                <w:lang w:val="sr-Cyrl-CS"/>
              </w:rPr>
              <w:t xml:space="preserve"> сеч</w:t>
            </w:r>
            <w:r w:rsidR="00095AF3" w:rsidRPr="0001632F">
              <w:rPr>
                <w:rFonts w:ascii="Times New Roman" w:eastAsia="Times New Roman" w:hAnsi="Times New Roman"/>
                <w:lang w:val="sr-Cyrl-CS"/>
              </w:rPr>
              <w:t>и</w:t>
            </w:r>
            <w:r w:rsidRPr="0001632F">
              <w:rPr>
                <w:rFonts w:ascii="Times New Roman" w:eastAsia="Times New Roman" w:hAnsi="Times New Roman"/>
                <w:lang w:val="sr-Cyrl-CS"/>
              </w:rPr>
              <w:t xml:space="preserve"> и израд</w:t>
            </w:r>
            <w:r w:rsidR="00095AF3" w:rsidRPr="0001632F">
              <w:rPr>
                <w:rFonts w:ascii="Times New Roman" w:eastAsia="Times New Roman" w:hAnsi="Times New Roman"/>
                <w:lang w:val="sr-Cyrl-CS"/>
              </w:rPr>
              <w:t>и</w:t>
            </w:r>
            <w:r w:rsidRPr="0001632F">
              <w:rPr>
                <w:rFonts w:ascii="Times New Roman" w:eastAsia="Times New Roman" w:hAnsi="Times New Roman"/>
                <w:lang w:val="sr-Cyrl-CS"/>
              </w:rPr>
              <w:t xml:space="preserve"> односно привлачењ</w:t>
            </w:r>
            <w:r w:rsidR="00095AF3" w:rsidRPr="0001632F">
              <w:rPr>
                <w:rFonts w:ascii="Times New Roman" w:eastAsia="Times New Roman" w:hAnsi="Times New Roman"/>
                <w:lang w:val="sr-Cyrl-CS"/>
              </w:rPr>
              <w:t>у</w:t>
            </w:r>
            <w:r w:rsidRPr="0001632F">
              <w:rPr>
                <w:rFonts w:ascii="Times New Roman" w:eastAsia="Times New Roman" w:hAnsi="Times New Roman"/>
                <w:lang w:val="sr-Cyrl-CS"/>
              </w:rPr>
              <w:t>/изношењ</w:t>
            </w:r>
            <w:r w:rsidR="00095AF3" w:rsidRPr="0001632F">
              <w:rPr>
                <w:rFonts w:ascii="Times New Roman" w:eastAsia="Times New Roman" w:hAnsi="Times New Roman"/>
                <w:lang w:val="sr-Cyrl-CS"/>
              </w:rPr>
              <w:t>у</w:t>
            </w:r>
            <w:r w:rsidRPr="0001632F">
              <w:rPr>
                <w:rFonts w:ascii="Times New Roman" w:eastAsia="Times New Roman" w:hAnsi="Times New Roman"/>
                <w:lang w:val="sr-Cyrl-CS"/>
              </w:rPr>
              <w:t xml:space="preserve"> (</w:t>
            </w:r>
            <w:r w:rsidRPr="0001632F">
              <w:rPr>
                <w:rFonts w:ascii="Times New Roman" w:eastAsia="Times New Roman" w:hAnsi="Times New Roman"/>
                <w:lang w:val="sr-Latn-CS"/>
              </w:rPr>
              <w:t xml:space="preserve">I </w:t>
            </w:r>
            <w:r w:rsidRPr="0001632F">
              <w:rPr>
                <w:rFonts w:ascii="Times New Roman" w:eastAsia="Times New Roman" w:hAnsi="Times New Roman"/>
                <w:lang w:val="sr-Cyrl-CS"/>
              </w:rPr>
              <w:t xml:space="preserve">или </w:t>
            </w:r>
            <w:r w:rsidRPr="0001632F">
              <w:rPr>
                <w:rFonts w:ascii="Times New Roman" w:eastAsia="Times New Roman" w:hAnsi="Times New Roman"/>
                <w:lang w:val="sr-Latn-CS"/>
              </w:rPr>
              <w:t>II</w:t>
            </w:r>
            <w:r w:rsidRPr="0001632F">
              <w:rPr>
                <w:rFonts w:ascii="Times New Roman" w:eastAsia="Times New Roman" w:hAnsi="Times New Roman"/>
                <w:lang w:val="sr-Cyrl-CS"/>
              </w:rPr>
              <w:t xml:space="preserve"> фаза производње)</w:t>
            </w:r>
            <w:r w:rsidR="00DA6D9F" w:rsidRPr="0001632F">
              <w:rPr>
                <w:rFonts w:ascii="Times New Roman" w:eastAsia="Times New Roman" w:hAnsi="Times New Roman"/>
                <w:lang w:val="sr-Cyrl-CS"/>
              </w:rPr>
              <w:t xml:space="preserve">  у једном одељењу</w:t>
            </w:r>
            <w:r w:rsidRPr="0001632F">
              <w:rPr>
                <w:rFonts w:ascii="Times New Roman" w:eastAsia="Times New Roman" w:hAnsi="Times New Roman"/>
                <w:lang w:val="sr-Cyrl-CS"/>
              </w:rPr>
              <w:t>,</w:t>
            </w:r>
            <w:r w:rsidR="00B2280A">
              <w:rPr>
                <w:rFonts w:ascii="Times New Roman" w:eastAsia="Times New Roman" w:hAnsi="Times New Roman"/>
                <w:lang w:val="sr-Cyrl-CS"/>
              </w:rPr>
              <w:t xml:space="preserve"> до 3-ћег у текућем месецу за претходни, или пре ако се предметно заврши.</w:t>
            </w:r>
          </w:p>
        </w:tc>
      </w:tr>
    </w:tbl>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6</w:t>
      </w:r>
      <w:r w:rsidRPr="0001632F">
        <w:rPr>
          <w:rFonts w:ascii="Times New Roman" w:hAnsi="Times New Roman"/>
          <w:lang w:val="sr-Cyrl-CS"/>
        </w:rPr>
        <w:t>.</w:t>
      </w:r>
    </w:p>
    <w:p w:rsidR="005424DC" w:rsidRPr="0001632F" w:rsidRDefault="005424DC" w:rsidP="005D31E3">
      <w:pPr>
        <w:spacing w:after="0"/>
        <w:jc w:val="both"/>
        <w:rPr>
          <w:rFonts w:ascii="Times New Roman" w:hAnsi="Times New Roman"/>
          <w:lang w:val="sr-Cyrl-CS"/>
        </w:rPr>
      </w:pPr>
      <w:r w:rsidRPr="0001632F">
        <w:rPr>
          <w:rFonts w:ascii="Times New Roman" w:hAnsi="Times New Roman"/>
          <w:lang w:val="sr-Cyrl-CS"/>
        </w:rPr>
        <w:t>Наручилац ће извршити плаћање Извршиоцу у року од 45 дана од дана службеног пријема рачуна за извршене услуге.</w:t>
      </w:r>
    </w:p>
    <w:p w:rsidR="005424DC" w:rsidRPr="0001632F" w:rsidRDefault="005424DC" w:rsidP="005424DC">
      <w:pPr>
        <w:jc w:val="center"/>
        <w:rPr>
          <w:rFonts w:ascii="Times New Roman" w:hAnsi="Times New Roman"/>
          <w:b/>
          <w:lang w:val="sr-Cyrl-CS"/>
        </w:rPr>
      </w:pPr>
      <w:r w:rsidRPr="0001632F">
        <w:rPr>
          <w:rFonts w:ascii="Times New Roman" w:hAnsi="Times New Roman"/>
          <w:b/>
        </w:rPr>
        <w:t>VII</w:t>
      </w:r>
      <w:r w:rsidRPr="0001632F">
        <w:rPr>
          <w:rFonts w:ascii="Times New Roman" w:hAnsi="Times New Roman"/>
          <w:b/>
          <w:lang w:val="sr-Latn-CS"/>
        </w:rPr>
        <w:t xml:space="preserve"> </w:t>
      </w:r>
      <w:r w:rsidRPr="0001632F">
        <w:rPr>
          <w:rFonts w:ascii="Times New Roman" w:hAnsi="Times New Roman"/>
          <w:b/>
          <w:lang w:val="sr-Cyrl-CS"/>
        </w:rPr>
        <w:t>ВИША СИЛА</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lastRenderedPageBreak/>
        <w:t>Члан 1</w:t>
      </w:r>
      <w:r w:rsidR="00F57BD5" w:rsidRPr="0001632F">
        <w:rPr>
          <w:rFonts w:ascii="Times New Roman" w:hAnsi="Times New Roman"/>
          <w:lang w:val="sr-Cyrl-CS"/>
        </w:rPr>
        <w:t>7</w:t>
      </w:r>
      <w:r w:rsidRPr="0001632F">
        <w:rPr>
          <w:rFonts w:ascii="Times New Roman" w:hAnsi="Times New Roman"/>
          <w:lang w:val="sr-Cyrl-CS"/>
        </w:rPr>
        <w:t>.</w:t>
      </w:r>
    </w:p>
    <w:p w:rsidR="005424DC" w:rsidRPr="0001632F" w:rsidRDefault="005424DC" w:rsidP="005424DC">
      <w:pPr>
        <w:autoSpaceDE w:val="0"/>
        <w:autoSpaceDN w:val="0"/>
        <w:adjustRightInd w:val="0"/>
        <w:jc w:val="both"/>
        <w:rPr>
          <w:rFonts w:ascii="Times New Roman" w:hAnsi="Times New Roman"/>
          <w:lang w:val="sr-Cyrl-CS"/>
        </w:rPr>
      </w:pPr>
      <w:r w:rsidRPr="0001632F">
        <w:rPr>
          <w:rFonts w:ascii="Times New Roman" w:hAnsi="Times New Roman"/>
          <w:lang w:val="hr-HR"/>
        </w:rPr>
        <w:t xml:space="preserve">Наступање више силе ослобађа од одговорности </w:t>
      </w:r>
      <w:r w:rsidRPr="0001632F">
        <w:rPr>
          <w:rFonts w:ascii="Times New Roman" w:hAnsi="Times New Roman"/>
          <w:caps/>
          <w:lang w:val="hr-HR"/>
        </w:rPr>
        <w:t>Уговорне стране</w:t>
      </w:r>
      <w:r w:rsidRPr="0001632F">
        <w:rPr>
          <w:rFonts w:ascii="Times New Roman" w:hAnsi="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sidRPr="0001632F">
        <w:rPr>
          <w:rFonts w:ascii="Times New Roman" w:hAnsi="Times New Roman"/>
          <w:lang w:val="sr-Cyrl-CS"/>
        </w:rPr>
        <w:t>(</w:t>
      </w:r>
      <w:r w:rsidRPr="0001632F">
        <w:rPr>
          <w:rFonts w:ascii="Times New Roman" w:hAnsi="Times New Roman"/>
          <w:lang w:val="hr-HR"/>
        </w:rPr>
        <w:t>двадесетчетири</w:t>
      </w:r>
      <w:r w:rsidRPr="0001632F">
        <w:rPr>
          <w:rFonts w:ascii="Times New Roman" w:hAnsi="Times New Roman"/>
          <w:lang w:val="sr-Cyrl-CS"/>
        </w:rPr>
        <w:t>)</w:t>
      </w:r>
      <w:r w:rsidRPr="0001632F">
        <w:rPr>
          <w:rFonts w:ascii="Times New Roman" w:hAnsi="Times New Roman"/>
          <w:lang w:val="hr-HR"/>
        </w:rPr>
        <w:t xml:space="preserve"> часа.</w:t>
      </w:r>
    </w:p>
    <w:p w:rsidR="005424DC" w:rsidRPr="0001632F" w:rsidRDefault="005424DC" w:rsidP="005424DC">
      <w:pPr>
        <w:spacing w:before="120" w:after="0"/>
        <w:jc w:val="center"/>
        <w:rPr>
          <w:rFonts w:ascii="Times New Roman" w:hAnsi="Times New Roman"/>
          <w:lang w:val="sr-Cyrl-CS"/>
        </w:rPr>
      </w:pPr>
      <w:r w:rsidRPr="0001632F">
        <w:rPr>
          <w:rFonts w:ascii="Times New Roman" w:hAnsi="Times New Roman"/>
          <w:lang w:val="sr-Cyrl-CS"/>
        </w:rPr>
        <w:t>Члан 1</w:t>
      </w:r>
      <w:r w:rsidR="00F57BD5" w:rsidRPr="0001632F">
        <w:rPr>
          <w:rFonts w:ascii="Times New Roman" w:hAnsi="Times New Roman"/>
          <w:lang w:val="sr-Cyrl-CS"/>
        </w:rPr>
        <w:t>8</w:t>
      </w:r>
      <w:r w:rsidRPr="0001632F">
        <w:rPr>
          <w:rFonts w:ascii="Times New Roman" w:hAnsi="Times New Roman"/>
          <w:lang w:val="sr-Cyrl-CS"/>
        </w:rPr>
        <w:t>.</w:t>
      </w:r>
    </w:p>
    <w:p w:rsidR="005424DC" w:rsidRPr="0001632F" w:rsidRDefault="005424DC" w:rsidP="005424DC">
      <w:pPr>
        <w:autoSpaceDE w:val="0"/>
        <w:autoSpaceDN w:val="0"/>
        <w:adjustRightInd w:val="0"/>
        <w:jc w:val="both"/>
        <w:rPr>
          <w:rFonts w:ascii="Times New Roman" w:hAnsi="Times New Roman"/>
          <w:lang w:val="sr-Cyrl-CS"/>
        </w:rPr>
      </w:pPr>
      <w:r w:rsidRPr="0001632F">
        <w:rPr>
          <w:rFonts w:ascii="Times New Roman" w:hAnsi="Times New Roman"/>
          <w:lang w:val="hr-HR"/>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5424DC" w:rsidRPr="0001632F" w:rsidRDefault="005424DC" w:rsidP="005424DC">
      <w:pPr>
        <w:jc w:val="center"/>
        <w:rPr>
          <w:rFonts w:ascii="Times New Roman" w:hAnsi="Times New Roman"/>
          <w:b/>
          <w:lang w:val="sr-Cyrl-CS"/>
        </w:rPr>
      </w:pPr>
      <w:r w:rsidRPr="0001632F">
        <w:rPr>
          <w:rFonts w:ascii="Times New Roman" w:hAnsi="Times New Roman"/>
          <w:b/>
          <w:lang w:val="sr-Latn-CS"/>
        </w:rPr>
        <w:t>VIII</w:t>
      </w:r>
      <w:r w:rsidRPr="0001632F">
        <w:rPr>
          <w:rFonts w:ascii="Times New Roman" w:hAnsi="Times New Roman"/>
          <w:b/>
          <w:lang w:val="sr-Cyrl-CS"/>
        </w:rPr>
        <w:t xml:space="preserve"> </w:t>
      </w:r>
      <w:r w:rsidRPr="0001632F">
        <w:rPr>
          <w:rFonts w:ascii="Times New Roman" w:hAnsi="Times New Roman"/>
          <w:b/>
          <w:lang w:val="sr-Latn-CS"/>
        </w:rPr>
        <w:t xml:space="preserve"> </w:t>
      </w:r>
      <w:r w:rsidRPr="0001632F">
        <w:rPr>
          <w:rFonts w:ascii="Times New Roman" w:hAnsi="Times New Roman"/>
          <w:b/>
          <w:lang w:val="sr-Cyrl-CS"/>
        </w:rPr>
        <w:t>ЗАВРШНЕ ОДРЕДБЕ</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 xml:space="preserve">Члан </w:t>
      </w:r>
      <w:r w:rsidR="00F57BD5" w:rsidRPr="0001632F">
        <w:rPr>
          <w:rFonts w:ascii="Times New Roman" w:hAnsi="Times New Roman"/>
          <w:lang w:val="sr-Cyrl-CS"/>
        </w:rPr>
        <w:t>19</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Уговор се закључује до уговореног датума за извршења услуга и ступа на снагу даном потписивања уговора од овлашћених представника уговорних страна. </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 xml:space="preserve">Члан </w:t>
      </w:r>
      <w:r w:rsidR="00F57BD5" w:rsidRPr="0001632F">
        <w:rPr>
          <w:rFonts w:ascii="Times New Roman" w:hAnsi="Times New Roman"/>
          <w:lang w:val="sr-Cyrl-CS"/>
        </w:rPr>
        <w:t>20</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r w:rsidR="00F57BD5" w:rsidRPr="0001632F">
        <w:rPr>
          <w:rFonts w:ascii="Times New Roman" w:hAnsi="Times New Roman"/>
          <w:lang w:val="sr-Cyrl-CS"/>
        </w:rPr>
        <w:t>1</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Обе уговорне стране су </w:t>
      </w:r>
      <w:r w:rsidRPr="0001632F">
        <w:rPr>
          <w:rFonts w:ascii="Times New Roman" w:hAnsi="Times New Roman"/>
          <w:lang w:val="ru-RU"/>
        </w:rPr>
        <w:t xml:space="preserve">сагласне </w:t>
      </w:r>
      <w:r w:rsidRPr="0001632F">
        <w:rPr>
          <w:rFonts w:ascii="Times New Roman" w:hAnsi="Times New Roman"/>
          <w:lang w:val="sr-Cyrl-CS"/>
        </w:rPr>
        <w:t>да сва спорна питања решавају споразумно. Уколико се на тај начин не може наћи решење, настале спорове решаваће привредни суд у месту Наручиоца.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r w:rsidR="00F57BD5" w:rsidRPr="0001632F">
        <w:rPr>
          <w:rFonts w:ascii="Times New Roman" w:hAnsi="Times New Roman"/>
          <w:lang w:val="sr-Cyrl-CS"/>
        </w:rPr>
        <w:t>2</w:t>
      </w:r>
      <w:r w:rsidRPr="0001632F">
        <w:rPr>
          <w:rFonts w:ascii="Times New Roman" w:hAnsi="Times New Roman"/>
          <w:lang w:val="sr-Cyrl-CS"/>
        </w:rPr>
        <w:t>.</w:t>
      </w:r>
    </w:p>
    <w:p w:rsidR="005424DC" w:rsidRPr="0001632F" w:rsidRDefault="005424DC" w:rsidP="00005298">
      <w:pPr>
        <w:spacing w:after="0"/>
        <w:jc w:val="both"/>
        <w:rPr>
          <w:rFonts w:ascii="Times New Roman" w:hAnsi="Times New Roman"/>
          <w:lang w:val="sr-Cyrl-CS"/>
        </w:rPr>
      </w:pPr>
      <w:r w:rsidRPr="0001632F">
        <w:rPr>
          <w:rFonts w:ascii="Times New Roman" w:hAnsi="Times New Roman"/>
          <w:lang w:val="sr-Cyrl-CS"/>
        </w:rPr>
        <w:t>Овај уговор је сачињен у 6 (шест) истоветних примерака од којих 4 (четири) примерка припадају Наручиоцу, а 2 (два) примерка припадају Извршиоцу.</w:t>
      </w:r>
    </w:p>
    <w:p w:rsidR="005424DC" w:rsidRPr="0001632F" w:rsidRDefault="005424DC" w:rsidP="005424DC">
      <w:pPr>
        <w:spacing w:before="120" w:after="120"/>
        <w:ind w:firstLine="720"/>
        <w:rPr>
          <w:rFonts w:ascii="Times New Roman" w:hAnsi="Times New Roman"/>
          <w:lang w:val="ru-RU"/>
        </w:rPr>
      </w:pPr>
      <w:r w:rsidRPr="0001632F">
        <w:rPr>
          <w:rFonts w:ascii="Times New Roman" w:hAnsi="Times New Roman"/>
          <w:lang w:val="sr-Cyrl-CS"/>
        </w:rPr>
        <w:t>ИЗВРШИЛАЦ</w:t>
      </w:r>
      <w:r w:rsidRPr="0001632F">
        <w:rPr>
          <w:rFonts w:ascii="Times New Roman" w:hAnsi="Times New Roman"/>
          <w:lang w:val="ru-RU"/>
        </w:rPr>
        <w:t xml:space="preserve">: </w:t>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sr-Cyrl-CS"/>
        </w:rPr>
        <w:tab/>
      </w:r>
      <w:r w:rsidRPr="0001632F">
        <w:rPr>
          <w:rFonts w:ascii="Times New Roman" w:hAnsi="Times New Roman"/>
          <w:lang w:val="sr-Cyrl-CS"/>
        </w:rPr>
        <w:tab/>
      </w:r>
      <w:r w:rsidRPr="0001632F">
        <w:rPr>
          <w:rFonts w:ascii="Times New Roman" w:hAnsi="Times New Roman"/>
          <w:lang w:val="sr-Cyrl-CS"/>
        </w:rPr>
        <w:tab/>
        <w:t>НАРУЧИЛАЦ</w:t>
      </w:r>
      <w:r w:rsidRPr="0001632F">
        <w:rPr>
          <w:rFonts w:ascii="Times New Roman" w:hAnsi="Times New Roman"/>
          <w:lang w:val="ru-RU"/>
        </w:rPr>
        <w:t>:</w:t>
      </w:r>
    </w:p>
    <w:p w:rsidR="005424DC" w:rsidRPr="0001632F" w:rsidRDefault="005424DC" w:rsidP="005424DC">
      <w:pPr>
        <w:ind w:firstLine="720"/>
        <w:rPr>
          <w:rFonts w:ascii="Times New Roman" w:hAnsi="Times New Roman"/>
          <w:lang w:val="ru-RU"/>
        </w:rPr>
      </w:pP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t>ЈП “СРБИЈАШУМЕ”, ШГ “Борања” Лозница</w:t>
      </w:r>
    </w:p>
    <w:p w:rsidR="005424DC" w:rsidRPr="0001632F" w:rsidRDefault="005424DC" w:rsidP="005424DC">
      <w:pPr>
        <w:ind w:left="720"/>
        <w:rPr>
          <w:rFonts w:ascii="Times New Roman" w:hAnsi="Times New Roman"/>
          <w:lang w:val="sr-Cyrl-CS"/>
        </w:rPr>
      </w:pPr>
      <w:r w:rsidRPr="0001632F">
        <w:rPr>
          <w:rFonts w:ascii="Times New Roman" w:hAnsi="Times New Roman"/>
          <w:lang w:val="ru-RU"/>
        </w:rPr>
        <w:t xml:space="preserve">     Директор,</w:t>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t xml:space="preserve">  Директор,</w:t>
      </w:r>
    </w:p>
    <w:p w:rsidR="005424DC" w:rsidRPr="0001632F" w:rsidRDefault="005424DC" w:rsidP="005424DC">
      <w:pPr>
        <w:rPr>
          <w:rFonts w:ascii="Times New Roman" w:hAnsi="Times New Roman"/>
          <w:lang w:val="ru-RU"/>
        </w:rPr>
      </w:pPr>
      <w:r w:rsidRPr="0001632F">
        <w:rPr>
          <w:rFonts w:ascii="Times New Roman" w:hAnsi="Times New Roman"/>
          <w:lang w:val="sr-Cyrl-CS"/>
        </w:rPr>
        <w:t xml:space="preserve">........................................................ </w:t>
      </w:r>
      <w:r w:rsidRPr="0001632F">
        <w:rPr>
          <w:rFonts w:ascii="Times New Roman" w:hAnsi="Times New Roman"/>
          <w:lang w:val="sr-Cyrl-CS"/>
        </w:rPr>
        <w:tab/>
      </w:r>
      <w:r w:rsidRPr="0001632F">
        <w:rPr>
          <w:rFonts w:ascii="Times New Roman" w:hAnsi="Times New Roman"/>
          <w:lang w:val="sr-Cyrl-CS"/>
        </w:rPr>
        <w:tab/>
      </w:r>
      <w:r w:rsidRPr="0001632F">
        <w:rPr>
          <w:rFonts w:ascii="Times New Roman" w:hAnsi="Times New Roman"/>
          <w:lang w:val="sr-Cyrl-CS"/>
        </w:rPr>
        <w:tab/>
        <w:t xml:space="preserve">         ................................................................  </w:t>
      </w:r>
      <w:r w:rsidRPr="0001632F">
        <w:rPr>
          <w:rFonts w:ascii="Times New Roman" w:hAnsi="Times New Roman"/>
          <w:lang w:val="ru-RU"/>
        </w:rPr>
        <w:t xml:space="preserve"> </w:t>
      </w:r>
      <w:r w:rsidRPr="0001632F">
        <w:rPr>
          <w:rFonts w:ascii="Times New Roman" w:hAnsi="Times New Roman"/>
          <w:lang w:val="sr-Cyrl-CS"/>
        </w:rPr>
        <w:t xml:space="preserve">                      </w:t>
      </w:r>
    </w:p>
    <w:p w:rsidR="005424DC" w:rsidRPr="0001632F" w:rsidRDefault="005424DC" w:rsidP="005424DC">
      <w:pPr>
        <w:rPr>
          <w:rFonts w:ascii="Times New Roman" w:hAnsi="Times New Roman"/>
          <w:lang w:val="sr-Cyrl-CS"/>
        </w:rPr>
      </w:pPr>
      <w:r w:rsidRPr="0001632F">
        <w:rPr>
          <w:rFonts w:ascii="Times New Roman" w:hAnsi="Times New Roman"/>
          <w:lang w:val="sr-Cyrl-CS"/>
        </w:rPr>
        <w:t xml:space="preserve">* Члан 1, 2 и 4 овог уговора ће се мењати у зависности од предмета набавке </w:t>
      </w:r>
      <w:r w:rsidR="005021B5" w:rsidRPr="0001632F">
        <w:rPr>
          <w:rFonts w:ascii="Times New Roman" w:hAnsi="Times New Roman"/>
          <w:lang w:val="sr-Cyrl-CS"/>
        </w:rPr>
        <w:t>–</w:t>
      </w:r>
      <w:r w:rsidRPr="0001632F">
        <w:rPr>
          <w:rFonts w:ascii="Times New Roman" w:hAnsi="Times New Roman"/>
          <w:lang w:val="sr-Cyrl-CS"/>
        </w:rPr>
        <w:t xml:space="preserve"> партије</w:t>
      </w:r>
    </w:p>
    <w:p w:rsidR="005021B5" w:rsidRDefault="005021B5" w:rsidP="005424DC">
      <w:pPr>
        <w:rPr>
          <w:rFonts w:ascii="Times New Roman" w:hAnsi="Times New Roman"/>
        </w:rPr>
      </w:pPr>
    </w:p>
    <w:p w:rsidR="003515EF" w:rsidRDefault="003515EF" w:rsidP="005424DC">
      <w:pPr>
        <w:rPr>
          <w:rFonts w:ascii="Times New Roman" w:hAnsi="Times New Roman"/>
        </w:rPr>
      </w:pPr>
    </w:p>
    <w:p w:rsidR="00B25048" w:rsidRDefault="00B25048" w:rsidP="005424DC">
      <w:pPr>
        <w:rPr>
          <w:rFonts w:ascii="Times New Roman" w:hAnsi="Times New Roman"/>
        </w:rPr>
      </w:pPr>
    </w:p>
    <w:p w:rsidR="00B25048" w:rsidRDefault="00B25048" w:rsidP="005424DC">
      <w:pPr>
        <w:rPr>
          <w:rFonts w:ascii="Times New Roman" w:hAnsi="Times New Roman"/>
        </w:rPr>
      </w:pPr>
    </w:p>
    <w:p w:rsidR="00B25048" w:rsidRDefault="00B25048" w:rsidP="005424DC">
      <w:pPr>
        <w:rPr>
          <w:rFonts w:ascii="Times New Roman" w:hAnsi="Times New Roman"/>
        </w:rPr>
      </w:pPr>
    </w:p>
    <w:p w:rsidR="00B25048" w:rsidRDefault="00B25048" w:rsidP="005424DC">
      <w:pPr>
        <w:rPr>
          <w:rFonts w:ascii="Times New Roman" w:hAnsi="Times New Roman"/>
        </w:rPr>
      </w:pPr>
    </w:p>
    <w:p w:rsidR="00B25048" w:rsidRPr="00B25048" w:rsidRDefault="00B25048" w:rsidP="005424DC">
      <w:pPr>
        <w:rPr>
          <w:rFonts w:ascii="Times New Roman" w:hAnsi="Times New Roman"/>
        </w:rPr>
      </w:pPr>
    </w:p>
    <w:p w:rsidR="003515EF" w:rsidRPr="003515EF" w:rsidRDefault="003515EF" w:rsidP="005424DC">
      <w:pPr>
        <w:rPr>
          <w:rFonts w:ascii="Times New Roman" w:hAnsi="Times New Roman"/>
        </w:rPr>
      </w:pPr>
    </w:p>
    <w:tbl>
      <w:tblPr>
        <w:tblW w:w="10774" w:type="dxa"/>
        <w:tblInd w:w="-318" w:type="dxa"/>
        <w:tblLayout w:type="fixed"/>
        <w:tblLook w:val="0000"/>
      </w:tblPr>
      <w:tblGrid>
        <w:gridCol w:w="10774"/>
      </w:tblGrid>
      <w:tr w:rsidR="00FA33D2" w:rsidRPr="005D7D9F">
        <w:trPr>
          <w:trHeight w:val="1860"/>
        </w:trPr>
        <w:tc>
          <w:tcPr>
            <w:tcW w:w="10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3D2" w:rsidRPr="00CA25B7" w:rsidRDefault="002230D2" w:rsidP="00EF0609">
            <w:pPr>
              <w:spacing w:after="0" w:line="240" w:lineRule="auto"/>
              <w:rPr>
                <w:rFonts w:ascii="Times New Roman" w:hAnsi="Times New Roman"/>
                <w:b/>
                <w:bCs/>
                <w:sz w:val="28"/>
                <w:lang w:val="sr-Latn-CS"/>
              </w:rPr>
            </w:pPr>
            <w:r>
              <w:rPr>
                <w:rFonts w:ascii="Times New Roman" w:eastAsia="Times New Roman" w:hAnsi="Times New Roman"/>
                <w:sz w:val="18"/>
                <w:szCs w:val="18"/>
                <w:lang w:val="sr-Cyrl-CS"/>
              </w:rPr>
              <w:lastRenderedPageBreak/>
              <w:br w:type="page"/>
            </w:r>
            <w:r w:rsidR="00EF0609">
              <w:rPr>
                <w:rFonts w:ascii="Times New Roman" w:hAnsi="Times New Roman"/>
                <w:b/>
                <w:bCs/>
                <w:sz w:val="28"/>
              </w:rPr>
              <w:t>8</w:t>
            </w:r>
            <w:r w:rsidR="00FA33D2" w:rsidRPr="005D7D9F">
              <w:rPr>
                <w:rFonts w:ascii="Times New Roman" w:hAnsi="Times New Roman"/>
                <w:b/>
                <w:bCs/>
                <w:sz w:val="28"/>
                <w:lang w:val="sr-Cyrl-CS"/>
              </w:rPr>
              <w:t xml:space="preserve">. Врста, </w:t>
            </w:r>
            <w:r w:rsidR="00FA33D2" w:rsidRPr="005D7D9F">
              <w:rPr>
                <w:rFonts w:ascii="Times New Roman" w:hAnsi="Times New Roman"/>
                <w:b/>
                <w:bCs/>
                <w:sz w:val="28"/>
                <w:lang w:val="ru-RU"/>
              </w:rPr>
              <w:t>техничке карактеристике (спецификације), квалитет, количин</w:t>
            </w:r>
            <w:r w:rsidR="00FA33D2" w:rsidRPr="005D7D9F">
              <w:rPr>
                <w:rFonts w:ascii="Times New Roman" w:hAnsi="Times New Roman"/>
                <w:b/>
                <w:bCs/>
                <w:sz w:val="28"/>
                <w:lang w:val="sr-Latn-CS"/>
              </w:rPr>
              <w:t>a</w:t>
            </w:r>
            <w:r w:rsidR="00FA33D2" w:rsidRPr="005D7D9F">
              <w:rPr>
                <w:rFonts w:ascii="Times New Roman" w:hAnsi="Times New Roman"/>
                <w:b/>
                <w:bCs/>
                <w:sz w:val="28"/>
                <w:lang w:val="ru-RU"/>
              </w:rPr>
              <w:t xml:space="preserve"> и опис добара</w:t>
            </w:r>
            <w:r w:rsidR="00FA33D2" w:rsidRPr="005D7D9F">
              <w:rPr>
                <w:rFonts w:ascii="Times New Roman" w:hAnsi="Times New Roman"/>
                <w:bCs/>
                <w:color w:val="808080"/>
                <w:sz w:val="28"/>
                <w:lang w:val="ru-RU"/>
              </w:rPr>
              <w:t xml:space="preserve">, </w:t>
            </w:r>
            <w:r w:rsidR="00FA33D2" w:rsidRPr="005D7D9F">
              <w:rPr>
                <w:rFonts w:ascii="Times New Roman" w:hAnsi="Times New Roman"/>
                <w:b/>
                <w:bCs/>
                <w:sz w:val="28"/>
                <w:lang w:val="ru-RU"/>
              </w:rPr>
              <w:t>радова или услуга</w:t>
            </w:r>
            <w:r w:rsidR="00FA33D2" w:rsidRPr="005D7D9F">
              <w:rPr>
                <w:rFonts w:ascii="Times New Roman" w:hAnsi="Times New Roman"/>
                <w:bCs/>
                <w:color w:val="808080"/>
                <w:sz w:val="28"/>
                <w:lang w:val="ru-RU"/>
              </w:rPr>
              <w:t>,</w:t>
            </w:r>
            <w:r w:rsidR="00FA33D2" w:rsidRPr="005D7D9F">
              <w:rPr>
                <w:rFonts w:ascii="Times New Roman" w:hAnsi="Times New Roman"/>
                <w:b/>
                <w:bCs/>
                <w:sz w:val="28"/>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r w:rsidR="00FA33D2" w:rsidRPr="005D7D9F">
              <w:rPr>
                <w:rFonts w:ascii="Times New Roman" w:hAnsi="Times New Roman"/>
                <w:b/>
                <w:bCs/>
                <w:sz w:val="28"/>
                <w:lang w:val="sr-Latn-CS"/>
              </w:rPr>
              <w:t xml:space="preserve"> </w:t>
            </w:r>
          </w:p>
        </w:tc>
      </w:tr>
    </w:tbl>
    <w:p w:rsidR="005424DC" w:rsidRPr="00942FB8" w:rsidRDefault="005424DC" w:rsidP="005424DC">
      <w:pPr>
        <w:spacing w:before="240" w:after="120"/>
        <w:ind w:firstLine="720"/>
        <w:jc w:val="both"/>
        <w:rPr>
          <w:rFonts w:ascii="Times New Roman" w:hAnsi="Times New Roman"/>
          <w:lang w:val="sr-Cyrl-CS"/>
        </w:rPr>
      </w:pPr>
      <w:r w:rsidRPr="00942FB8">
        <w:rPr>
          <w:rFonts w:ascii="Times New Roman" w:hAnsi="Times New Roman"/>
        </w:rPr>
        <w:t xml:space="preserve">Јавно предузеће за газдовање шумама “Србијашуме”, Шумско газдинство </w:t>
      </w:r>
      <w:r>
        <w:rPr>
          <w:rFonts w:ascii="Times New Roman" w:hAnsi="Times New Roman"/>
          <w:lang w:val="sr-Cyrl-CS"/>
        </w:rPr>
        <w:t>„Борања</w:t>
      </w:r>
      <w:r w:rsidRPr="00942FB8">
        <w:rPr>
          <w:rFonts w:ascii="Times New Roman" w:hAnsi="Times New Roman"/>
          <w:lang w:val="sr-Cyrl-CS"/>
        </w:rPr>
        <w:t>“</w:t>
      </w:r>
      <w:r>
        <w:rPr>
          <w:rFonts w:ascii="Times New Roman" w:hAnsi="Times New Roman"/>
          <w:lang w:val="sr-Latn-CS"/>
        </w:rPr>
        <w:t xml:space="preserve"> </w:t>
      </w:r>
      <w:r>
        <w:rPr>
          <w:rFonts w:ascii="Times New Roman" w:hAnsi="Times New Roman"/>
          <w:lang w:val="sr-Cyrl-CS"/>
        </w:rPr>
        <w:t>Лозница</w:t>
      </w:r>
      <w:r w:rsidRPr="00942FB8">
        <w:rPr>
          <w:rFonts w:ascii="Times New Roman" w:hAnsi="Times New Roman"/>
        </w:rPr>
        <w:t xml:space="preserve"> је огласило позив </w:t>
      </w:r>
      <w:r>
        <w:rPr>
          <w:rFonts w:ascii="Times New Roman" w:hAnsi="Times New Roman"/>
          <w:lang w:val="sr-Cyrl-CS"/>
        </w:rPr>
        <w:t>на Порталу Управе за јавне набавке и на интернет страни наручиоца</w:t>
      </w:r>
      <w:r>
        <w:rPr>
          <w:rFonts w:ascii="Times New Roman" w:hAnsi="Times New Roman"/>
        </w:rPr>
        <w:t xml:space="preserve"> </w:t>
      </w:r>
      <w:r w:rsidRPr="00942FB8">
        <w:rPr>
          <w:rFonts w:ascii="Times New Roman" w:hAnsi="Times New Roman"/>
        </w:rPr>
        <w:t>за прикупљање понуда за набавку</w:t>
      </w:r>
      <w:r w:rsidRPr="00942FB8">
        <w:rPr>
          <w:rFonts w:ascii="Times New Roman" w:hAnsi="Times New Roman"/>
          <w:lang w:val="sr-Cyrl-CS"/>
        </w:rPr>
        <w:t>:</w:t>
      </w:r>
    </w:p>
    <w:p w:rsidR="005424DC" w:rsidRPr="00EA4B60" w:rsidRDefault="005424DC" w:rsidP="00D768B5">
      <w:pPr>
        <w:spacing w:before="120" w:after="0" w:line="240" w:lineRule="auto"/>
        <w:ind w:firstLine="720"/>
        <w:jc w:val="both"/>
        <w:rPr>
          <w:rFonts w:ascii="Times New Roman" w:hAnsi="Times New Roman"/>
          <w:lang w:val="sr-Cyrl-CS"/>
        </w:rPr>
      </w:pPr>
      <w:r w:rsidRPr="00D768B5">
        <w:rPr>
          <w:rFonts w:ascii="Times New Roman" w:hAnsi="Times New Roman"/>
          <w:lang w:val="sr-Cyrl-CS"/>
        </w:rPr>
        <w:t>У</w:t>
      </w:r>
      <w:r w:rsidRPr="00D768B5">
        <w:rPr>
          <w:rFonts w:ascii="Times New Roman" w:hAnsi="Times New Roman"/>
        </w:rPr>
        <w:t xml:space="preserve">слуга </w:t>
      </w:r>
      <w:r w:rsidR="00CD55BD" w:rsidRPr="00B42205">
        <w:rPr>
          <w:rFonts w:ascii="Times New Roman" w:hAnsi="Times New Roman"/>
          <w:sz w:val="24"/>
          <w:szCs w:val="24"/>
          <w:lang w:val="sr-Cyrl-CS"/>
        </w:rPr>
        <w:t xml:space="preserve">на пословима коришћења шума </w:t>
      </w:r>
      <w:r w:rsidR="00CD55BD">
        <w:rPr>
          <w:rFonts w:ascii="Times New Roman" w:hAnsi="Times New Roman"/>
          <w:sz w:val="24"/>
          <w:szCs w:val="24"/>
          <w:lang w:val="sr-Cyrl-CS"/>
        </w:rPr>
        <w:t xml:space="preserve">за ШГ „Борања“  </w:t>
      </w:r>
      <w:r w:rsidR="00CD55BD" w:rsidRPr="00EA4B60">
        <w:rPr>
          <w:rFonts w:ascii="Times New Roman" w:hAnsi="Times New Roman"/>
          <w:sz w:val="24"/>
          <w:szCs w:val="24"/>
          <w:lang w:val="sr-Cyrl-CS"/>
        </w:rPr>
        <w:t>Лозница</w:t>
      </w:r>
      <w:r w:rsidR="00CD55BD">
        <w:rPr>
          <w:rFonts w:ascii="Times New Roman" w:hAnsi="Times New Roman"/>
          <w:sz w:val="24"/>
          <w:szCs w:val="24"/>
          <w:lang w:val="sr-Cyrl-CS"/>
        </w:rPr>
        <w:t>, ШУ „Шабац“ ГЈ „Иверак“</w:t>
      </w:r>
      <w:r w:rsidR="00CD55BD" w:rsidRPr="00EA4B60">
        <w:rPr>
          <w:rFonts w:ascii="Times New Roman" w:hAnsi="Times New Roman"/>
          <w:sz w:val="24"/>
          <w:szCs w:val="24"/>
          <w:lang w:val="sr-Cyrl-CS"/>
        </w:rPr>
        <w:t xml:space="preserve">за </w:t>
      </w:r>
      <w:r w:rsidR="00CD55BD">
        <w:rPr>
          <w:rFonts w:ascii="Times New Roman" w:hAnsi="Times New Roman"/>
          <w:sz w:val="24"/>
          <w:szCs w:val="24"/>
          <w:lang w:val="sr-Cyrl-CS"/>
        </w:rPr>
        <w:t>2019.годину</w:t>
      </w:r>
      <w:r w:rsidRPr="00EA4B60">
        <w:rPr>
          <w:rFonts w:ascii="Times New Roman" w:hAnsi="Times New Roman"/>
          <w:lang w:val="sr-Cyrl-CS"/>
        </w:rPr>
        <w:t xml:space="preserve">, </w:t>
      </w:r>
      <w:r w:rsidRPr="00CD55BD">
        <w:rPr>
          <w:rFonts w:ascii="Times New Roman" w:hAnsi="Times New Roman"/>
          <w:lang w:val="sr-Cyrl-CS"/>
        </w:rPr>
        <w:t xml:space="preserve">број </w:t>
      </w:r>
      <w:r w:rsidR="00EB7222" w:rsidRPr="00CD55BD">
        <w:rPr>
          <w:rFonts w:ascii="Times New Roman" w:hAnsi="Times New Roman"/>
          <w:lang w:val="sr-Cyrl-CS"/>
        </w:rPr>
        <w:t>3</w:t>
      </w:r>
      <w:r w:rsidR="00CD55BD" w:rsidRPr="00CD55BD">
        <w:rPr>
          <w:rFonts w:ascii="Times New Roman" w:hAnsi="Times New Roman"/>
          <w:lang w:val="sr-Cyrl-CS"/>
        </w:rPr>
        <w:t>99</w:t>
      </w:r>
      <w:r w:rsidR="00005298" w:rsidRPr="00EA4B60">
        <w:rPr>
          <w:rFonts w:ascii="Times New Roman" w:hAnsi="Times New Roman"/>
          <w:lang w:val="sr-Latn-CS"/>
        </w:rPr>
        <w:t>/201</w:t>
      </w:r>
      <w:r w:rsidR="003515EF" w:rsidRPr="00EA4B60">
        <w:rPr>
          <w:rFonts w:ascii="Times New Roman" w:hAnsi="Times New Roman"/>
          <w:lang w:val="sr-Latn-CS"/>
        </w:rPr>
        <w:t>9</w:t>
      </w:r>
      <w:r w:rsidRPr="00EA4B60">
        <w:rPr>
          <w:rFonts w:ascii="Times New Roman" w:hAnsi="Times New Roman"/>
          <w:lang w:val="sr-Cyrl-CS"/>
        </w:rPr>
        <w:t>.</w:t>
      </w:r>
    </w:p>
    <w:p w:rsidR="005424DC" w:rsidRPr="0001632F" w:rsidRDefault="005424DC" w:rsidP="005424DC">
      <w:pPr>
        <w:numPr>
          <w:ilvl w:val="0"/>
          <w:numId w:val="36"/>
        </w:numPr>
        <w:spacing w:before="120" w:after="0" w:line="240" w:lineRule="auto"/>
        <w:ind w:left="714" w:hanging="357"/>
        <w:jc w:val="both"/>
        <w:rPr>
          <w:rFonts w:ascii="Times New Roman" w:hAnsi="Times New Roman"/>
          <w:lang w:val="sr-Cyrl-CS"/>
        </w:rPr>
      </w:pPr>
      <w:r w:rsidRPr="00EA4B60">
        <w:rPr>
          <w:rFonts w:ascii="Times New Roman" w:hAnsi="Times New Roman"/>
        </w:rPr>
        <w:t>Планирани обим и опис радова за 20</w:t>
      </w:r>
      <w:r w:rsidRPr="00EA4B60">
        <w:rPr>
          <w:rFonts w:ascii="Times New Roman" w:hAnsi="Times New Roman"/>
          <w:lang w:val="sr-Cyrl-CS"/>
        </w:rPr>
        <w:t>1</w:t>
      </w:r>
      <w:r w:rsidR="0080377E" w:rsidRPr="00EA4B60">
        <w:rPr>
          <w:rFonts w:ascii="Times New Roman" w:hAnsi="Times New Roman"/>
          <w:lang w:val="sr-Cyrl-CS"/>
        </w:rPr>
        <w:t>9</w:t>
      </w:r>
      <w:r w:rsidRPr="0001632F">
        <w:rPr>
          <w:rFonts w:ascii="Times New Roman" w:hAnsi="Times New Roman"/>
        </w:rPr>
        <w:t xml:space="preserve">. </w:t>
      </w:r>
      <w:r w:rsidRPr="0001632F">
        <w:rPr>
          <w:rFonts w:ascii="Times New Roman" w:hAnsi="Times New Roman"/>
          <w:lang w:val="sr-Cyrl-CS"/>
        </w:rPr>
        <w:t>г</w:t>
      </w:r>
      <w:r w:rsidRPr="0001632F">
        <w:rPr>
          <w:rFonts w:ascii="Times New Roman" w:hAnsi="Times New Roman"/>
        </w:rPr>
        <w:t xml:space="preserve">одину дат је по шумским управама, односно, радним јединицама (газдинским јединицама и оделењима) и видовима рада, односно, врстама услуга. Услуге је потребно обавити у предвиђеним роковима који су планирани у оквиру шумских управа и радних јединица за одређене врсте радова, а прецизна динамика извођења </w:t>
      </w:r>
      <w:r w:rsidRPr="0001632F">
        <w:rPr>
          <w:rFonts w:ascii="Times New Roman" w:hAnsi="Times New Roman"/>
          <w:lang w:val="sr-Cyrl-CS"/>
        </w:rPr>
        <w:t>услуга</w:t>
      </w:r>
      <w:r w:rsidRPr="0001632F">
        <w:rPr>
          <w:rFonts w:ascii="Times New Roman" w:hAnsi="Times New Roman"/>
        </w:rPr>
        <w:t xml:space="preserve"> регулисаће се уговором и Записником о увођењу извођача у посао</w:t>
      </w:r>
      <w:r w:rsidRPr="0001632F">
        <w:rPr>
          <w:rFonts w:ascii="Times New Roman" w:hAnsi="Times New Roman"/>
          <w:lang w:val="sr-Cyrl-CS"/>
        </w:rPr>
        <w:t>.</w:t>
      </w:r>
    </w:p>
    <w:p w:rsidR="005424DC" w:rsidRPr="0001632F" w:rsidRDefault="005424DC" w:rsidP="005424DC">
      <w:pPr>
        <w:spacing w:after="120"/>
        <w:ind w:firstLine="720"/>
        <w:jc w:val="both"/>
        <w:rPr>
          <w:rFonts w:ascii="Times New Roman" w:hAnsi="Times New Roman"/>
          <w:lang w:val="sr-Cyrl-CS"/>
        </w:rPr>
      </w:pPr>
      <w:r w:rsidRPr="0001632F">
        <w:rPr>
          <w:rFonts w:ascii="Times New Roman" w:hAnsi="Times New Roman"/>
        </w:rPr>
        <w:t>Радна снага, средства за рад,</w:t>
      </w:r>
      <w:r w:rsidR="00EB75B9" w:rsidRPr="0001632F">
        <w:rPr>
          <w:rFonts w:ascii="Times New Roman" w:hAnsi="Times New Roman"/>
          <w:lang w:val="sr-Cyrl-CS"/>
        </w:rPr>
        <w:t xml:space="preserve"> смештај и исхрана радника,</w:t>
      </w:r>
      <w:r w:rsidRPr="0001632F">
        <w:rPr>
          <w:rFonts w:ascii="Times New Roman" w:hAnsi="Times New Roman"/>
        </w:rPr>
        <w:t xml:space="preserve"> као и гориво и мазиво</w:t>
      </w:r>
      <w:r w:rsidR="00EB75B9" w:rsidRPr="0001632F">
        <w:rPr>
          <w:rFonts w:ascii="Times New Roman" w:hAnsi="Times New Roman"/>
          <w:lang w:val="sr-Cyrl-CS"/>
        </w:rPr>
        <w:t xml:space="preserve"> </w:t>
      </w:r>
      <w:r w:rsidRPr="0001632F">
        <w:rPr>
          <w:rFonts w:ascii="Times New Roman" w:hAnsi="Times New Roman"/>
        </w:rPr>
        <w:t xml:space="preserve"> су у режији Извођача.</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b/>
        </w:rPr>
        <w:t>Потребне услуге је обавезно обавити у складу са важећим Посебним основама газдовања за државне шуме, Годишњим извођачким плановима, као и  одредбама Закона о шумама,</w:t>
      </w:r>
      <w:r w:rsidRPr="00942FB8">
        <w:rPr>
          <w:rFonts w:ascii="Times New Roman" w:hAnsi="Times New Roman"/>
          <w:b/>
          <w:lang w:val="sr-Cyrl-CS"/>
        </w:rPr>
        <w:t>Правилника о шумском реду,</w:t>
      </w:r>
      <w:r w:rsidRPr="00942FB8">
        <w:rPr>
          <w:rFonts w:ascii="Times New Roman" w:hAnsi="Times New Roman"/>
          <w:b/>
        </w:rPr>
        <w:t xml:space="preserve"> прописима, нормативима и стандардима који важе за ове врсте радова </w:t>
      </w:r>
      <w:r w:rsidRPr="00942FB8">
        <w:rPr>
          <w:rFonts w:ascii="Times New Roman" w:hAnsi="Times New Roman"/>
          <w:b/>
          <w:lang w:val="sr-Cyrl-CS"/>
        </w:rPr>
        <w:t>уз посебну обавезу да</w:t>
      </w:r>
      <w:r w:rsidR="008349A0">
        <w:rPr>
          <w:rFonts w:ascii="Times New Roman" w:hAnsi="Times New Roman"/>
          <w:b/>
          <w:lang w:val="sr-Cyrl-CS"/>
        </w:rPr>
        <w:t>, II фазу радова (привлачење/изношење облог и</w:t>
      </w:r>
      <w:r w:rsidR="00573030">
        <w:rPr>
          <w:rFonts w:ascii="Times New Roman" w:hAnsi="Times New Roman"/>
          <w:b/>
          <w:lang w:val="sr-Cyrl-CS"/>
        </w:rPr>
        <w:t xml:space="preserve"> просторног дрвета) И</w:t>
      </w:r>
      <w:r w:rsidR="008349A0">
        <w:rPr>
          <w:rFonts w:ascii="Times New Roman" w:hAnsi="Times New Roman"/>
          <w:b/>
          <w:lang w:val="sr-Cyrl-CS"/>
        </w:rPr>
        <w:t>звршилац може почети тек након завршетка I фазе радова (сече, израде и пријема дрвних сортимената) у једном објекту (одсек/одел.);   као и да</w:t>
      </w:r>
      <w:r w:rsidRPr="00942FB8">
        <w:rPr>
          <w:rFonts w:ascii="Times New Roman" w:hAnsi="Times New Roman"/>
          <w:b/>
          <w:lang w:val="sr-Cyrl-CS"/>
        </w:rPr>
        <w:t xml:space="preserve"> се привлачење техничког облог дрвета мора обавити у року од 30 дана од дана сече и израде истих</w:t>
      </w:r>
      <w:r w:rsidRPr="00942FB8">
        <w:rPr>
          <w:rFonts w:ascii="Times New Roman" w:hAnsi="Times New Roman"/>
          <w:lang w:val="sr-Cyrl-CS"/>
        </w:rPr>
        <w:t>.</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 xml:space="preserve">Нарочито обратити пажњу код извођења радова на сечи и извозу дрвних сортимената у састојинама које у свом саставу имају четинаре: </w:t>
      </w:r>
    </w:p>
    <w:p w:rsidR="005424DC"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По члану 16.тачка 2а Правилника о шумском реду мора се скидати кора са израђених дрвних сортимената , дебљине изнад 5 цм, уколико остају у шуми дуже од 30 дана од дана када је извршена сеча истих. Уколико се деси да дрвни сортименти не буду извежени из шуме у наведеном року трошкови  радова на скидању коре ће бити на терет понуђача</w:t>
      </w:r>
      <w:r w:rsidR="005B71DF">
        <w:rPr>
          <w:rFonts w:ascii="Times New Roman" w:hAnsi="Times New Roman"/>
          <w:lang w:val="sr-Cyrl-CS"/>
        </w:rPr>
        <w:t>.</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огревно дрво тврдих лишћара израђивати из делова дебла која немају елементе за техничко дрво а пречника на тањем карају са кором  су од  18 см. па навише.</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огревно дрво меких  лишћара и четинара израђивати из делова дебла која немају елементе за техничко дрво а пречника на тањем карају са кором  су од  10 см. па навише.</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огревно дрво тврдих лишћара израђивати из делова дебла која немају елементе за техничко дрво а пречника су од 7 см на тањем до 17 см. на дебљем карају са кором  .</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огревно дрво меких лишћара и четинара израђивати из делова дебла која немају елементе за техничко дрво а пречника су од 5 см на тањем до 9 см. на дебљем карају са кором  .</w:t>
      </w:r>
    </w:p>
    <w:p w:rsidR="00447B12" w:rsidRPr="00447B12" w:rsidRDefault="00447B12" w:rsidP="00447B12">
      <w:pPr>
        <w:spacing w:after="120"/>
        <w:ind w:firstLine="720"/>
        <w:jc w:val="both"/>
        <w:rPr>
          <w:rFonts w:ascii="Times New Roman" w:hAnsi="Times New Roman"/>
          <w:u w:val="single"/>
          <w:lang w:val="sr-Cyrl-CS"/>
        </w:rPr>
      </w:pPr>
      <w:r w:rsidRPr="00447B12">
        <w:rPr>
          <w:rFonts w:ascii="Times New Roman" w:hAnsi="Times New Roman"/>
          <w:u w:val="single"/>
          <w:lang w:val="sr-Cyrl-CS"/>
        </w:rPr>
        <w:t xml:space="preserve">Понуђач је у обавези  да стручном лицу наручиоца обавезно обезбеди услове за свакодневан  и безбедан пријем произведених дрвних сортимената, како мобилним рачунарима за евиденцију производње, тако и на класичан начин, у шуми код пања( магацинима групе објеката 32) као и на привременим стовариштима-кам.путевима ( магацинима групе објеката 33), и издавање пријемница / </w:t>
      </w:r>
      <w:r w:rsidRPr="00447B12">
        <w:rPr>
          <w:rFonts w:ascii="Times New Roman" w:hAnsi="Times New Roman"/>
          <w:u w:val="single"/>
          <w:lang w:val="sr-Cyrl-CS"/>
        </w:rPr>
        <w:lastRenderedPageBreak/>
        <w:t>преносница (потребних темељница)  а у складу са Правилником о пријему дрвних сортимената и предметног Уговора.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Дрвни сортименти у шуми код пања (група објеката 32), морају бити произведени у складу да СРПС Стандардом. Обло дрво прописно обрађена и рашчељена (раздвојена чела на месту пререза) како би се несметано извршило: класирање, обројчавање (плочицом,колобројом или на др.начин), жигосање и мерење ради утврђивања валидне запремине за евидентирање пријема. Просторно дрво, прописано обрађено и спаковано на суре-сложајеве које су оивичене кочевима приручно израђеним за ту намену (просторно дрво никако не слагати уз ''живо'' стабло, као  на подмлатку у водотоцима  и на шумским влакама – осталим комуникацијама).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Дрвни сортименти  на привременом стоваришту (камионском путу) морају бити  привучени / изнешени тако да су разврстани (сортирани)  и то на: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-техничко дрво тврдих лишћара, техничко дрво меких лишћара, техничкодрво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дрво тврдих лишћ., вишеметарско дрво меких лишћ, вишеметарско 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дрво тврдих лишћара, метарско дрво меких лишћара, метарско 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Забрањено је дрвне сортименте на привременим стовариштима гурати на сложајве и уништавати стабла дуж пута  (привремених стоваришта).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 xml:space="preserve">У случајевима када се ради методом делова дебла, и дрвни сортименти настају </w:t>
      </w:r>
      <w:r w:rsidR="00EE7514">
        <w:rPr>
          <w:rFonts w:ascii="Times New Roman" w:hAnsi="Times New Roman"/>
          <w:lang w:val="sr-Cyrl-CS"/>
        </w:rPr>
        <w:t>на привременом стоваришту (камионском путу)</w:t>
      </w:r>
      <w:r w:rsidRPr="00447B12">
        <w:rPr>
          <w:rFonts w:ascii="Times New Roman" w:hAnsi="Times New Roman"/>
          <w:lang w:val="sr-Cyrl-CS"/>
        </w:rPr>
        <w:t>, Понуђач –извођач радова мора поседовати средство и опрему којом ће вршити сортирањ</w:t>
      </w:r>
      <w:r w:rsidR="00756D56">
        <w:rPr>
          <w:rFonts w:ascii="Times New Roman" w:hAnsi="Times New Roman"/>
          <w:lang w:val="sr-Cyrl-CS"/>
        </w:rPr>
        <w:t>е и паковање дрвних сортимената</w:t>
      </w:r>
      <w:r w:rsidR="00756D56">
        <w:rPr>
          <w:rFonts w:ascii="Times New Roman" w:hAnsi="Times New Roman"/>
          <w:lang w:val="sr-Latn-CS"/>
        </w:rPr>
        <w:t xml:space="preserve">, a </w:t>
      </w:r>
      <w:r w:rsidR="00756D56">
        <w:rPr>
          <w:rFonts w:ascii="Times New Roman" w:hAnsi="Times New Roman"/>
          <w:lang w:val="sr-Cyrl-CS"/>
        </w:rPr>
        <w:t xml:space="preserve">након извршеног пријема истих, </w:t>
      </w:r>
      <w:r w:rsidRPr="00447B12">
        <w:rPr>
          <w:rFonts w:ascii="Times New Roman" w:hAnsi="Times New Roman"/>
          <w:lang w:val="sr-Cyrl-CS"/>
        </w:rPr>
        <w:t>како је напред наведено ( средство са утоварном руком, -  дизалица).</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 xml:space="preserve"> </w:t>
      </w:r>
      <w:r w:rsidRPr="00942FB8">
        <w:rPr>
          <w:rFonts w:ascii="Times New Roman" w:hAnsi="Times New Roman"/>
        </w:rPr>
        <w:t>Заинтересовани понуђачи могу непосредно погледати свако радилиште појединачно, као и Годишње извођачке планове за свако одељење – радилиште и упознати се са условима терена и другим специфичностима</w:t>
      </w:r>
      <w:r w:rsidRPr="00942FB8">
        <w:rPr>
          <w:rFonts w:ascii="Times New Roman" w:hAnsi="Times New Roman"/>
          <w:lang w:val="sr-Cyrl-CS"/>
        </w:rPr>
        <w:t>.</w:t>
      </w:r>
    </w:p>
    <w:p w:rsidR="005424DC" w:rsidRPr="00942FB8" w:rsidRDefault="005424DC" w:rsidP="005424DC">
      <w:pPr>
        <w:spacing w:after="120"/>
        <w:ind w:firstLine="720"/>
        <w:jc w:val="both"/>
        <w:rPr>
          <w:rFonts w:ascii="Times New Roman" w:hAnsi="Times New Roman"/>
        </w:rPr>
      </w:pPr>
      <w:r w:rsidRPr="00942FB8">
        <w:rPr>
          <w:rFonts w:ascii="Times New Roman" w:hAnsi="Times New Roman"/>
        </w:rPr>
        <w:t>Уколико понуђач има потребу за додатним информацијама, може их добити на телефоне</w:t>
      </w:r>
      <w:r w:rsidRPr="00942FB8">
        <w:rPr>
          <w:rFonts w:ascii="Times New Roman" w:hAnsi="Times New Roman"/>
          <w:lang w:val="sr-Cyrl-CS"/>
        </w:rPr>
        <w:t xml:space="preserve"> 015/876 046</w:t>
      </w:r>
      <w:r w:rsidRPr="00942FB8">
        <w:rPr>
          <w:rFonts w:ascii="Times New Roman" w:hAnsi="Times New Roman"/>
        </w:rPr>
        <w:t>, особа за контак</w:t>
      </w:r>
      <w:r w:rsidRPr="00942FB8">
        <w:rPr>
          <w:rFonts w:ascii="Times New Roman" w:hAnsi="Times New Roman"/>
          <w:lang w:val="sr-Cyrl-CS"/>
        </w:rPr>
        <w:t>т Споменка Костић, дипл.инж.шум и Ђурић Славољуб, дипл.инж.шум.</w:t>
      </w:r>
    </w:p>
    <w:p w:rsidR="00EF77DF" w:rsidRDefault="005424DC" w:rsidP="00EF77DF">
      <w:pPr>
        <w:spacing w:after="0"/>
        <w:ind w:firstLine="714"/>
        <w:jc w:val="both"/>
        <w:rPr>
          <w:rFonts w:ascii="Times New Roman" w:hAnsi="Times New Roman"/>
          <w:lang w:val="sr-Cyrl-CS"/>
        </w:rPr>
      </w:pPr>
      <w:r w:rsidRPr="00942FB8">
        <w:rPr>
          <w:rFonts w:ascii="Times New Roman" w:hAnsi="Times New Roman"/>
        </w:rPr>
        <w:t>Контакт особе и телефони у шумским управама и радним јединицама су следећи:</w:t>
      </w:r>
    </w:p>
    <w:p w:rsidR="005601C3" w:rsidRPr="00D72F37" w:rsidRDefault="00EF77DF" w:rsidP="00EB7222">
      <w:pPr>
        <w:spacing w:after="0"/>
        <w:ind w:firstLine="714"/>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005601C3">
        <w:rPr>
          <w:rFonts w:ascii="Times New Roman" w:hAnsi="Times New Roman"/>
          <w:lang w:val="sr-Cyrl-CS"/>
        </w:rPr>
        <w:t>ШУ „</w:t>
      </w:r>
      <w:r w:rsidR="00E97D46">
        <w:rPr>
          <w:rFonts w:ascii="Times New Roman" w:hAnsi="Times New Roman"/>
        </w:rPr>
        <w:t>Шабац</w:t>
      </w:r>
      <w:r w:rsidR="005601C3">
        <w:rPr>
          <w:rFonts w:ascii="Times New Roman" w:hAnsi="Times New Roman"/>
          <w:lang w:val="sr-Cyrl-CS"/>
        </w:rPr>
        <w:t xml:space="preserve">“ </w:t>
      </w:r>
      <w:r w:rsidR="00D41B7D">
        <w:rPr>
          <w:rFonts w:ascii="Times New Roman" w:hAnsi="Times New Roman"/>
          <w:lang w:val="sr-Cyrl-CS"/>
        </w:rPr>
        <w:t>–</w:t>
      </w:r>
      <w:r w:rsidR="005601C3">
        <w:rPr>
          <w:rFonts w:ascii="Times New Roman" w:hAnsi="Times New Roman"/>
          <w:lang w:val="sr-Cyrl-CS"/>
        </w:rPr>
        <w:t xml:space="preserve"> </w:t>
      </w:r>
      <w:r w:rsidR="00E97D46">
        <w:rPr>
          <w:rFonts w:ascii="Times New Roman" w:hAnsi="Times New Roman"/>
          <w:lang w:val="sr-Cyrl-CS"/>
        </w:rPr>
        <w:t>Ољачи</w:t>
      </w:r>
      <w:r w:rsidR="00D41B7D">
        <w:rPr>
          <w:rFonts w:ascii="Times New Roman" w:hAnsi="Times New Roman"/>
          <w:lang w:val="sr-Cyrl-CS"/>
        </w:rPr>
        <w:t>ћ Срђан, дипл.инж.шум., тел: 01</w:t>
      </w:r>
      <w:r w:rsidR="00E97D46">
        <w:rPr>
          <w:rFonts w:ascii="Times New Roman" w:hAnsi="Times New Roman"/>
          <w:lang w:val="sr-Cyrl-CS"/>
        </w:rPr>
        <w:t>5</w:t>
      </w:r>
      <w:r w:rsidR="00D41B7D">
        <w:rPr>
          <w:rFonts w:ascii="Times New Roman" w:hAnsi="Times New Roman"/>
          <w:lang w:val="sr-Cyrl-CS"/>
        </w:rPr>
        <w:t>/</w:t>
      </w:r>
      <w:r w:rsidR="00E97D46">
        <w:rPr>
          <w:rFonts w:ascii="Times New Roman" w:hAnsi="Times New Roman"/>
          <w:lang w:val="sr-Cyrl-CS"/>
        </w:rPr>
        <w:t>841-280</w:t>
      </w:r>
      <w:r w:rsidR="00770C21">
        <w:rPr>
          <w:rFonts w:ascii="Times New Roman" w:hAnsi="Times New Roman"/>
          <w:lang w:val="sr-Cyrl-CS"/>
        </w:rPr>
        <w:t>;</w:t>
      </w:r>
    </w:p>
    <w:p w:rsidR="005424DC" w:rsidRDefault="005424DC" w:rsidP="00E23FF8">
      <w:pPr>
        <w:keepNext/>
        <w:spacing w:before="240" w:after="60" w:line="240" w:lineRule="auto"/>
        <w:ind w:right="-113"/>
        <w:outlineLvl w:val="0"/>
        <w:rPr>
          <w:rFonts w:ascii="Times New Roman" w:eastAsia="Times New Roman" w:hAnsi="Times New Roman"/>
          <w:b/>
          <w:bCs/>
          <w:kern w:val="32"/>
          <w:sz w:val="28"/>
          <w:szCs w:val="28"/>
          <w:u w:val="single"/>
          <w:lang w:val="sr-Cyrl-CS"/>
        </w:rPr>
      </w:pPr>
    </w:p>
    <w:p w:rsidR="005424DC" w:rsidRPr="00E23FF8" w:rsidRDefault="005424DC" w:rsidP="00E23FF8">
      <w:pPr>
        <w:keepNext/>
        <w:spacing w:before="240" w:after="60" w:line="240" w:lineRule="auto"/>
        <w:ind w:right="-113"/>
        <w:outlineLvl w:val="0"/>
        <w:rPr>
          <w:rFonts w:ascii="Times New Roman" w:eastAsia="Times New Roman" w:hAnsi="Times New Roman"/>
          <w:b/>
          <w:bCs/>
          <w:kern w:val="32"/>
          <w:sz w:val="28"/>
          <w:szCs w:val="28"/>
          <w:u w:val="single"/>
        </w:rPr>
        <w:sectPr w:rsidR="005424DC" w:rsidRPr="00E23FF8" w:rsidSect="00EA6EEE">
          <w:pgSz w:w="12240" w:h="15840"/>
          <w:pgMar w:top="0" w:right="1021" w:bottom="0"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F5DF1" w:rsidRDefault="004520A2" w:rsidP="00E33F6D">
      <w:pPr>
        <w:ind w:left="480" w:hanging="480"/>
        <w:jc w:val="center"/>
        <w:rPr>
          <w:rFonts w:ascii="Times New Roman" w:hAnsi="Times New Roman"/>
          <w:b/>
          <w:sz w:val="24"/>
          <w:szCs w:val="24"/>
        </w:rPr>
      </w:pPr>
      <w:r w:rsidRPr="006B35BE">
        <w:rPr>
          <w:rFonts w:ascii="Times New Roman" w:eastAsia="Times New Roman" w:hAnsi="Times New Roman"/>
          <w:b/>
          <w:bCs/>
          <w:sz w:val="16"/>
          <w:szCs w:val="16"/>
        </w:rPr>
        <w:lastRenderedPageBreak/>
        <w:t>Т Е Х Н И Ч К А   Д О К У М  Е Н Т А Ц И Ј А   И   П Л А Н О В И</w:t>
      </w:r>
    </w:p>
    <w:p w:rsidR="00E97D46" w:rsidRDefault="00E97D46" w:rsidP="00C16ECC">
      <w:pPr>
        <w:spacing w:after="0"/>
        <w:ind w:left="480" w:hanging="480"/>
        <w:jc w:val="center"/>
        <w:rPr>
          <w:rFonts w:ascii="Times New Roman" w:hAnsi="Times New Roman"/>
          <w:b/>
          <w:sz w:val="24"/>
          <w:szCs w:val="24"/>
        </w:rPr>
      </w:pPr>
    </w:p>
    <w:tbl>
      <w:tblPr>
        <w:tblW w:w="14049" w:type="dxa"/>
        <w:tblInd w:w="55" w:type="dxa"/>
        <w:tblLayout w:type="fixed"/>
        <w:tblCellMar>
          <w:left w:w="70" w:type="dxa"/>
          <w:right w:w="70" w:type="dxa"/>
        </w:tblCellMar>
        <w:tblLook w:val="04A0"/>
      </w:tblPr>
      <w:tblGrid>
        <w:gridCol w:w="441"/>
        <w:gridCol w:w="567"/>
        <w:gridCol w:w="567"/>
        <w:gridCol w:w="567"/>
        <w:gridCol w:w="1559"/>
        <w:gridCol w:w="567"/>
        <w:gridCol w:w="992"/>
        <w:gridCol w:w="709"/>
        <w:gridCol w:w="850"/>
        <w:gridCol w:w="851"/>
        <w:gridCol w:w="850"/>
        <w:gridCol w:w="709"/>
        <w:gridCol w:w="851"/>
        <w:gridCol w:w="708"/>
        <w:gridCol w:w="993"/>
        <w:gridCol w:w="1134"/>
        <w:gridCol w:w="974"/>
        <w:gridCol w:w="160"/>
      </w:tblGrid>
      <w:tr w:rsidR="00B25048" w:rsidRPr="004D341C" w:rsidTr="00B25048">
        <w:trPr>
          <w:trHeight w:val="285"/>
        </w:trPr>
        <w:tc>
          <w:tcPr>
            <w:tcW w:w="441" w:type="dxa"/>
            <w:vMerge w:val="restart"/>
            <w:tcBorders>
              <w:top w:val="single" w:sz="4" w:space="0" w:color="auto"/>
              <w:left w:val="single" w:sz="4" w:space="0" w:color="auto"/>
              <w:bottom w:val="nil"/>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Бр. Партије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xml:space="preserve">ШУ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ГЈ</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Одељење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Врста  сече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Површина (ха)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Време извођења радова</w:t>
            </w:r>
          </w:p>
        </w:tc>
        <w:tc>
          <w:tcPr>
            <w:tcW w:w="2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НЕТО МАСА  (м</w:t>
            </w:r>
            <w:r w:rsidRPr="004D341C">
              <w:rPr>
                <w:rFonts w:ascii="Arial" w:eastAsia="Times New Roman" w:hAnsi="Arial" w:cs="Arial"/>
                <w:sz w:val="16"/>
                <w:szCs w:val="16"/>
                <w:vertAlign w:val="superscript"/>
                <w:lang w:val="sr-Latn-CS" w:eastAsia="sr-Latn-CS"/>
              </w:rPr>
              <w:t>3</w:t>
            </w:r>
            <w:r w:rsidRPr="004D341C">
              <w:rPr>
                <w:rFonts w:ascii="Arial" w:eastAsia="Times New Roman" w:hAnsi="Arial" w:cs="Arial"/>
                <w:sz w:val="16"/>
                <w:szCs w:val="16"/>
                <w:lang w:val="sr-Latn-CS" w:eastAsia="sr-Latn-CS"/>
              </w:rPr>
              <w:t>)</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Прос. транспортна дистанца (м</w:t>
            </w:r>
            <w:r w:rsidRPr="004D341C">
              <w:rPr>
                <w:rFonts w:ascii="Arial" w:eastAsia="Times New Roman" w:hAnsi="Arial" w:cs="Arial"/>
                <w:sz w:val="16"/>
                <w:szCs w:val="16"/>
                <w:vertAlign w:val="superscript"/>
                <w:lang w:val="sr-Latn-CS" w:eastAsia="sr-Latn-CS"/>
              </w:rPr>
              <w:t>/</w:t>
            </w:r>
            <w:r w:rsidRPr="004D341C">
              <w:rPr>
                <w:rFonts w:ascii="Arial" w:eastAsia="Times New Roman" w:hAnsi="Arial" w:cs="Arial"/>
                <w:sz w:val="16"/>
                <w:szCs w:val="16"/>
                <w:lang w:val="sr-Latn-CS" w:eastAsia="sr-Latn-CS"/>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Нагиб терена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Експозиција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Надморска висина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Удаљеност од седишта ШГ</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Удаљеност од седишта ШУ</w:t>
            </w:r>
          </w:p>
        </w:tc>
      </w:tr>
      <w:tr w:rsidR="00B25048" w:rsidRPr="004D341C" w:rsidTr="00B25048">
        <w:trPr>
          <w:trHeight w:val="225"/>
        </w:trPr>
        <w:tc>
          <w:tcPr>
            <w:tcW w:w="441" w:type="dxa"/>
            <w:vMerge/>
            <w:tcBorders>
              <w:top w:val="single" w:sz="4" w:space="0" w:color="auto"/>
              <w:left w:val="single" w:sz="4" w:space="0" w:color="auto"/>
              <w:bottom w:val="nil"/>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Обло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Просторно</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УКУПНО</w:t>
            </w:r>
          </w:p>
        </w:tc>
        <w:tc>
          <w:tcPr>
            <w:tcW w:w="1559" w:type="dxa"/>
            <w:gridSpan w:val="2"/>
            <w:vMerge/>
            <w:tcBorders>
              <w:top w:val="nil"/>
              <w:left w:val="single" w:sz="4" w:space="0" w:color="auto"/>
              <w:bottom w:val="single" w:sz="4" w:space="0" w:color="auto"/>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1134" w:type="dxa"/>
            <w:gridSpan w:val="2"/>
            <w:vMerge/>
            <w:tcBorders>
              <w:left w:val="single" w:sz="4" w:space="0" w:color="auto"/>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r>
      <w:tr w:rsidR="00B25048" w:rsidRPr="004D341C" w:rsidTr="00B25048">
        <w:trPr>
          <w:trHeight w:val="225"/>
        </w:trPr>
        <w:tc>
          <w:tcPr>
            <w:tcW w:w="441" w:type="dxa"/>
            <w:vMerge/>
            <w:tcBorders>
              <w:top w:val="single" w:sz="4" w:space="0" w:color="auto"/>
              <w:left w:val="single" w:sz="4" w:space="0" w:color="auto"/>
              <w:bottom w:val="nil"/>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709" w:type="dxa"/>
            <w:vMerge/>
            <w:tcBorders>
              <w:top w:val="nil"/>
              <w:left w:val="single" w:sz="4" w:space="0" w:color="auto"/>
              <w:bottom w:val="single" w:sz="4" w:space="0" w:color="auto"/>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850" w:type="dxa"/>
            <w:vMerge/>
            <w:tcBorders>
              <w:top w:val="nil"/>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851" w:type="dxa"/>
            <w:vMerge/>
            <w:tcBorders>
              <w:top w:val="nil"/>
              <w:left w:val="single" w:sz="4" w:space="0" w:color="auto"/>
              <w:bottom w:val="single" w:sz="4" w:space="0" w:color="auto"/>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850" w:type="dxa"/>
            <w:tcBorders>
              <w:top w:val="nil"/>
              <w:left w:val="nil"/>
              <w:bottom w:val="single" w:sz="4" w:space="0" w:color="auto"/>
              <w:right w:val="single" w:sz="4" w:space="0" w:color="auto"/>
            </w:tcBorders>
            <w:shd w:val="clear" w:color="auto" w:fill="auto"/>
            <w:noWrap/>
            <w:vAlign w:val="bottom"/>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Привлач.</w:t>
            </w:r>
          </w:p>
        </w:tc>
        <w:tc>
          <w:tcPr>
            <w:tcW w:w="709" w:type="dxa"/>
            <w:tcBorders>
              <w:top w:val="nil"/>
              <w:left w:val="nil"/>
              <w:bottom w:val="nil"/>
              <w:right w:val="single" w:sz="4" w:space="0" w:color="auto"/>
            </w:tcBorders>
            <w:shd w:val="clear" w:color="auto" w:fill="auto"/>
            <w:noWrap/>
            <w:vAlign w:val="center"/>
            <w:hideMark/>
          </w:tcPr>
          <w:p w:rsidR="00B25048"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Изнош.</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c>
          <w:tcPr>
            <w:tcW w:w="1134" w:type="dxa"/>
            <w:gridSpan w:val="2"/>
            <w:vMerge/>
            <w:tcBorders>
              <w:left w:val="single" w:sz="4" w:space="0" w:color="auto"/>
              <w:bottom w:val="single" w:sz="4" w:space="0" w:color="000000"/>
              <w:right w:val="single" w:sz="4" w:space="0" w:color="auto"/>
            </w:tcBorders>
            <w:vAlign w:val="center"/>
            <w:hideMark/>
          </w:tcPr>
          <w:p w:rsidR="00B25048" w:rsidRPr="004D341C" w:rsidRDefault="00B25048" w:rsidP="00E97D46">
            <w:pPr>
              <w:spacing w:after="0" w:line="240" w:lineRule="auto"/>
              <w:rPr>
                <w:rFonts w:ascii="Arial" w:eastAsia="Times New Roman" w:hAnsi="Arial" w:cs="Arial"/>
                <w:sz w:val="16"/>
                <w:szCs w:val="16"/>
                <w:lang w:val="sr-Latn-CS" w:eastAsia="sr-Latn-CS"/>
              </w:rPr>
            </w:pPr>
          </w:p>
        </w:tc>
      </w:tr>
      <w:tr w:rsidR="00E97D46" w:rsidRPr="004D341C" w:rsidTr="00B25048">
        <w:trPr>
          <w:trHeight w:val="25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7D46" w:rsidRPr="00B25048" w:rsidRDefault="00B25048" w:rsidP="00E97D46">
            <w:pPr>
              <w:spacing w:after="0" w:line="240" w:lineRule="auto"/>
              <w:jc w:val="center"/>
              <w:rPr>
                <w:rFonts w:ascii="Arial" w:eastAsia="Times New Roman" w:hAnsi="Arial" w:cs="Arial"/>
                <w:b/>
                <w:bCs/>
                <w:color w:val="008000"/>
                <w:sz w:val="28"/>
                <w:szCs w:val="28"/>
                <w:lang w:eastAsia="sr-Latn-CS"/>
              </w:rPr>
            </w:pPr>
            <w:r w:rsidRPr="00B25048">
              <w:rPr>
                <w:rFonts w:ascii="Arial" w:eastAsia="Times New Roman" w:hAnsi="Arial" w:cs="Arial"/>
                <w:b/>
                <w:bCs/>
                <w:color w:val="008000"/>
                <w:sz w:val="28"/>
                <w:szCs w:val="28"/>
                <w:lang w:eastAsia="sr-Latn-CS"/>
              </w:rPr>
              <w:t>1</w:t>
            </w:r>
          </w:p>
        </w:tc>
        <w:tc>
          <w:tcPr>
            <w:tcW w:w="567" w:type="dxa"/>
            <w:vMerge w:val="restart"/>
            <w:tcBorders>
              <w:top w:val="single" w:sz="4" w:space="0" w:color="auto"/>
              <w:left w:val="nil"/>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Шабац</w:t>
            </w:r>
          </w:p>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p w:rsidR="00E97D46" w:rsidRPr="004D341C" w:rsidRDefault="00E97D46" w:rsidP="00E97D46">
            <w:pP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567" w:type="dxa"/>
            <w:vMerge w:val="restart"/>
            <w:tcBorders>
              <w:top w:val="single" w:sz="4" w:space="0" w:color="auto"/>
              <w:left w:val="nil"/>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Иверак</w:t>
            </w:r>
          </w:p>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p w:rsidR="00E97D46" w:rsidRPr="004D341C" w:rsidRDefault="00E97D46" w:rsidP="00E97D46">
            <w:pP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21 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Cyrl-CS" w:eastAsia="sr-Latn-CS"/>
              </w:rPr>
            </w:pPr>
            <w:r>
              <w:rPr>
                <w:rFonts w:ascii="Arial" w:eastAsia="Times New Roman" w:hAnsi="Arial" w:cs="Arial"/>
                <w:sz w:val="16"/>
                <w:szCs w:val="16"/>
                <w:lang w:val="sr-Cyrl-CS" w:eastAsia="sr-Latn-CS"/>
              </w:rPr>
              <w:t>Оплодна сеча</w:t>
            </w:r>
          </w:p>
        </w:tc>
        <w:tc>
          <w:tcPr>
            <w:tcW w:w="567"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992" w:type="dxa"/>
            <w:vMerge w:val="restart"/>
            <w:tcBorders>
              <w:top w:val="nil"/>
              <w:left w:val="single" w:sz="4" w:space="0" w:color="auto"/>
              <w:bottom w:val="single" w:sz="4" w:space="0" w:color="000000"/>
              <w:right w:val="single" w:sz="4" w:space="0" w:color="auto"/>
            </w:tcBorders>
            <w:shd w:val="clear" w:color="000000" w:fill="F7FFFA"/>
            <w:vAlign w:val="center"/>
            <w:hideMark/>
          </w:tcPr>
          <w:p w:rsidR="00E97D46" w:rsidRPr="004D341C" w:rsidRDefault="00B25048"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I</w:t>
            </w:r>
            <w:r w:rsidR="00E97D46" w:rsidRPr="004D341C">
              <w:rPr>
                <w:rFonts w:ascii="Arial" w:eastAsia="Times New Roman" w:hAnsi="Arial" w:cs="Arial"/>
                <w:sz w:val="16"/>
                <w:szCs w:val="16"/>
                <w:lang w:val="sr-Latn-CS" w:eastAsia="sr-Latn-CS"/>
              </w:rPr>
              <w:t>I полураздобље</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1.824</w:t>
            </w:r>
          </w:p>
        </w:tc>
        <w:tc>
          <w:tcPr>
            <w:tcW w:w="850"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469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2.293</w:t>
            </w:r>
          </w:p>
        </w:tc>
        <w:tc>
          <w:tcPr>
            <w:tcW w:w="850"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600</w:t>
            </w:r>
          </w:p>
        </w:tc>
        <w:tc>
          <w:tcPr>
            <w:tcW w:w="709" w:type="dxa"/>
            <w:tcBorders>
              <w:top w:val="single" w:sz="4" w:space="0" w:color="auto"/>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38</w:t>
            </w:r>
          </w:p>
        </w:tc>
        <w:tc>
          <w:tcPr>
            <w:tcW w:w="708"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s</w:t>
            </w:r>
          </w:p>
        </w:tc>
        <w:tc>
          <w:tcPr>
            <w:tcW w:w="993"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200-290</w:t>
            </w:r>
          </w:p>
        </w:tc>
        <w:tc>
          <w:tcPr>
            <w:tcW w:w="1134"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20</w:t>
            </w:r>
          </w:p>
        </w:tc>
        <w:tc>
          <w:tcPr>
            <w:tcW w:w="974"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40</w:t>
            </w:r>
          </w:p>
        </w:tc>
        <w:tc>
          <w:tcPr>
            <w:tcW w:w="160" w:type="dxa"/>
            <w:vMerge w:val="restart"/>
            <w:tcBorders>
              <w:top w:val="nil"/>
              <w:left w:val="single" w:sz="4" w:space="0" w:color="auto"/>
              <w:bottom w:val="single" w:sz="4" w:space="0" w:color="000000"/>
              <w:right w:val="single" w:sz="4" w:space="0" w:color="auto"/>
            </w:tcBorders>
            <w:shd w:val="clear" w:color="auto" w:fill="auto"/>
            <w:vAlign w:val="center"/>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p>
        </w:tc>
      </w:tr>
      <w:tr w:rsidR="00E97D46" w:rsidRPr="004D341C" w:rsidTr="00B25048">
        <w:trPr>
          <w:trHeight w:val="25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b/>
                <w:bCs/>
                <w:color w:val="008000"/>
                <w:sz w:val="16"/>
                <w:szCs w:val="16"/>
                <w:lang w:val="sr-Latn-CS" w:eastAsia="sr-Latn-CS"/>
              </w:rPr>
            </w:pPr>
          </w:p>
        </w:tc>
        <w:tc>
          <w:tcPr>
            <w:tcW w:w="567" w:type="dxa"/>
            <w:vMerge/>
            <w:tcBorders>
              <w:left w:val="nil"/>
              <w:right w:val="single" w:sz="4" w:space="0" w:color="auto"/>
            </w:tcBorders>
            <w:shd w:val="clear" w:color="000000" w:fill="FFFFFF"/>
            <w:noWrap/>
            <w:vAlign w:val="bottom"/>
            <w:hideMark/>
          </w:tcPr>
          <w:p w:rsidR="00E97D46" w:rsidRPr="004D341C" w:rsidRDefault="00E97D46" w:rsidP="00E97D46">
            <w:pPr>
              <w:rPr>
                <w:rFonts w:ascii="Arial" w:eastAsia="Times New Roman" w:hAnsi="Arial" w:cs="Arial"/>
                <w:sz w:val="16"/>
                <w:szCs w:val="16"/>
                <w:lang w:val="sr-Latn-CS" w:eastAsia="sr-Latn-CS"/>
              </w:rPr>
            </w:pPr>
          </w:p>
        </w:tc>
        <w:tc>
          <w:tcPr>
            <w:tcW w:w="567" w:type="dxa"/>
            <w:vMerge/>
            <w:tcBorders>
              <w:left w:val="nil"/>
              <w:right w:val="single" w:sz="4" w:space="0" w:color="auto"/>
            </w:tcBorders>
            <w:shd w:val="clear" w:color="000000" w:fill="FFFFFF"/>
            <w:noWrap/>
            <w:vAlign w:val="bottom"/>
            <w:hideMark/>
          </w:tcPr>
          <w:p w:rsidR="00E97D46" w:rsidRPr="004D341C" w:rsidRDefault="00E97D46" w:rsidP="00E97D46">
            <w:pPr>
              <w:rPr>
                <w:rFonts w:ascii="Arial" w:eastAsia="Times New Roman" w:hAnsi="Arial" w:cs="Arial"/>
                <w:sz w:val="16"/>
                <w:szCs w:val="16"/>
                <w:lang w:val="sr-Latn-CS" w:eastAsia="sr-Latn-CS"/>
              </w:rPr>
            </w:pPr>
          </w:p>
        </w:tc>
        <w:tc>
          <w:tcPr>
            <w:tcW w:w="567"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б</w:t>
            </w:r>
          </w:p>
        </w:tc>
        <w:tc>
          <w:tcPr>
            <w:tcW w:w="1559"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Cyrl-CS" w:eastAsia="sr-Latn-CS"/>
              </w:rPr>
            </w:pPr>
            <w:r>
              <w:rPr>
                <w:rFonts w:ascii="Arial" w:eastAsia="Times New Roman" w:hAnsi="Arial" w:cs="Arial"/>
                <w:sz w:val="16"/>
                <w:szCs w:val="16"/>
                <w:lang w:val="sr-Cyrl-CS" w:eastAsia="sr-Latn-CS"/>
              </w:rPr>
              <w:t>Прореда</w:t>
            </w:r>
          </w:p>
        </w:tc>
        <w:tc>
          <w:tcPr>
            <w:tcW w:w="567"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992" w:type="dxa"/>
            <w:vMerge/>
            <w:tcBorders>
              <w:top w:val="nil"/>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09"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14</w:t>
            </w:r>
          </w:p>
        </w:tc>
        <w:tc>
          <w:tcPr>
            <w:tcW w:w="850"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15</w:t>
            </w:r>
          </w:p>
        </w:tc>
        <w:tc>
          <w:tcPr>
            <w:tcW w:w="851"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29</w:t>
            </w:r>
          </w:p>
        </w:tc>
        <w:tc>
          <w:tcPr>
            <w:tcW w:w="850"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100</w:t>
            </w:r>
          </w:p>
        </w:tc>
        <w:tc>
          <w:tcPr>
            <w:tcW w:w="709"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26</w:t>
            </w:r>
          </w:p>
        </w:tc>
        <w:tc>
          <w:tcPr>
            <w:tcW w:w="708"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si</w:t>
            </w:r>
          </w:p>
        </w:tc>
        <w:tc>
          <w:tcPr>
            <w:tcW w:w="993"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350-415</w:t>
            </w:r>
          </w:p>
        </w:tc>
        <w:tc>
          <w:tcPr>
            <w:tcW w:w="1134"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20</w:t>
            </w:r>
          </w:p>
        </w:tc>
        <w:tc>
          <w:tcPr>
            <w:tcW w:w="974"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40</w:t>
            </w:r>
          </w:p>
        </w:tc>
        <w:tc>
          <w:tcPr>
            <w:tcW w:w="160" w:type="dxa"/>
            <w:vMerge/>
            <w:tcBorders>
              <w:top w:val="nil"/>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r>
      <w:tr w:rsidR="00E97D46" w:rsidRPr="004D341C" w:rsidTr="00B25048">
        <w:trPr>
          <w:trHeight w:val="25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b/>
                <w:bCs/>
                <w:color w:val="008000"/>
                <w:sz w:val="16"/>
                <w:szCs w:val="16"/>
                <w:lang w:val="sr-Latn-CS" w:eastAsia="sr-Latn-CS"/>
              </w:rPr>
            </w:pPr>
          </w:p>
        </w:tc>
        <w:tc>
          <w:tcPr>
            <w:tcW w:w="567" w:type="dxa"/>
            <w:vMerge/>
            <w:tcBorders>
              <w:left w:val="nil"/>
              <w:right w:val="single" w:sz="4" w:space="0" w:color="auto"/>
            </w:tcBorders>
            <w:shd w:val="clear" w:color="000000" w:fill="FFFFFF"/>
            <w:noWrap/>
            <w:vAlign w:val="bottom"/>
            <w:hideMark/>
          </w:tcPr>
          <w:p w:rsidR="00E97D46" w:rsidRPr="004D341C" w:rsidRDefault="00E97D46" w:rsidP="00E97D46">
            <w:pPr>
              <w:rPr>
                <w:rFonts w:ascii="Arial" w:eastAsia="Times New Roman" w:hAnsi="Arial" w:cs="Arial"/>
                <w:sz w:val="16"/>
                <w:szCs w:val="16"/>
                <w:lang w:val="sr-Latn-CS" w:eastAsia="sr-Latn-CS"/>
              </w:rPr>
            </w:pPr>
          </w:p>
        </w:tc>
        <w:tc>
          <w:tcPr>
            <w:tcW w:w="567" w:type="dxa"/>
            <w:vMerge/>
            <w:tcBorders>
              <w:left w:val="nil"/>
              <w:right w:val="single" w:sz="4" w:space="0" w:color="auto"/>
            </w:tcBorders>
            <w:shd w:val="clear" w:color="000000" w:fill="FFFFFF"/>
            <w:noWrap/>
            <w:vAlign w:val="bottom"/>
            <w:hideMark/>
          </w:tcPr>
          <w:p w:rsidR="00E97D46" w:rsidRPr="004D341C" w:rsidRDefault="00E97D46" w:rsidP="00E97D46">
            <w:pPr>
              <w:rPr>
                <w:rFonts w:ascii="Arial" w:eastAsia="Times New Roman" w:hAnsi="Arial" w:cs="Arial"/>
                <w:sz w:val="16"/>
                <w:szCs w:val="16"/>
                <w:lang w:val="sr-Latn-CS" w:eastAsia="sr-Latn-CS"/>
              </w:rPr>
            </w:pPr>
          </w:p>
        </w:tc>
        <w:tc>
          <w:tcPr>
            <w:tcW w:w="567"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ц</w:t>
            </w:r>
          </w:p>
        </w:tc>
        <w:tc>
          <w:tcPr>
            <w:tcW w:w="1559"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Cyrl-CS" w:eastAsia="sr-Latn-CS"/>
              </w:rPr>
            </w:pPr>
            <w:r>
              <w:rPr>
                <w:rFonts w:ascii="Arial" w:eastAsia="Times New Roman" w:hAnsi="Arial" w:cs="Arial"/>
                <w:sz w:val="16"/>
                <w:szCs w:val="16"/>
                <w:lang w:val="sr-Cyrl-CS" w:eastAsia="sr-Latn-CS"/>
              </w:rPr>
              <w:t>Узгојно санитарна сеча</w:t>
            </w:r>
          </w:p>
        </w:tc>
        <w:tc>
          <w:tcPr>
            <w:tcW w:w="567"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992" w:type="dxa"/>
            <w:vMerge/>
            <w:tcBorders>
              <w:top w:val="nil"/>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09"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35</w:t>
            </w:r>
          </w:p>
        </w:tc>
        <w:tc>
          <w:tcPr>
            <w:tcW w:w="850"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16</w:t>
            </w:r>
          </w:p>
        </w:tc>
        <w:tc>
          <w:tcPr>
            <w:tcW w:w="851"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51</w:t>
            </w:r>
          </w:p>
        </w:tc>
        <w:tc>
          <w:tcPr>
            <w:tcW w:w="850"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100</w:t>
            </w:r>
          </w:p>
        </w:tc>
        <w:tc>
          <w:tcPr>
            <w:tcW w:w="709"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36</w:t>
            </w:r>
          </w:p>
        </w:tc>
        <w:tc>
          <w:tcPr>
            <w:tcW w:w="708"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sz</w:t>
            </w:r>
          </w:p>
        </w:tc>
        <w:tc>
          <w:tcPr>
            <w:tcW w:w="993"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250-320</w:t>
            </w:r>
          </w:p>
        </w:tc>
        <w:tc>
          <w:tcPr>
            <w:tcW w:w="1134"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20</w:t>
            </w:r>
          </w:p>
        </w:tc>
        <w:tc>
          <w:tcPr>
            <w:tcW w:w="974"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40</w:t>
            </w:r>
          </w:p>
        </w:tc>
        <w:tc>
          <w:tcPr>
            <w:tcW w:w="160" w:type="dxa"/>
            <w:vMerge/>
            <w:tcBorders>
              <w:top w:val="nil"/>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r>
      <w:tr w:rsidR="00E97D46" w:rsidRPr="004D341C" w:rsidTr="00B25048">
        <w:trPr>
          <w:trHeight w:val="25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b/>
                <w:bCs/>
                <w:color w:val="008000"/>
                <w:sz w:val="16"/>
                <w:szCs w:val="16"/>
                <w:lang w:val="sr-Latn-CS" w:eastAsia="sr-Latn-CS"/>
              </w:rPr>
            </w:pPr>
          </w:p>
        </w:tc>
        <w:tc>
          <w:tcPr>
            <w:tcW w:w="567" w:type="dxa"/>
            <w:vMerge/>
            <w:tcBorders>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567" w:type="dxa"/>
            <w:vMerge/>
            <w:tcBorders>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567"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22 а</w:t>
            </w:r>
          </w:p>
        </w:tc>
        <w:tc>
          <w:tcPr>
            <w:tcW w:w="1559"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Cyrl-CS" w:eastAsia="sr-Latn-CS"/>
              </w:rPr>
            </w:pPr>
            <w:r>
              <w:rPr>
                <w:rFonts w:ascii="Arial" w:eastAsia="Times New Roman" w:hAnsi="Arial" w:cs="Arial"/>
                <w:sz w:val="16"/>
                <w:szCs w:val="16"/>
                <w:lang w:val="sr-Cyrl-CS" w:eastAsia="sr-Latn-CS"/>
              </w:rPr>
              <w:t>Оплодна сеча</w:t>
            </w:r>
          </w:p>
        </w:tc>
        <w:tc>
          <w:tcPr>
            <w:tcW w:w="567"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992" w:type="dxa"/>
            <w:vMerge/>
            <w:tcBorders>
              <w:top w:val="nil"/>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09"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420</w:t>
            </w:r>
          </w:p>
        </w:tc>
        <w:tc>
          <w:tcPr>
            <w:tcW w:w="850"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187</w:t>
            </w:r>
          </w:p>
        </w:tc>
        <w:tc>
          <w:tcPr>
            <w:tcW w:w="851"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607</w:t>
            </w:r>
          </w:p>
        </w:tc>
        <w:tc>
          <w:tcPr>
            <w:tcW w:w="850"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200</w:t>
            </w:r>
          </w:p>
        </w:tc>
        <w:tc>
          <w:tcPr>
            <w:tcW w:w="709"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28</w:t>
            </w:r>
          </w:p>
        </w:tc>
        <w:tc>
          <w:tcPr>
            <w:tcW w:w="708"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s si</w:t>
            </w:r>
          </w:p>
        </w:tc>
        <w:tc>
          <w:tcPr>
            <w:tcW w:w="993"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200-320</w:t>
            </w:r>
          </w:p>
        </w:tc>
        <w:tc>
          <w:tcPr>
            <w:tcW w:w="1134"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20</w:t>
            </w:r>
          </w:p>
        </w:tc>
        <w:tc>
          <w:tcPr>
            <w:tcW w:w="974" w:type="dxa"/>
            <w:tcBorders>
              <w:top w:val="nil"/>
              <w:left w:val="nil"/>
              <w:bottom w:val="single" w:sz="4" w:space="0" w:color="auto"/>
              <w:right w:val="single" w:sz="4" w:space="0" w:color="auto"/>
            </w:tcBorders>
            <w:shd w:val="clear" w:color="000000" w:fill="F7FFFA"/>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40</w:t>
            </w:r>
          </w:p>
        </w:tc>
        <w:tc>
          <w:tcPr>
            <w:tcW w:w="160" w:type="dxa"/>
            <w:vMerge/>
            <w:tcBorders>
              <w:top w:val="nil"/>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r>
      <w:tr w:rsidR="00E97D46" w:rsidRPr="004D341C" w:rsidTr="00B25048">
        <w:trPr>
          <w:trHeight w:val="25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b/>
                <w:bCs/>
                <w:color w:val="008000"/>
                <w:sz w:val="16"/>
                <w:szCs w:val="16"/>
                <w:lang w:val="sr-Latn-CS" w:eastAsia="sr-Latn-CS"/>
              </w:rPr>
            </w:pPr>
          </w:p>
        </w:tc>
        <w:tc>
          <w:tcPr>
            <w:tcW w:w="1701" w:type="dxa"/>
            <w:gridSpan w:val="3"/>
            <w:tcBorders>
              <w:top w:val="nil"/>
              <w:left w:val="nil"/>
              <w:bottom w:val="single" w:sz="4" w:space="0" w:color="auto"/>
              <w:right w:val="single" w:sz="4" w:space="0" w:color="000000"/>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СВЕГА ПАРТИЈА:</w:t>
            </w:r>
          </w:p>
        </w:tc>
        <w:tc>
          <w:tcPr>
            <w:tcW w:w="1559"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567"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709"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2.293</w:t>
            </w:r>
          </w:p>
        </w:tc>
        <w:tc>
          <w:tcPr>
            <w:tcW w:w="85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687</w:t>
            </w:r>
          </w:p>
        </w:tc>
        <w:tc>
          <w:tcPr>
            <w:tcW w:w="851"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2.980</w:t>
            </w:r>
          </w:p>
        </w:tc>
        <w:tc>
          <w:tcPr>
            <w:tcW w:w="85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709"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851"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708"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1134"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974"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160" w:type="dxa"/>
            <w:vMerge/>
            <w:tcBorders>
              <w:top w:val="nil"/>
              <w:left w:val="single" w:sz="4" w:space="0" w:color="auto"/>
              <w:bottom w:val="single" w:sz="4" w:space="0" w:color="000000"/>
              <w:right w:val="single" w:sz="4" w:space="0" w:color="auto"/>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r>
    </w:tbl>
    <w:p w:rsidR="00E97D46" w:rsidRDefault="00E97D46" w:rsidP="00E97D46">
      <w:pPr>
        <w:rPr>
          <w:lang w:val="sr-Cyrl-CS"/>
        </w:rPr>
      </w:pPr>
    </w:p>
    <w:tbl>
      <w:tblPr>
        <w:tblW w:w="7130" w:type="dxa"/>
        <w:tblInd w:w="55" w:type="dxa"/>
        <w:tblCellMar>
          <w:left w:w="70" w:type="dxa"/>
          <w:right w:w="70" w:type="dxa"/>
        </w:tblCellMar>
        <w:tblLook w:val="04A0"/>
      </w:tblPr>
      <w:tblGrid>
        <w:gridCol w:w="760"/>
        <w:gridCol w:w="640"/>
        <w:gridCol w:w="660"/>
        <w:gridCol w:w="700"/>
        <w:gridCol w:w="860"/>
        <w:gridCol w:w="900"/>
        <w:gridCol w:w="680"/>
        <w:gridCol w:w="700"/>
        <w:gridCol w:w="620"/>
        <w:gridCol w:w="720"/>
      </w:tblGrid>
      <w:tr w:rsidR="00E97D46" w:rsidRPr="004D341C" w:rsidTr="00E97D46">
        <w:trPr>
          <w:trHeight w:val="255"/>
        </w:trPr>
        <w:tc>
          <w:tcPr>
            <w:tcW w:w="760" w:type="dxa"/>
            <w:tcBorders>
              <w:top w:val="nil"/>
              <w:left w:val="nil"/>
              <w:bottom w:val="nil"/>
              <w:right w:val="nil"/>
            </w:tcBorders>
            <w:shd w:val="clear" w:color="auto" w:fill="auto"/>
            <w:noWrap/>
            <w:vAlign w:val="center"/>
            <w:hideMark/>
          </w:tcPr>
          <w:p w:rsidR="00E97D46" w:rsidRPr="004D341C" w:rsidRDefault="00E97D46" w:rsidP="00E97D46">
            <w:pPr>
              <w:spacing w:after="0" w:line="240" w:lineRule="auto"/>
              <w:jc w:val="center"/>
              <w:rPr>
                <w:rFonts w:ascii="Arial" w:eastAsia="Times New Roman" w:hAnsi="Arial" w:cs="Arial"/>
                <w:b/>
                <w:bCs/>
                <w:color w:val="00B050"/>
                <w:sz w:val="16"/>
                <w:szCs w:val="16"/>
                <w:lang w:val="sr-Latn-CS" w:eastAsia="sr-Latn-CS"/>
              </w:rPr>
            </w:pPr>
          </w:p>
        </w:tc>
        <w:tc>
          <w:tcPr>
            <w:tcW w:w="640"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p>
        </w:tc>
        <w:tc>
          <w:tcPr>
            <w:tcW w:w="660"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p>
        </w:tc>
        <w:tc>
          <w:tcPr>
            <w:tcW w:w="700"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p>
        </w:tc>
        <w:tc>
          <w:tcPr>
            <w:tcW w:w="860"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p>
        </w:tc>
        <w:tc>
          <w:tcPr>
            <w:tcW w:w="790"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p>
        </w:tc>
        <w:tc>
          <w:tcPr>
            <w:tcW w:w="680"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p>
        </w:tc>
        <w:tc>
          <w:tcPr>
            <w:tcW w:w="700"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b/>
                <w:bCs/>
                <w:sz w:val="16"/>
                <w:szCs w:val="16"/>
                <w:lang w:val="sr-Latn-CS" w:eastAsia="sr-Latn-CS"/>
              </w:rPr>
            </w:pPr>
          </w:p>
        </w:tc>
        <w:tc>
          <w:tcPr>
            <w:tcW w:w="620"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b/>
                <w:bCs/>
                <w:sz w:val="16"/>
                <w:szCs w:val="16"/>
                <w:lang w:val="sr-Latn-CS" w:eastAsia="sr-Latn-CS"/>
              </w:rPr>
            </w:pPr>
          </w:p>
        </w:tc>
        <w:tc>
          <w:tcPr>
            <w:tcW w:w="720" w:type="dxa"/>
            <w:tcBorders>
              <w:top w:val="nil"/>
              <w:left w:val="nil"/>
              <w:bottom w:val="single" w:sz="4" w:space="0" w:color="auto"/>
              <w:right w:val="nil"/>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м</w:t>
            </w:r>
            <w:r w:rsidRPr="004D341C">
              <w:rPr>
                <w:rFonts w:ascii="Arial" w:eastAsia="Times New Roman" w:hAnsi="Arial" w:cs="Arial"/>
                <w:sz w:val="16"/>
                <w:szCs w:val="16"/>
                <w:vertAlign w:val="superscript"/>
                <w:lang w:val="sr-Latn-CS" w:eastAsia="sr-Latn-CS"/>
              </w:rPr>
              <w:t>3</w:t>
            </w:r>
          </w:p>
        </w:tc>
      </w:tr>
      <w:tr w:rsidR="00E97D46" w:rsidRPr="004D341C" w:rsidTr="00E97D46">
        <w:trPr>
          <w:trHeight w:val="255"/>
        </w:trPr>
        <w:tc>
          <w:tcPr>
            <w:tcW w:w="362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97D46" w:rsidRPr="004D341C" w:rsidRDefault="00E97D46" w:rsidP="00E97D46">
            <w:pPr>
              <w:spacing w:after="0" w:line="240" w:lineRule="auto"/>
              <w:jc w:val="center"/>
              <w:rPr>
                <w:rFonts w:ascii="Arial" w:eastAsia="Times New Roman" w:hAnsi="Arial" w:cs="Arial"/>
                <w:b/>
                <w:bCs/>
                <w:color w:val="00B050"/>
                <w:sz w:val="16"/>
                <w:szCs w:val="16"/>
                <w:lang w:val="sr-Latn-CS" w:eastAsia="sr-Latn-CS"/>
              </w:rPr>
            </w:pPr>
            <w:r w:rsidRPr="004D341C">
              <w:rPr>
                <w:rFonts w:ascii="Arial" w:eastAsia="Times New Roman" w:hAnsi="Arial" w:cs="Arial"/>
                <w:b/>
                <w:bCs/>
                <w:color w:val="00B050"/>
                <w:sz w:val="16"/>
                <w:szCs w:val="16"/>
                <w:lang w:val="sr-Latn-CS" w:eastAsia="sr-Latn-CS"/>
              </w:rPr>
              <w:t>Врста дрвета и  дозначена маса.</w:t>
            </w:r>
          </w:p>
        </w:tc>
        <w:tc>
          <w:tcPr>
            <w:tcW w:w="790" w:type="dxa"/>
            <w:tcBorders>
              <w:top w:val="single" w:sz="4" w:space="0" w:color="auto"/>
              <w:left w:val="nil"/>
              <w:bottom w:val="single" w:sz="4" w:space="0" w:color="auto"/>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Буква</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2.258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671</w:t>
            </w:r>
          </w:p>
        </w:tc>
        <w:tc>
          <w:tcPr>
            <w:tcW w:w="72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2.929</w:t>
            </w:r>
          </w:p>
        </w:tc>
      </w:tr>
      <w:tr w:rsidR="00E97D46" w:rsidRPr="004D341C" w:rsidTr="00E97D46">
        <w:trPr>
          <w:trHeight w:val="255"/>
        </w:trPr>
        <w:tc>
          <w:tcPr>
            <w:tcW w:w="3620" w:type="dxa"/>
            <w:gridSpan w:val="5"/>
            <w:vMerge/>
            <w:tcBorders>
              <w:top w:val="single" w:sz="4" w:space="0" w:color="auto"/>
              <w:left w:val="single" w:sz="4" w:space="0" w:color="auto"/>
              <w:bottom w:val="single" w:sz="4" w:space="0" w:color="000000"/>
              <w:right w:val="single" w:sz="4" w:space="0" w:color="000000"/>
            </w:tcBorders>
            <w:vAlign w:val="center"/>
            <w:hideMark/>
          </w:tcPr>
          <w:p w:rsidR="00E97D46" w:rsidRPr="004D341C" w:rsidRDefault="00E97D46" w:rsidP="00E97D46">
            <w:pPr>
              <w:spacing w:after="0" w:line="240" w:lineRule="auto"/>
              <w:rPr>
                <w:rFonts w:ascii="Arial" w:eastAsia="Times New Roman" w:hAnsi="Arial" w:cs="Arial"/>
                <w:b/>
                <w:bCs/>
                <w:color w:val="00B050"/>
                <w:sz w:val="16"/>
                <w:szCs w:val="16"/>
                <w:lang w:val="sr-Latn-CS" w:eastAsia="sr-Latn-CS"/>
              </w:rPr>
            </w:pPr>
          </w:p>
        </w:tc>
        <w:tc>
          <w:tcPr>
            <w:tcW w:w="790" w:type="dxa"/>
            <w:tcBorders>
              <w:top w:val="nil"/>
              <w:left w:val="nil"/>
              <w:bottom w:val="single" w:sz="4" w:space="0" w:color="auto"/>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ОТЛ</w:t>
            </w:r>
          </w:p>
        </w:tc>
        <w:tc>
          <w:tcPr>
            <w:tcW w:w="68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70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62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72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0</w:t>
            </w:r>
          </w:p>
        </w:tc>
      </w:tr>
      <w:tr w:rsidR="00E97D46" w:rsidRPr="004D341C" w:rsidTr="00E97D46">
        <w:trPr>
          <w:trHeight w:val="255"/>
        </w:trPr>
        <w:tc>
          <w:tcPr>
            <w:tcW w:w="3620" w:type="dxa"/>
            <w:gridSpan w:val="5"/>
            <w:vMerge/>
            <w:tcBorders>
              <w:top w:val="single" w:sz="4" w:space="0" w:color="auto"/>
              <w:left w:val="single" w:sz="4" w:space="0" w:color="auto"/>
              <w:bottom w:val="single" w:sz="4" w:space="0" w:color="000000"/>
              <w:right w:val="single" w:sz="4" w:space="0" w:color="000000"/>
            </w:tcBorders>
            <w:vAlign w:val="center"/>
            <w:hideMark/>
          </w:tcPr>
          <w:p w:rsidR="00E97D46" w:rsidRPr="004D341C" w:rsidRDefault="00E97D46" w:rsidP="00E97D46">
            <w:pPr>
              <w:spacing w:after="0" w:line="240" w:lineRule="auto"/>
              <w:rPr>
                <w:rFonts w:ascii="Arial" w:eastAsia="Times New Roman" w:hAnsi="Arial" w:cs="Arial"/>
                <w:b/>
                <w:bCs/>
                <w:color w:val="00B050"/>
                <w:sz w:val="16"/>
                <w:szCs w:val="16"/>
                <w:lang w:val="sr-Latn-CS" w:eastAsia="sr-Latn-CS"/>
              </w:rPr>
            </w:pPr>
          </w:p>
        </w:tc>
        <w:tc>
          <w:tcPr>
            <w:tcW w:w="790" w:type="dxa"/>
            <w:tcBorders>
              <w:top w:val="nil"/>
              <w:left w:val="nil"/>
              <w:bottom w:val="single" w:sz="4" w:space="0" w:color="auto"/>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Топола</w:t>
            </w:r>
          </w:p>
        </w:tc>
        <w:tc>
          <w:tcPr>
            <w:tcW w:w="68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70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62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72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0</w:t>
            </w:r>
          </w:p>
        </w:tc>
      </w:tr>
      <w:tr w:rsidR="00E97D46" w:rsidRPr="004D341C" w:rsidTr="00E97D46">
        <w:trPr>
          <w:trHeight w:val="255"/>
        </w:trPr>
        <w:tc>
          <w:tcPr>
            <w:tcW w:w="3620" w:type="dxa"/>
            <w:gridSpan w:val="5"/>
            <w:vMerge/>
            <w:tcBorders>
              <w:top w:val="single" w:sz="4" w:space="0" w:color="auto"/>
              <w:left w:val="single" w:sz="4" w:space="0" w:color="auto"/>
              <w:bottom w:val="single" w:sz="4" w:space="0" w:color="000000"/>
              <w:right w:val="single" w:sz="4" w:space="0" w:color="000000"/>
            </w:tcBorders>
            <w:vAlign w:val="center"/>
            <w:hideMark/>
          </w:tcPr>
          <w:p w:rsidR="00E97D46" w:rsidRPr="004D341C" w:rsidRDefault="00E97D46" w:rsidP="00E97D46">
            <w:pPr>
              <w:spacing w:after="0" w:line="240" w:lineRule="auto"/>
              <w:rPr>
                <w:rFonts w:ascii="Arial" w:eastAsia="Times New Roman" w:hAnsi="Arial" w:cs="Arial"/>
                <w:b/>
                <w:bCs/>
                <w:color w:val="00B050"/>
                <w:sz w:val="16"/>
                <w:szCs w:val="16"/>
                <w:lang w:val="sr-Latn-CS" w:eastAsia="sr-Latn-CS"/>
              </w:rPr>
            </w:pPr>
          </w:p>
        </w:tc>
        <w:tc>
          <w:tcPr>
            <w:tcW w:w="790" w:type="dxa"/>
            <w:tcBorders>
              <w:top w:val="nil"/>
              <w:left w:val="nil"/>
              <w:bottom w:val="single" w:sz="4" w:space="0" w:color="auto"/>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Четинари</w:t>
            </w:r>
          </w:p>
        </w:tc>
        <w:tc>
          <w:tcPr>
            <w:tcW w:w="68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 </w:t>
            </w:r>
          </w:p>
        </w:tc>
        <w:tc>
          <w:tcPr>
            <w:tcW w:w="70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35</w:t>
            </w:r>
          </w:p>
        </w:tc>
        <w:tc>
          <w:tcPr>
            <w:tcW w:w="62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16</w:t>
            </w:r>
          </w:p>
        </w:tc>
        <w:tc>
          <w:tcPr>
            <w:tcW w:w="720" w:type="dxa"/>
            <w:tcBorders>
              <w:top w:val="nil"/>
              <w:left w:val="nil"/>
              <w:bottom w:val="single" w:sz="4" w:space="0" w:color="auto"/>
              <w:right w:val="single" w:sz="4" w:space="0" w:color="auto"/>
            </w:tcBorders>
            <w:shd w:val="clear" w:color="auto" w:fill="auto"/>
            <w:noWrap/>
            <w:vAlign w:val="bottom"/>
            <w:hideMark/>
          </w:tcPr>
          <w:p w:rsidR="00E97D46" w:rsidRPr="004D341C" w:rsidRDefault="00E97D46" w:rsidP="00E97D46">
            <w:pPr>
              <w:spacing w:after="0" w:line="240" w:lineRule="auto"/>
              <w:jc w:val="right"/>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51</w:t>
            </w:r>
          </w:p>
        </w:tc>
      </w:tr>
    </w:tbl>
    <w:p w:rsidR="00E97D46" w:rsidRDefault="00E97D46" w:rsidP="00E97D46">
      <w:pPr>
        <w:rPr>
          <w:lang w:val="sr-Cyrl-CS"/>
        </w:rPr>
      </w:pPr>
    </w:p>
    <w:tbl>
      <w:tblPr>
        <w:tblW w:w="12880" w:type="dxa"/>
        <w:tblInd w:w="55" w:type="dxa"/>
        <w:tblCellMar>
          <w:left w:w="70" w:type="dxa"/>
          <w:right w:w="70" w:type="dxa"/>
        </w:tblCellMar>
        <w:tblLook w:val="04A0"/>
      </w:tblPr>
      <w:tblGrid>
        <w:gridCol w:w="4540"/>
        <w:gridCol w:w="739"/>
        <w:gridCol w:w="655"/>
        <w:gridCol w:w="760"/>
        <w:gridCol w:w="781"/>
        <w:gridCol w:w="760"/>
        <w:gridCol w:w="739"/>
        <w:gridCol w:w="760"/>
        <w:gridCol w:w="929"/>
        <w:gridCol w:w="739"/>
        <w:gridCol w:w="802"/>
        <w:gridCol w:w="676"/>
      </w:tblGrid>
      <w:tr w:rsidR="00E97D46" w:rsidRPr="004D341C" w:rsidTr="00E97D46">
        <w:trPr>
          <w:trHeight w:val="225"/>
        </w:trPr>
        <w:tc>
          <w:tcPr>
            <w:tcW w:w="4540" w:type="dxa"/>
            <w:tcBorders>
              <w:top w:val="nil"/>
              <w:left w:val="nil"/>
              <w:bottom w:val="single" w:sz="4" w:space="0" w:color="auto"/>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ВРСТА И ОПИС УСЛУГЕ</w:t>
            </w:r>
          </w:p>
        </w:tc>
        <w:tc>
          <w:tcPr>
            <w:tcW w:w="739"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6925" w:type="dxa"/>
            <w:gridSpan w:val="9"/>
            <w:tcBorders>
              <w:top w:val="nil"/>
              <w:left w:val="nil"/>
              <w:bottom w:val="nil"/>
              <w:right w:val="nil"/>
            </w:tcBorders>
            <w:shd w:val="clear" w:color="auto" w:fill="auto"/>
            <w:noWrap/>
            <w:vAlign w:val="bottom"/>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Техничка опремљеност и кадровска оспособљеност</w:t>
            </w:r>
          </w:p>
        </w:tc>
        <w:tc>
          <w:tcPr>
            <w:tcW w:w="676" w:type="dxa"/>
            <w:tcBorders>
              <w:top w:val="nil"/>
              <w:left w:val="nil"/>
              <w:bottom w:val="nil"/>
              <w:right w:val="nil"/>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r>
      <w:tr w:rsidR="00E97D46" w:rsidRPr="004D341C" w:rsidTr="00E97D46">
        <w:trPr>
          <w:trHeight w:val="225"/>
        </w:trPr>
        <w:tc>
          <w:tcPr>
            <w:tcW w:w="4540" w:type="dxa"/>
            <w:vMerge w:val="restart"/>
            <w:tcBorders>
              <w:top w:val="single" w:sz="4" w:space="0" w:color="auto"/>
              <w:left w:val="single" w:sz="4" w:space="0" w:color="auto"/>
              <w:bottom w:val="single" w:sz="4" w:space="0" w:color="000000"/>
              <w:right w:val="nil"/>
            </w:tcBorders>
            <w:shd w:val="clear" w:color="auto" w:fill="auto"/>
            <w:vAlign w:val="center"/>
            <w:hideMark/>
          </w:tcPr>
          <w:p w:rsidR="00E97D46" w:rsidRPr="004D341C" w:rsidRDefault="00E97D46" w:rsidP="00E97D46">
            <w:pPr>
              <w:spacing w:after="0" w:line="240" w:lineRule="auto"/>
              <w:jc w:val="center"/>
              <w:rPr>
                <w:rFonts w:ascii="Arial" w:eastAsia="Times New Roman" w:hAnsi="Arial" w:cs="Arial"/>
                <w:sz w:val="16"/>
                <w:szCs w:val="16"/>
                <w:lang w:val="sr-Latn-CS" w:eastAsia="sr-Latn-CS"/>
              </w:rPr>
            </w:pPr>
            <w:r w:rsidRPr="00447B12">
              <w:rPr>
                <w:rFonts w:ascii="Arial" w:eastAsia="Times New Roman" w:hAnsi="Arial" w:cs="Arial"/>
                <w:sz w:val="16"/>
                <w:szCs w:val="16"/>
                <w:lang w:val="sr-Latn-CS" w:eastAsia="sr-Latn-CS"/>
              </w:rPr>
              <w:t xml:space="preserve">Сеча и израда дрвих сортимената ( обло и просторно дрво )   изношење просторног </w:t>
            </w:r>
            <w:r>
              <w:rPr>
                <w:rFonts w:ascii="Arial" w:eastAsia="Times New Roman" w:hAnsi="Arial" w:cs="Arial"/>
                <w:sz w:val="16"/>
                <w:szCs w:val="16"/>
                <w:lang w:val="sr-Cyrl-CS" w:eastAsia="sr-Latn-CS"/>
              </w:rPr>
              <w:t xml:space="preserve">дрвета </w:t>
            </w:r>
            <w:r w:rsidRPr="00447B12">
              <w:rPr>
                <w:rFonts w:ascii="Arial" w:eastAsia="Times New Roman" w:hAnsi="Arial" w:cs="Arial"/>
                <w:sz w:val="16"/>
                <w:szCs w:val="16"/>
                <w:lang w:eastAsia="sr-Latn-CS"/>
              </w:rPr>
              <w:t>и</w:t>
            </w:r>
            <w:r>
              <w:rPr>
                <w:rFonts w:ascii="Arial" w:eastAsia="Times New Roman" w:hAnsi="Arial" w:cs="Arial"/>
                <w:sz w:val="16"/>
                <w:szCs w:val="16"/>
                <w:lang w:val="sr-Cyrl-CS" w:eastAsia="sr-Latn-CS"/>
              </w:rPr>
              <w:t xml:space="preserve"> привлачење </w:t>
            </w:r>
            <w:r w:rsidRPr="00447B12">
              <w:rPr>
                <w:rFonts w:ascii="Arial" w:eastAsia="Times New Roman" w:hAnsi="Arial" w:cs="Arial"/>
                <w:sz w:val="16"/>
                <w:szCs w:val="16"/>
                <w:lang w:val="sr-Latn-CS" w:eastAsia="sr-Latn-CS"/>
              </w:rPr>
              <w:t>облог  дрвета са</w:t>
            </w:r>
            <w:r w:rsidRPr="00447B12">
              <w:rPr>
                <w:rFonts w:ascii="Arial" w:eastAsia="Times New Roman" w:hAnsi="Arial" w:cs="Arial"/>
                <w:sz w:val="16"/>
                <w:szCs w:val="16"/>
                <w:lang w:eastAsia="sr-Latn-CS"/>
              </w:rPr>
              <w:t xml:space="preserve"> сортирањем паковањем и</w:t>
            </w:r>
            <w:r w:rsidRPr="00447B12">
              <w:rPr>
                <w:rFonts w:ascii="Arial" w:eastAsia="Times New Roman" w:hAnsi="Arial" w:cs="Arial"/>
                <w:sz w:val="16"/>
                <w:szCs w:val="16"/>
                <w:lang w:val="sr-Latn-CS" w:eastAsia="sr-Latn-CS"/>
              </w:rPr>
              <w:t xml:space="preserve"> слагањем на тврди камионски пут (привремено стовариште). </w:t>
            </w:r>
            <w:r w:rsidRPr="00447B12">
              <w:rPr>
                <w:rFonts w:ascii="Arial" w:eastAsia="Times New Roman" w:hAnsi="Arial" w:cs="Arial"/>
                <w:sz w:val="16"/>
                <w:szCs w:val="16"/>
                <w:lang w:eastAsia="sr-Latn-CS"/>
              </w:rPr>
              <w:t>У складу са Извођачким пројектом, Законом о шумама, и предметним Правилницима.</w:t>
            </w: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655" w:type="dxa"/>
            <w:tcBorders>
              <w:top w:val="single" w:sz="4" w:space="0" w:color="auto"/>
              <w:left w:val="single" w:sz="4" w:space="0" w:color="auto"/>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760" w:type="dxa"/>
            <w:tcBorders>
              <w:top w:val="single" w:sz="4" w:space="0" w:color="auto"/>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781" w:type="dxa"/>
            <w:tcBorders>
              <w:top w:val="single" w:sz="4" w:space="0" w:color="auto"/>
              <w:left w:val="nil"/>
              <w:bottom w:val="nil"/>
              <w:right w:val="nil"/>
            </w:tcBorders>
            <w:shd w:val="clear" w:color="auto" w:fill="auto"/>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760" w:type="dxa"/>
            <w:tcBorders>
              <w:top w:val="single" w:sz="4" w:space="0" w:color="auto"/>
              <w:left w:val="nil"/>
              <w:bottom w:val="nil"/>
              <w:right w:val="nil"/>
            </w:tcBorders>
            <w:shd w:val="clear" w:color="auto" w:fill="auto"/>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739" w:type="dxa"/>
            <w:tcBorders>
              <w:top w:val="single" w:sz="4" w:space="0" w:color="auto"/>
              <w:left w:val="nil"/>
              <w:bottom w:val="nil"/>
              <w:right w:val="nil"/>
            </w:tcBorders>
            <w:shd w:val="clear" w:color="auto" w:fill="auto"/>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760" w:type="dxa"/>
            <w:tcBorders>
              <w:top w:val="single" w:sz="4" w:space="0" w:color="auto"/>
              <w:left w:val="nil"/>
              <w:bottom w:val="nil"/>
              <w:right w:val="nil"/>
            </w:tcBorders>
            <w:shd w:val="clear" w:color="auto" w:fill="auto"/>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929" w:type="dxa"/>
            <w:tcBorders>
              <w:top w:val="single" w:sz="4" w:space="0" w:color="auto"/>
              <w:left w:val="nil"/>
              <w:bottom w:val="nil"/>
              <w:right w:val="nil"/>
            </w:tcBorders>
            <w:shd w:val="clear" w:color="auto" w:fill="auto"/>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739" w:type="dxa"/>
            <w:tcBorders>
              <w:top w:val="single" w:sz="4" w:space="0" w:color="auto"/>
              <w:left w:val="nil"/>
              <w:bottom w:val="nil"/>
              <w:right w:val="nil"/>
            </w:tcBorders>
            <w:shd w:val="clear" w:color="auto" w:fill="auto"/>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802" w:type="dxa"/>
            <w:tcBorders>
              <w:top w:val="single" w:sz="4" w:space="0" w:color="auto"/>
              <w:left w:val="nil"/>
              <w:bottom w:val="nil"/>
              <w:right w:val="nil"/>
            </w:tcBorders>
            <w:shd w:val="clear" w:color="auto" w:fill="auto"/>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676" w:type="dxa"/>
            <w:tcBorders>
              <w:top w:val="single" w:sz="4" w:space="0" w:color="auto"/>
              <w:left w:val="nil"/>
              <w:bottom w:val="nil"/>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6925" w:type="dxa"/>
            <w:gridSpan w:val="9"/>
            <w:tcBorders>
              <w:top w:val="nil"/>
              <w:left w:val="single" w:sz="4" w:space="0" w:color="auto"/>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xml:space="preserve">Да би се реализовали наведени радови , неопходно је, минимално  : </w:t>
            </w:r>
          </w:p>
        </w:tc>
        <w:tc>
          <w:tcPr>
            <w:tcW w:w="676" w:type="dxa"/>
            <w:tcBorders>
              <w:top w:val="nil"/>
              <w:left w:val="nil"/>
              <w:bottom w:val="nil"/>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655" w:type="dxa"/>
            <w:tcBorders>
              <w:top w:val="nil"/>
              <w:left w:val="single" w:sz="4" w:space="0" w:color="auto"/>
              <w:bottom w:val="nil"/>
              <w:right w:val="nil"/>
            </w:tcBorders>
            <w:shd w:val="clear" w:color="auto" w:fill="auto"/>
            <w:vAlign w:val="center"/>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4</w:t>
            </w:r>
          </w:p>
        </w:tc>
        <w:tc>
          <w:tcPr>
            <w:tcW w:w="6270" w:type="dxa"/>
            <w:gridSpan w:val="8"/>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xml:space="preserve">Моторне тестере , у организационој форми 1М+1Р или 2МР,са  пратећим  </w:t>
            </w:r>
          </w:p>
        </w:tc>
        <w:tc>
          <w:tcPr>
            <w:tcW w:w="676" w:type="dxa"/>
            <w:tcBorders>
              <w:top w:val="nil"/>
              <w:left w:val="nil"/>
              <w:bottom w:val="nil"/>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655" w:type="dxa"/>
            <w:tcBorders>
              <w:top w:val="nil"/>
              <w:left w:val="single" w:sz="4" w:space="0" w:color="auto"/>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c>
          <w:tcPr>
            <w:tcW w:w="6270" w:type="dxa"/>
            <w:gridSpan w:val="8"/>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xml:space="preserve"> секирама , дрвеним маљевима и клиновима за цепање и обарање . </w:t>
            </w:r>
          </w:p>
        </w:tc>
        <w:tc>
          <w:tcPr>
            <w:tcW w:w="676" w:type="dxa"/>
            <w:tcBorders>
              <w:top w:val="nil"/>
              <w:left w:val="nil"/>
              <w:bottom w:val="nil"/>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655" w:type="dxa"/>
            <w:tcBorders>
              <w:top w:val="nil"/>
              <w:left w:val="single" w:sz="4" w:space="0" w:color="auto"/>
              <w:bottom w:val="nil"/>
              <w:right w:val="nil"/>
            </w:tcBorders>
            <w:shd w:val="clear" w:color="auto" w:fill="auto"/>
            <w:vAlign w:val="center"/>
            <w:hideMark/>
          </w:tcPr>
          <w:p w:rsidR="00E97D46" w:rsidRPr="004D341C" w:rsidRDefault="00E97D46" w:rsidP="00E97D46">
            <w:pPr>
              <w:spacing w:after="0" w:line="240" w:lineRule="auto"/>
              <w:jc w:val="center"/>
              <w:rPr>
                <w:rFonts w:ascii="Arial" w:eastAsia="Times New Roman" w:hAnsi="Arial" w:cs="Arial"/>
                <w:b/>
                <w:bCs/>
                <w:sz w:val="16"/>
                <w:szCs w:val="16"/>
                <w:lang w:val="sr-Cyrl-CS" w:eastAsia="sr-Latn-CS"/>
              </w:rPr>
            </w:pPr>
            <w:r w:rsidRPr="004D341C">
              <w:rPr>
                <w:rFonts w:ascii="Arial" w:eastAsia="Times New Roman" w:hAnsi="Arial" w:cs="Arial"/>
                <w:b/>
                <w:bCs/>
                <w:sz w:val="16"/>
                <w:szCs w:val="16"/>
                <w:lang w:val="sr-Latn-CS" w:eastAsia="sr-Latn-CS"/>
              </w:rPr>
              <w:t>2</w:t>
            </w:r>
            <w:r>
              <w:rPr>
                <w:rFonts w:ascii="Arial" w:eastAsia="Times New Roman" w:hAnsi="Arial" w:cs="Arial"/>
                <w:b/>
                <w:bCs/>
                <w:sz w:val="16"/>
                <w:szCs w:val="16"/>
                <w:lang w:val="sr-Cyrl-CS" w:eastAsia="sr-Latn-CS"/>
              </w:rPr>
              <w:t>+1</w:t>
            </w:r>
          </w:p>
        </w:tc>
        <w:tc>
          <w:tcPr>
            <w:tcW w:w="6946" w:type="dxa"/>
            <w:gridSpan w:val="9"/>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b/>
                <w:sz w:val="16"/>
                <w:szCs w:val="16"/>
                <w:lang w:val="sr-Cyrl-CS" w:eastAsia="sr-Latn-CS"/>
              </w:rPr>
              <w:t>2</w:t>
            </w:r>
            <w:r>
              <w:rPr>
                <w:rFonts w:ascii="Arial" w:eastAsia="Times New Roman" w:hAnsi="Arial" w:cs="Arial"/>
                <w:sz w:val="16"/>
                <w:szCs w:val="16"/>
                <w:lang w:val="sr-Cyrl-CS" w:eastAsia="sr-Latn-CS"/>
              </w:rPr>
              <w:t xml:space="preserve"> </w:t>
            </w:r>
            <w:r w:rsidRPr="004D341C">
              <w:rPr>
                <w:rFonts w:ascii="Arial" w:eastAsia="Times New Roman" w:hAnsi="Arial" w:cs="Arial"/>
                <w:sz w:val="16"/>
                <w:szCs w:val="16"/>
                <w:lang w:val="sr-Latn-CS" w:eastAsia="sr-Latn-CS"/>
              </w:rPr>
              <w:t>Шумск</w:t>
            </w:r>
            <w:r>
              <w:rPr>
                <w:rFonts w:ascii="Arial" w:eastAsia="Times New Roman" w:hAnsi="Arial" w:cs="Arial"/>
                <w:sz w:val="16"/>
                <w:szCs w:val="16"/>
                <w:lang w:val="sr-Cyrl-CS" w:eastAsia="sr-Latn-CS"/>
              </w:rPr>
              <w:t>а</w:t>
            </w:r>
            <w:r w:rsidRPr="004D341C">
              <w:rPr>
                <w:rFonts w:ascii="Arial" w:eastAsia="Times New Roman" w:hAnsi="Arial" w:cs="Arial"/>
                <w:sz w:val="16"/>
                <w:szCs w:val="16"/>
                <w:lang w:val="sr-Latn-CS" w:eastAsia="sr-Latn-CS"/>
              </w:rPr>
              <w:t xml:space="preserve"> зглобн</w:t>
            </w:r>
            <w:r>
              <w:rPr>
                <w:rFonts w:ascii="Arial" w:eastAsia="Times New Roman" w:hAnsi="Arial" w:cs="Arial"/>
                <w:sz w:val="16"/>
                <w:szCs w:val="16"/>
                <w:lang w:val="sr-Cyrl-CS" w:eastAsia="sr-Latn-CS"/>
              </w:rPr>
              <w:t xml:space="preserve">а и </w:t>
            </w:r>
            <w:r w:rsidRPr="004D341C">
              <w:rPr>
                <w:rFonts w:ascii="Arial" w:eastAsia="Times New Roman" w:hAnsi="Arial" w:cs="Arial"/>
                <w:b/>
                <w:sz w:val="16"/>
                <w:szCs w:val="16"/>
                <w:lang w:val="sr-Cyrl-CS" w:eastAsia="sr-Latn-CS"/>
              </w:rPr>
              <w:t>1</w:t>
            </w:r>
            <w:r w:rsidRPr="004D341C">
              <w:rPr>
                <w:rFonts w:ascii="Arial" w:eastAsia="Times New Roman" w:hAnsi="Arial" w:cs="Arial"/>
                <w:sz w:val="16"/>
                <w:szCs w:val="16"/>
                <w:lang w:val="sr-Latn-CS" w:eastAsia="sr-Latn-CS"/>
              </w:rPr>
              <w:t xml:space="preserve"> пољопрвредни адаптирани трактор </w:t>
            </w:r>
            <w:r w:rsidRPr="00327034">
              <w:rPr>
                <w:rFonts w:ascii="Arial" w:eastAsia="Times New Roman" w:hAnsi="Arial" w:cs="Arial"/>
                <w:sz w:val="16"/>
                <w:szCs w:val="16"/>
                <w:lang w:val="sr-Cyrl-CS" w:eastAsia="sr-Latn-CS"/>
              </w:rPr>
              <w:t>опремљен за</w:t>
            </w:r>
            <w:r w:rsidRPr="00327034">
              <w:rPr>
                <w:rFonts w:ascii="Arial" w:eastAsia="Times New Roman" w:hAnsi="Arial" w:cs="Arial"/>
                <w:sz w:val="16"/>
                <w:szCs w:val="16"/>
                <w:lang w:val="sr-Latn-CS" w:eastAsia="sr-Latn-CS"/>
              </w:rPr>
              <w:t xml:space="preserve">  </w:t>
            </w:r>
            <w:r w:rsidRPr="00327034">
              <w:rPr>
                <w:rFonts w:ascii="Arial" w:eastAsia="Times New Roman" w:hAnsi="Arial" w:cs="Arial"/>
                <w:sz w:val="16"/>
                <w:szCs w:val="16"/>
                <w:lang w:eastAsia="sr-Latn-CS"/>
              </w:rPr>
              <w:t>сортирањ</w:t>
            </w:r>
            <w:r w:rsidRPr="00327034">
              <w:rPr>
                <w:rFonts w:ascii="Arial" w:eastAsia="Times New Roman" w:hAnsi="Arial" w:cs="Arial"/>
                <w:sz w:val="16"/>
                <w:szCs w:val="16"/>
                <w:lang w:val="sr-Cyrl-CS" w:eastAsia="sr-Latn-CS"/>
              </w:rPr>
              <w:t>е,</w:t>
            </w:r>
            <w:r w:rsidRPr="00327034">
              <w:rPr>
                <w:rFonts w:ascii="Arial" w:eastAsia="Times New Roman" w:hAnsi="Arial" w:cs="Arial"/>
                <w:sz w:val="16"/>
                <w:szCs w:val="16"/>
                <w:lang w:eastAsia="sr-Latn-CS"/>
              </w:rPr>
              <w:t xml:space="preserve"> паковањ</w:t>
            </w:r>
            <w:r w:rsidRPr="00327034">
              <w:rPr>
                <w:rFonts w:ascii="Arial" w:eastAsia="Times New Roman" w:hAnsi="Arial" w:cs="Arial"/>
                <w:sz w:val="16"/>
                <w:szCs w:val="16"/>
                <w:lang w:val="sr-Cyrl-CS" w:eastAsia="sr-Latn-CS"/>
              </w:rPr>
              <w:t>е</w:t>
            </w:r>
            <w:r w:rsidRPr="00327034">
              <w:rPr>
                <w:rFonts w:ascii="Arial" w:eastAsia="Times New Roman" w:hAnsi="Arial" w:cs="Arial"/>
                <w:sz w:val="16"/>
                <w:szCs w:val="16"/>
                <w:lang w:eastAsia="sr-Latn-CS"/>
              </w:rPr>
              <w:t xml:space="preserve"> и </w:t>
            </w:r>
            <w:r w:rsidRPr="00327034">
              <w:rPr>
                <w:rFonts w:ascii="Arial" w:eastAsia="Times New Roman" w:hAnsi="Arial" w:cs="Arial"/>
                <w:sz w:val="16"/>
                <w:szCs w:val="16"/>
                <w:lang w:val="sr-Latn-CS" w:eastAsia="sr-Latn-CS"/>
              </w:rPr>
              <w:t>витлањ</w:t>
            </w:r>
            <w:r w:rsidRPr="00327034">
              <w:rPr>
                <w:rFonts w:ascii="Arial" w:eastAsia="Times New Roman" w:hAnsi="Arial" w:cs="Arial"/>
                <w:sz w:val="16"/>
                <w:szCs w:val="16"/>
                <w:lang w:val="sr-Cyrl-CS" w:eastAsia="sr-Latn-CS"/>
              </w:rPr>
              <w:t>е</w:t>
            </w:r>
            <w:r w:rsidRPr="00327034">
              <w:rPr>
                <w:rFonts w:ascii="Arial" w:eastAsia="Times New Roman" w:hAnsi="Arial" w:cs="Arial"/>
                <w:sz w:val="16"/>
                <w:szCs w:val="16"/>
                <w:lang w:val="sr-Latn-CS" w:eastAsia="sr-Latn-CS"/>
              </w:rPr>
              <w:t xml:space="preserve"> по земљи</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601" w:type="dxa"/>
            <w:gridSpan w:val="10"/>
            <w:tcBorders>
              <w:top w:val="nil"/>
              <w:left w:val="single" w:sz="4" w:space="0" w:color="auto"/>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xml:space="preserve"> и вучи по влакама, витло са минималном дужином сајле од 150м, са пратеђом опремом и осталим </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601" w:type="dxa"/>
            <w:gridSpan w:val="10"/>
            <w:tcBorders>
              <w:top w:val="nil"/>
              <w:left w:val="single" w:sz="4" w:space="0" w:color="auto"/>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xml:space="preserve">приручним алатом, а где је неопходно анимална запрега и ручно лифрање </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601" w:type="dxa"/>
            <w:gridSpan w:val="10"/>
            <w:tcBorders>
              <w:top w:val="nil"/>
              <w:left w:val="single" w:sz="4" w:space="0" w:color="auto"/>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(са товаром који не угрожава шумско земљиште, шумске саобраћајнице и безбедност на раду).</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655" w:type="dxa"/>
            <w:tcBorders>
              <w:top w:val="nil"/>
              <w:left w:val="single" w:sz="4" w:space="0" w:color="auto"/>
              <w:bottom w:val="nil"/>
              <w:right w:val="nil"/>
            </w:tcBorders>
            <w:shd w:val="clear" w:color="auto" w:fill="auto"/>
            <w:vAlign w:val="center"/>
            <w:hideMark/>
          </w:tcPr>
          <w:p w:rsidR="00E97D46" w:rsidRPr="00580F86" w:rsidRDefault="00E97D46" w:rsidP="00E97D46">
            <w:pPr>
              <w:spacing w:after="0" w:line="240" w:lineRule="auto"/>
              <w:jc w:val="center"/>
              <w:rPr>
                <w:rFonts w:ascii="Arial" w:eastAsia="Times New Roman" w:hAnsi="Arial" w:cs="Arial"/>
                <w:b/>
                <w:bCs/>
                <w:sz w:val="16"/>
                <w:szCs w:val="16"/>
                <w:lang w:val="sr-Cyrl-CS" w:eastAsia="sr-Latn-CS"/>
              </w:rPr>
            </w:pPr>
            <w:r>
              <w:rPr>
                <w:rFonts w:ascii="Arial" w:eastAsia="Times New Roman" w:hAnsi="Arial" w:cs="Arial"/>
                <w:b/>
                <w:bCs/>
                <w:sz w:val="16"/>
                <w:szCs w:val="16"/>
                <w:lang w:val="sr-Cyrl-CS" w:eastAsia="sr-Latn-CS"/>
              </w:rPr>
              <w:t>5</w:t>
            </w:r>
          </w:p>
        </w:tc>
        <w:tc>
          <w:tcPr>
            <w:tcW w:w="6270" w:type="dxa"/>
            <w:gridSpan w:val="8"/>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Товарна коња , са комплетном пратећом опремом ,и осталим  приручним алатом.</w:t>
            </w:r>
          </w:p>
        </w:tc>
        <w:tc>
          <w:tcPr>
            <w:tcW w:w="676" w:type="dxa"/>
            <w:tcBorders>
              <w:top w:val="nil"/>
              <w:left w:val="nil"/>
              <w:bottom w:val="nil"/>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r>
      <w:tr w:rsidR="00E97D46" w:rsidRPr="004D341C" w:rsidTr="00E97D46">
        <w:trPr>
          <w:trHeight w:val="255"/>
        </w:trPr>
        <w:tc>
          <w:tcPr>
            <w:tcW w:w="4540" w:type="dxa"/>
            <w:vMerge/>
            <w:tcBorders>
              <w:top w:val="single" w:sz="4" w:space="0" w:color="auto"/>
              <w:left w:val="single" w:sz="4" w:space="0" w:color="auto"/>
              <w:bottom w:val="single" w:sz="4" w:space="0" w:color="000000"/>
              <w:right w:val="nil"/>
            </w:tcBorders>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739" w:type="dxa"/>
            <w:tcBorders>
              <w:top w:val="nil"/>
              <w:left w:val="nil"/>
              <w:bottom w:val="nil"/>
              <w:right w:val="nil"/>
            </w:tcBorders>
            <w:shd w:val="clear" w:color="auto" w:fill="auto"/>
            <w:vAlign w:val="center"/>
            <w:hideMark/>
          </w:tcPr>
          <w:p w:rsidR="00E97D46" w:rsidRPr="004D341C" w:rsidRDefault="00E97D46" w:rsidP="00E97D46">
            <w:pPr>
              <w:spacing w:after="0" w:line="240" w:lineRule="auto"/>
              <w:rPr>
                <w:rFonts w:ascii="Arial" w:eastAsia="Times New Roman" w:hAnsi="Arial" w:cs="Arial"/>
                <w:sz w:val="16"/>
                <w:szCs w:val="16"/>
                <w:lang w:val="sr-Latn-CS" w:eastAsia="sr-Latn-CS"/>
              </w:rPr>
            </w:pPr>
          </w:p>
        </w:tc>
        <w:tc>
          <w:tcPr>
            <w:tcW w:w="6925" w:type="dxa"/>
            <w:gridSpan w:val="9"/>
            <w:vMerge w:val="restart"/>
            <w:tcBorders>
              <w:top w:val="nil"/>
              <w:left w:val="single" w:sz="4" w:space="0" w:color="auto"/>
              <w:bottom w:val="single" w:sz="4" w:space="0" w:color="000000"/>
              <w:right w:val="nil"/>
            </w:tcBorders>
            <w:shd w:val="clear" w:color="auto" w:fill="auto"/>
            <w:vAlign w:val="center"/>
            <w:hideMark/>
          </w:tcPr>
          <w:p w:rsidR="00E97D46" w:rsidRPr="004D341C" w:rsidRDefault="00E97D46" w:rsidP="00E97D46">
            <w:pPr>
              <w:spacing w:after="0" w:line="240" w:lineRule="auto"/>
              <w:jc w:val="center"/>
              <w:rPr>
                <w:rFonts w:ascii="Arial" w:eastAsia="Times New Roman" w:hAnsi="Arial" w:cs="Arial"/>
                <w:b/>
                <w:bCs/>
                <w:sz w:val="16"/>
                <w:szCs w:val="16"/>
                <w:lang w:val="sr-Latn-CS" w:eastAsia="sr-Latn-CS"/>
              </w:rPr>
            </w:pPr>
            <w:r w:rsidRPr="004D341C">
              <w:rPr>
                <w:rFonts w:ascii="Arial" w:eastAsia="Times New Roman" w:hAnsi="Arial" w:cs="Arial"/>
                <w:b/>
                <w:bCs/>
                <w:sz w:val="16"/>
                <w:szCs w:val="16"/>
                <w:lang w:val="sr-Latn-CS" w:eastAsia="sr-Latn-CS"/>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676" w:type="dxa"/>
            <w:tcBorders>
              <w:top w:val="nil"/>
              <w:left w:val="nil"/>
              <w:bottom w:val="nil"/>
              <w:right w:val="single" w:sz="4" w:space="0" w:color="auto"/>
            </w:tcBorders>
            <w:shd w:val="clear" w:color="auto" w:fill="auto"/>
            <w:noWrap/>
            <w:vAlign w:val="bottom"/>
            <w:hideMark/>
          </w:tcPr>
          <w:p w:rsidR="00E97D46" w:rsidRPr="004D341C" w:rsidRDefault="00E97D46" w:rsidP="00E97D46">
            <w:pPr>
              <w:spacing w:after="0" w:line="240" w:lineRule="auto"/>
              <w:rPr>
                <w:rFonts w:ascii="Arial" w:eastAsia="Times New Roman" w:hAnsi="Arial" w:cs="Arial"/>
                <w:sz w:val="16"/>
                <w:szCs w:val="16"/>
                <w:lang w:val="sr-Latn-CS" w:eastAsia="sr-Latn-CS"/>
              </w:rPr>
            </w:pPr>
            <w:r w:rsidRPr="004D341C">
              <w:rPr>
                <w:rFonts w:ascii="Arial" w:eastAsia="Times New Roman" w:hAnsi="Arial" w:cs="Arial"/>
                <w:sz w:val="16"/>
                <w:szCs w:val="16"/>
                <w:lang w:val="sr-Latn-CS" w:eastAsia="sr-Latn-CS"/>
              </w:rPr>
              <w:t> </w:t>
            </w:r>
          </w:p>
        </w:tc>
      </w:tr>
    </w:tbl>
    <w:p w:rsidR="00E97D46" w:rsidRPr="00E97D46" w:rsidRDefault="00E97D46" w:rsidP="00E97D46">
      <w:pPr>
        <w:spacing w:after="0"/>
        <w:ind w:left="480" w:hanging="480"/>
        <w:rPr>
          <w:rFonts w:ascii="Times New Roman" w:hAnsi="Times New Roman"/>
          <w:b/>
          <w:sz w:val="24"/>
          <w:szCs w:val="24"/>
        </w:rPr>
      </w:pPr>
    </w:p>
    <w:p w:rsidR="00E97D46" w:rsidRDefault="00E97D46" w:rsidP="00C16ECC">
      <w:pPr>
        <w:spacing w:after="0"/>
        <w:ind w:left="480" w:hanging="480"/>
        <w:jc w:val="center"/>
        <w:rPr>
          <w:rFonts w:ascii="Times New Roman" w:hAnsi="Times New Roman"/>
          <w:b/>
          <w:sz w:val="24"/>
          <w:szCs w:val="24"/>
        </w:rPr>
      </w:pPr>
    </w:p>
    <w:p w:rsidR="00E97D46" w:rsidRPr="00E97D46" w:rsidRDefault="00E97D46" w:rsidP="00C16ECC">
      <w:pPr>
        <w:spacing w:after="0"/>
        <w:ind w:left="480" w:hanging="480"/>
        <w:jc w:val="center"/>
        <w:rPr>
          <w:rFonts w:ascii="Times New Roman" w:hAnsi="Times New Roman"/>
          <w:b/>
          <w:sz w:val="24"/>
          <w:szCs w:val="24"/>
        </w:rPr>
      </w:pPr>
    </w:p>
    <w:p w:rsidR="004520A2" w:rsidRDefault="004520A2" w:rsidP="00C16ECC">
      <w:pPr>
        <w:spacing w:after="0"/>
        <w:ind w:left="480" w:hanging="480"/>
        <w:jc w:val="center"/>
        <w:rPr>
          <w:rFonts w:ascii="Times New Roman" w:hAnsi="Times New Roman"/>
          <w:b/>
          <w:sz w:val="24"/>
          <w:szCs w:val="24"/>
          <w:lang w:val="sr-Cyrl-CS"/>
        </w:rPr>
      </w:pPr>
    </w:p>
    <w:p w:rsidR="00E33F6D" w:rsidRDefault="00EF0609" w:rsidP="00C16ECC">
      <w:pPr>
        <w:spacing w:after="0"/>
        <w:ind w:left="480" w:hanging="480"/>
        <w:jc w:val="center"/>
        <w:rPr>
          <w:rFonts w:ascii="Times New Roman" w:hAnsi="Times New Roman"/>
          <w:b/>
          <w:sz w:val="24"/>
          <w:szCs w:val="24"/>
          <w:lang w:val="sr-Latn-CS"/>
        </w:rPr>
      </w:pPr>
      <w:r>
        <w:rPr>
          <w:rFonts w:ascii="Times New Roman" w:hAnsi="Times New Roman"/>
          <w:b/>
          <w:sz w:val="24"/>
          <w:szCs w:val="24"/>
          <w:lang w:val="sr-Cyrl-CS"/>
        </w:rPr>
        <w:lastRenderedPageBreak/>
        <w:t>10</w:t>
      </w:r>
      <w:r w:rsidR="00364163">
        <w:rPr>
          <w:rFonts w:ascii="Times New Roman" w:hAnsi="Times New Roman"/>
          <w:b/>
          <w:sz w:val="24"/>
          <w:szCs w:val="24"/>
          <w:lang w:val="sr-Cyrl-CS"/>
        </w:rPr>
        <w:t xml:space="preserve">. </w:t>
      </w:r>
      <w:r w:rsidR="00364163" w:rsidRPr="002A1789">
        <w:rPr>
          <w:rFonts w:ascii="Times New Roman" w:hAnsi="Times New Roman"/>
          <w:b/>
          <w:sz w:val="24"/>
          <w:szCs w:val="24"/>
          <w:lang w:val="sr-Cyrl-CS"/>
        </w:rPr>
        <w:t>ОБРАЗАЦ СТРУКТУРЕ ЦЕНЕ СА УПУТСТВОМ КАКО ДА СЕ ПОПУНИ</w:t>
      </w:r>
    </w:p>
    <w:p w:rsidR="00815642" w:rsidRPr="00815642" w:rsidRDefault="00815642" w:rsidP="00FB7658">
      <w:pPr>
        <w:pStyle w:val="BodyText"/>
        <w:jc w:val="left"/>
        <w:rPr>
          <w:lang w:val="sr-Latn-CS"/>
        </w:rPr>
      </w:pPr>
    </w:p>
    <w:p w:rsidR="00B06B8F" w:rsidRPr="00BA6097" w:rsidRDefault="00B06B8F" w:rsidP="00815642">
      <w:pPr>
        <w:spacing w:after="0"/>
        <w:ind w:left="480" w:hanging="480"/>
        <w:rPr>
          <w:rFonts w:ascii="Times New Roman" w:hAnsi="Times New Roman"/>
          <w:b/>
          <w:sz w:val="24"/>
          <w:szCs w:val="24"/>
          <w:lang w:val="sr-Cyrl-CS"/>
        </w:rPr>
      </w:pPr>
      <w:r w:rsidRPr="00BA6097">
        <w:rPr>
          <w:rFonts w:ascii="Times New Roman" w:hAnsi="Times New Roman"/>
          <w:b/>
          <w:i/>
          <w:sz w:val="24"/>
          <w:szCs w:val="24"/>
        </w:rPr>
        <w:t xml:space="preserve">Табела 1 - Образац структуре цене </w:t>
      </w:r>
      <w:r w:rsidRPr="00BA6097">
        <w:rPr>
          <w:rFonts w:ascii="Times New Roman" w:hAnsi="Times New Roman"/>
          <w:b/>
          <w:i/>
          <w:sz w:val="24"/>
          <w:szCs w:val="24"/>
          <w:lang w:val="sr-Cyrl-CS"/>
        </w:rPr>
        <w:t xml:space="preserve">за партију </w:t>
      </w:r>
      <w:r w:rsidR="004520A2">
        <w:rPr>
          <w:rFonts w:ascii="Times New Roman" w:hAnsi="Times New Roman"/>
          <w:b/>
          <w:i/>
          <w:sz w:val="24"/>
          <w:szCs w:val="24"/>
          <w:lang w:val="sr-Cyrl-CS"/>
        </w:rPr>
        <w:t>1</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126"/>
        <w:gridCol w:w="1559"/>
        <w:gridCol w:w="1985"/>
        <w:gridCol w:w="2126"/>
        <w:gridCol w:w="2302"/>
      </w:tblGrid>
      <w:tr w:rsidR="00B06B8F" w:rsidRPr="00BA6097" w:rsidTr="00177D68">
        <w:trPr>
          <w:trHeight w:val="889"/>
        </w:trPr>
        <w:tc>
          <w:tcPr>
            <w:tcW w:w="14459" w:type="dxa"/>
            <w:gridSpan w:val="6"/>
            <w:vAlign w:val="center"/>
          </w:tcPr>
          <w:p w:rsidR="00B25048" w:rsidRDefault="00B25048" w:rsidP="00B25048">
            <w:pPr>
              <w:spacing w:after="0"/>
              <w:rPr>
                <w:rFonts w:ascii="Times New Roman" w:hAnsi="Times New Roman"/>
                <w:noProof/>
                <w:sz w:val="20"/>
                <w:szCs w:val="20"/>
                <w:lang w:val="sr-Cyrl-CS"/>
              </w:rPr>
            </w:pPr>
            <w:r w:rsidRPr="000F1278">
              <w:rPr>
                <w:rFonts w:ascii="Times New Roman" w:eastAsia="Times New Roman" w:hAnsi="Times New Roman"/>
                <w:b/>
                <w:sz w:val="24"/>
                <w:szCs w:val="24"/>
                <w:lang w:val="ru-RU" w:eastAsia="ar-SA"/>
              </w:rPr>
              <w:t>Предмет набавке:</w:t>
            </w:r>
            <w:r w:rsidRPr="004B4B32">
              <w:rPr>
                <w:rFonts w:ascii="Times New Roman" w:eastAsia="Times New Roman" w:hAnsi="Times New Roman"/>
                <w:sz w:val="24"/>
                <w:szCs w:val="24"/>
                <w:lang w:val="ru-RU" w:eastAsia="ar-SA"/>
              </w:rPr>
              <w:t xml:space="preserve"> </w:t>
            </w:r>
            <w:r w:rsidRPr="004B4B32">
              <w:rPr>
                <w:rFonts w:ascii="Times New Roman" w:hAnsi="Times New Roman"/>
                <w:b/>
                <w:sz w:val="24"/>
                <w:szCs w:val="24"/>
                <w:lang w:val="sr-Cyrl-CS"/>
              </w:rPr>
              <w:t xml:space="preserve">Партија број </w:t>
            </w:r>
            <w:r>
              <w:rPr>
                <w:rFonts w:ascii="Times New Roman" w:hAnsi="Times New Roman"/>
                <w:b/>
                <w:sz w:val="24"/>
                <w:szCs w:val="24"/>
                <w:lang w:val="sr-Cyrl-CS"/>
              </w:rPr>
              <w:t>7</w:t>
            </w:r>
            <w:r w:rsidRPr="004B4B32">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E556DE">
              <w:rPr>
                <w:rFonts w:ascii="Times New Roman" w:hAnsi="Times New Roman"/>
                <w:noProof/>
                <w:sz w:val="20"/>
                <w:szCs w:val="20"/>
                <w:lang w:val="sr-Cyrl-CS"/>
              </w:rPr>
              <w:t>Сеча и израда дрвних сортимената –  обло  и просторно  дрво тврдих  лишћара и четинара, привлачење облог</w:t>
            </w:r>
            <w:r w:rsidRPr="00E556DE">
              <w:rPr>
                <w:rFonts w:ascii="Times New Roman" w:hAnsi="Times New Roman"/>
                <w:noProof/>
                <w:sz w:val="20"/>
                <w:szCs w:val="20"/>
                <w:lang w:val="sr-Latn-CS"/>
              </w:rPr>
              <w:t xml:space="preserve"> </w:t>
            </w:r>
            <w:r w:rsidRPr="00E556DE">
              <w:rPr>
                <w:rFonts w:ascii="Times New Roman" w:hAnsi="Times New Roman"/>
                <w:noProof/>
                <w:sz w:val="20"/>
                <w:szCs w:val="20"/>
                <w:lang w:val="sr-Cyrl-CS"/>
              </w:rPr>
              <w:t xml:space="preserve"> и</w:t>
            </w:r>
            <w:r w:rsidRPr="00E556DE">
              <w:rPr>
                <w:rFonts w:ascii="Times New Roman" w:hAnsi="Times New Roman"/>
                <w:noProof/>
                <w:sz w:val="20"/>
                <w:szCs w:val="20"/>
                <w:lang w:val="sr-Latn-CS"/>
              </w:rPr>
              <w:t xml:space="preserve"> </w:t>
            </w:r>
            <w:r w:rsidRPr="00E556DE">
              <w:rPr>
                <w:rFonts w:ascii="Times New Roman" w:hAnsi="Times New Roman"/>
                <w:noProof/>
                <w:sz w:val="20"/>
                <w:szCs w:val="20"/>
                <w:lang w:val="sr-Cyrl-CS"/>
              </w:rPr>
              <w:t xml:space="preserve">изношење просторног  дрвета са слагањем, за </w:t>
            </w:r>
            <w:r w:rsidRPr="00E556DE">
              <w:rPr>
                <w:rFonts w:ascii="Times New Roman" w:hAnsi="Times New Roman"/>
                <w:noProof/>
                <w:sz w:val="20"/>
                <w:szCs w:val="20"/>
                <w:lang w:val="sr-Latn-CS"/>
              </w:rPr>
              <w:t xml:space="preserve">I </w:t>
            </w:r>
            <w:r w:rsidRPr="00E556DE">
              <w:rPr>
                <w:rFonts w:ascii="Times New Roman" w:hAnsi="Times New Roman"/>
                <w:noProof/>
                <w:sz w:val="20"/>
                <w:szCs w:val="20"/>
                <w:lang w:val="sr-Cyrl-CS"/>
              </w:rPr>
              <w:t>полураздобље 201</w:t>
            </w:r>
            <w:r w:rsidRPr="00E556DE">
              <w:rPr>
                <w:rFonts w:ascii="Times New Roman" w:hAnsi="Times New Roman"/>
                <w:noProof/>
                <w:sz w:val="20"/>
                <w:szCs w:val="20"/>
                <w:lang w:val="sr-Latn-CS"/>
              </w:rPr>
              <w:t>9</w:t>
            </w:r>
            <w:r w:rsidRPr="00E556DE">
              <w:rPr>
                <w:rFonts w:ascii="Times New Roman" w:hAnsi="Times New Roman"/>
                <w:noProof/>
                <w:sz w:val="20"/>
                <w:szCs w:val="20"/>
                <w:lang w:val="sr-Cyrl-CS"/>
              </w:rPr>
              <w:t>. Године,  у  ШУ „Шабац“ ГЈ“Иверак“, одељ./одс.:</w:t>
            </w:r>
            <w:r w:rsidRPr="00E556DE">
              <w:rPr>
                <w:rFonts w:ascii="Times New Roman" w:hAnsi="Times New Roman"/>
                <w:noProof/>
                <w:sz w:val="20"/>
                <w:szCs w:val="20"/>
                <w:lang w:val="sr-Latn-CS"/>
              </w:rPr>
              <w:t>21a,b,c; 22a;</w:t>
            </w:r>
          </w:p>
          <w:p w:rsidR="00B06B8F" w:rsidRPr="00BA6097" w:rsidRDefault="00B25048" w:rsidP="00B25048">
            <w:pPr>
              <w:spacing w:after="0"/>
              <w:rPr>
                <w:rFonts w:ascii="Times New Roman" w:eastAsia="Times New Roman" w:hAnsi="Times New Roman"/>
                <w:sz w:val="24"/>
                <w:szCs w:val="24"/>
                <w:lang w:val="sr-Latn-CS" w:eastAsia="ar-SA"/>
              </w:rPr>
            </w:pPr>
            <w:r w:rsidRPr="00E556DE">
              <w:rPr>
                <w:rFonts w:ascii="Times New Roman" w:hAnsi="Times New Roman"/>
                <w:i/>
                <w:sz w:val="20"/>
                <w:szCs w:val="20"/>
                <w:lang w:val="sr-Cyrl-CS"/>
              </w:rPr>
              <w:t xml:space="preserve"> (обло</w:t>
            </w:r>
            <w:r w:rsidRPr="00E556DE">
              <w:rPr>
                <w:rFonts w:ascii="Times New Roman" w:hAnsi="Times New Roman"/>
                <w:i/>
                <w:sz w:val="20"/>
                <w:szCs w:val="20"/>
                <w:lang w:val="sr-Latn-CS"/>
              </w:rPr>
              <w:t xml:space="preserve"> 2.293</w:t>
            </w:r>
            <w:r w:rsidRPr="00E556DE">
              <w:rPr>
                <w:rFonts w:ascii="Times New Roman" w:hAnsi="Times New Roman"/>
                <w:i/>
                <w:sz w:val="20"/>
                <w:szCs w:val="20"/>
                <w:lang w:val="sr-Cyrl-CS"/>
              </w:rPr>
              <w:t xml:space="preserve"> </w:t>
            </w:r>
            <w:r w:rsidRPr="00E556DE">
              <w:rPr>
                <w:rFonts w:ascii="Times New Roman" w:hAnsi="Times New Roman"/>
                <w:i/>
                <w:sz w:val="20"/>
                <w:szCs w:val="20"/>
                <w:lang w:val="sr-Latn-CS"/>
              </w:rPr>
              <w:t>m</w:t>
            </w:r>
            <w:r w:rsidRPr="00E556DE">
              <w:rPr>
                <w:rFonts w:ascii="Times New Roman" w:hAnsi="Times New Roman"/>
                <w:i/>
                <w:sz w:val="20"/>
                <w:szCs w:val="20"/>
                <w:vertAlign w:val="superscript"/>
                <w:lang w:val="sr-Cyrl-CS"/>
              </w:rPr>
              <w:t>3</w:t>
            </w:r>
            <w:r w:rsidRPr="00E556DE">
              <w:rPr>
                <w:rFonts w:ascii="Times New Roman" w:hAnsi="Times New Roman"/>
                <w:i/>
                <w:sz w:val="20"/>
                <w:szCs w:val="20"/>
                <w:lang w:val="sr-Cyrl-CS"/>
              </w:rPr>
              <w:t xml:space="preserve"> ;  просторно </w:t>
            </w:r>
            <w:r w:rsidRPr="00E556DE">
              <w:rPr>
                <w:rFonts w:ascii="Times New Roman" w:hAnsi="Times New Roman"/>
                <w:i/>
                <w:sz w:val="20"/>
                <w:szCs w:val="20"/>
                <w:lang w:val="sr-Latn-CS"/>
              </w:rPr>
              <w:t>687</w:t>
            </w:r>
            <w:r w:rsidRPr="00E556DE">
              <w:rPr>
                <w:rFonts w:ascii="Times New Roman" w:hAnsi="Times New Roman"/>
                <w:i/>
                <w:sz w:val="20"/>
                <w:szCs w:val="20"/>
                <w:lang w:val="sr-Cyrl-CS"/>
              </w:rPr>
              <w:t xml:space="preserve"> </w:t>
            </w:r>
            <w:r w:rsidRPr="00E556DE">
              <w:rPr>
                <w:rFonts w:ascii="Times New Roman" w:hAnsi="Times New Roman"/>
                <w:i/>
                <w:sz w:val="20"/>
                <w:szCs w:val="20"/>
                <w:lang w:val="sr-Latn-CS"/>
              </w:rPr>
              <w:t>m</w:t>
            </w:r>
            <w:r w:rsidRPr="00E556DE">
              <w:rPr>
                <w:rFonts w:ascii="Times New Roman" w:hAnsi="Times New Roman"/>
                <w:i/>
                <w:sz w:val="20"/>
                <w:szCs w:val="20"/>
                <w:vertAlign w:val="superscript"/>
                <w:lang w:val="sr-Cyrl-CS"/>
              </w:rPr>
              <w:t>3</w:t>
            </w:r>
            <w:r w:rsidRPr="00E556DE">
              <w:rPr>
                <w:rFonts w:ascii="Times New Roman" w:hAnsi="Times New Roman"/>
                <w:i/>
                <w:sz w:val="20"/>
                <w:szCs w:val="20"/>
                <w:lang w:val="sr-Latn-CS"/>
              </w:rPr>
              <w:t>)</w:t>
            </w:r>
            <w:r w:rsidRPr="00E556DE">
              <w:rPr>
                <w:rFonts w:ascii="Times New Roman" w:hAnsi="Times New Roman"/>
                <w:i/>
                <w:sz w:val="20"/>
                <w:szCs w:val="20"/>
                <w:lang w:val="sr-Cyrl-CS"/>
              </w:rPr>
              <w:t>.</w:t>
            </w:r>
          </w:p>
        </w:tc>
      </w:tr>
      <w:tr w:rsidR="00B06B8F" w:rsidRPr="00404300" w:rsidTr="00BA6097">
        <w:trPr>
          <w:trHeight w:val="538"/>
        </w:trPr>
        <w:tc>
          <w:tcPr>
            <w:tcW w:w="4361"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ВИД РАДА</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Јединична цена без ПДВ-а (дин/м3)</w:t>
            </w:r>
          </w:p>
        </w:tc>
        <w:tc>
          <w:tcPr>
            <w:tcW w:w="1559"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Јединична цена са ПДВ-а (дин/м3)</w:t>
            </w:r>
          </w:p>
        </w:tc>
        <w:tc>
          <w:tcPr>
            <w:tcW w:w="1985"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Количина</w:t>
            </w:r>
          </w:p>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 xml:space="preserve"> (м3)</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Укупна вредност без ПДВ-а (дин)</w:t>
            </w:r>
          </w:p>
        </w:tc>
        <w:tc>
          <w:tcPr>
            <w:tcW w:w="2302"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Укупна вредност са ПДВ-ом (дин)</w:t>
            </w:r>
          </w:p>
        </w:tc>
      </w:tr>
      <w:tr w:rsidR="00B06B8F" w:rsidRPr="00BA6097" w:rsidTr="00BA6097">
        <w:trPr>
          <w:trHeight w:val="177"/>
        </w:trPr>
        <w:tc>
          <w:tcPr>
            <w:tcW w:w="4361"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1</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2</w:t>
            </w:r>
          </w:p>
        </w:tc>
        <w:tc>
          <w:tcPr>
            <w:tcW w:w="1559"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3</w:t>
            </w:r>
          </w:p>
        </w:tc>
        <w:tc>
          <w:tcPr>
            <w:tcW w:w="1985"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4</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5=2*4</w:t>
            </w:r>
          </w:p>
        </w:tc>
        <w:tc>
          <w:tcPr>
            <w:tcW w:w="2302"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sr-Latn-CS" w:eastAsia="ar-SA"/>
              </w:rPr>
            </w:pPr>
            <w:r w:rsidRPr="00BA6097">
              <w:rPr>
                <w:rFonts w:ascii="Times New Roman" w:eastAsia="Times New Roman" w:hAnsi="Times New Roman"/>
                <w:sz w:val="24"/>
                <w:szCs w:val="24"/>
                <w:lang w:val="ru-RU" w:eastAsia="ar-SA"/>
              </w:rPr>
              <w:t>6=</w:t>
            </w:r>
            <w:r w:rsidRPr="00BA6097">
              <w:rPr>
                <w:rFonts w:ascii="Times New Roman" w:eastAsia="Times New Roman" w:hAnsi="Times New Roman"/>
                <w:sz w:val="24"/>
                <w:szCs w:val="24"/>
                <w:lang w:val="sr-Latn-CS" w:eastAsia="ar-SA"/>
              </w:rPr>
              <w:t>3</w:t>
            </w:r>
            <w:r w:rsidRPr="00BA6097">
              <w:rPr>
                <w:rFonts w:ascii="Times New Roman" w:eastAsia="Times New Roman" w:hAnsi="Times New Roman"/>
                <w:sz w:val="24"/>
                <w:szCs w:val="24"/>
                <w:lang w:val="ru-RU" w:eastAsia="ar-SA"/>
              </w:rPr>
              <w:t>*</w:t>
            </w:r>
            <w:r w:rsidRPr="00BA6097">
              <w:rPr>
                <w:rFonts w:ascii="Times New Roman" w:eastAsia="Times New Roman" w:hAnsi="Times New Roman"/>
                <w:sz w:val="24"/>
                <w:szCs w:val="24"/>
                <w:lang w:val="sr-Latn-CS" w:eastAsia="ar-SA"/>
              </w:rPr>
              <w:t>4</w:t>
            </w:r>
          </w:p>
        </w:tc>
      </w:tr>
      <w:tr w:rsidR="00B25048" w:rsidRPr="00BA6097" w:rsidTr="00BA6097">
        <w:trPr>
          <w:trHeight w:val="347"/>
        </w:trPr>
        <w:tc>
          <w:tcPr>
            <w:tcW w:w="4361" w:type="dxa"/>
          </w:tcPr>
          <w:p w:rsidR="00B25048" w:rsidRPr="00BA6097" w:rsidRDefault="00B25048" w:rsidP="00177D68">
            <w:pPr>
              <w:suppressLineNumbers/>
              <w:suppressAutoHyphens/>
              <w:ind w:right="209"/>
              <w:rPr>
                <w:rFonts w:ascii="Times New Roman" w:eastAsia="Times New Roman" w:hAnsi="Times New Roman"/>
                <w:sz w:val="24"/>
                <w:szCs w:val="24"/>
                <w:lang w:val="sr-Cyrl-CS" w:eastAsia="ar-SA"/>
              </w:rPr>
            </w:pPr>
            <w:r w:rsidRPr="00BA6097">
              <w:rPr>
                <w:rFonts w:ascii="Times New Roman" w:eastAsia="Times New Roman" w:hAnsi="Times New Roman"/>
                <w:sz w:val="24"/>
                <w:szCs w:val="24"/>
                <w:lang w:val="sr-Cyrl-CS" w:eastAsia="ar-SA"/>
              </w:rPr>
              <w:t>Сеча облог дрвета</w:t>
            </w:r>
          </w:p>
        </w:tc>
        <w:tc>
          <w:tcPr>
            <w:tcW w:w="2126" w:type="dxa"/>
            <w:shd w:val="clear" w:color="auto" w:fill="auto"/>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shd w:val="clear" w:color="auto" w:fill="auto"/>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B25048" w:rsidRPr="003D478C" w:rsidRDefault="00B25048" w:rsidP="00D842AE">
            <w:pPr>
              <w:suppressLineNumbers/>
              <w:suppressAutoHyphens/>
              <w:spacing w:after="120"/>
              <w:ind w:right="209"/>
              <w:jc w:val="center"/>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2.293</w:t>
            </w:r>
          </w:p>
        </w:tc>
        <w:tc>
          <w:tcPr>
            <w:tcW w:w="2126"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r>
      <w:tr w:rsidR="00B25048" w:rsidRPr="00BA6097" w:rsidTr="00BA6097">
        <w:trPr>
          <w:trHeight w:val="316"/>
        </w:trPr>
        <w:tc>
          <w:tcPr>
            <w:tcW w:w="4361" w:type="dxa"/>
          </w:tcPr>
          <w:p w:rsidR="00B25048" w:rsidRPr="00BA6097" w:rsidRDefault="00B25048" w:rsidP="000A04F5">
            <w:pPr>
              <w:suppressLineNumbers/>
              <w:suppressAutoHyphens/>
              <w:spacing w:after="0"/>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Сеча просторног дрвета</w:t>
            </w:r>
          </w:p>
        </w:tc>
        <w:tc>
          <w:tcPr>
            <w:tcW w:w="2126"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B25048" w:rsidRPr="003D478C" w:rsidRDefault="00B25048" w:rsidP="00D842AE">
            <w:pPr>
              <w:suppressLineNumbers/>
              <w:suppressAutoHyphens/>
              <w:spacing w:after="120"/>
              <w:ind w:right="209"/>
              <w:jc w:val="center"/>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687</w:t>
            </w:r>
          </w:p>
        </w:tc>
        <w:tc>
          <w:tcPr>
            <w:tcW w:w="2126"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r>
      <w:tr w:rsidR="00B25048" w:rsidRPr="00BA6097" w:rsidTr="00BA6097">
        <w:trPr>
          <w:trHeight w:val="330"/>
        </w:trPr>
        <w:tc>
          <w:tcPr>
            <w:tcW w:w="4361" w:type="dxa"/>
          </w:tcPr>
          <w:p w:rsidR="00B25048" w:rsidRPr="00BA6097" w:rsidRDefault="00B25048" w:rsidP="000A04F5">
            <w:pPr>
              <w:suppressLineNumbers/>
              <w:suppressAutoHyphens/>
              <w:spacing w:after="0"/>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Привлачење облог дрвета</w:t>
            </w:r>
          </w:p>
        </w:tc>
        <w:tc>
          <w:tcPr>
            <w:tcW w:w="2126"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B25048" w:rsidRPr="003D478C" w:rsidRDefault="00B25048" w:rsidP="00D842AE">
            <w:pPr>
              <w:suppressLineNumbers/>
              <w:suppressAutoHyphens/>
              <w:spacing w:after="120"/>
              <w:ind w:right="209"/>
              <w:jc w:val="center"/>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2.293</w:t>
            </w:r>
          </w:p>
        </w:tc>
        <w:tc>
          <w:tcPr>
            <w:tcW w:w="2126"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r>
      <w:tr w:rsidR="00B25048" w:rsidRPr="00BA6097" w:rsidTr="00BA6097">
        <w:trPr>
          <w:trHeight w:val="330"/>
        </w:trPr>
        <w:tc>
          <w:tcPr>
            <w:tcW w:w="4361" w:type="dxa"/>
          </w:tcPr>
          <w:p w:rsidR="00B25048" w:rsidRPr="00BA6097" w:rsidRDefault="00B25048" w:rsidP="00177D68">
            <w:pPr>
              <w:suppressLineNumbers/>
              <w:suppressAutoHyphens/>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 xml:space="preserve">Изношење </w:t>
            </w:r>
            <w:r>
              <w:rPr>
                <w:rFonts w:ascii="Times New Roman" w:eastAsia="Times New Roman" w:hAnsi="Times New Roman"/>
                <w:sz w:val="24"/>
                <w:szCs w:val="24"/>
                <w:lang w:val="ru-RU" w:eastAsia="ar-SA"/>
              </w:rPr>
              <w:t>просторног дрвета са слагањем</w:t>
            </w:r>
          </w:p>
        </w:tc>
        <w:tc>
          <w:tcPr>
            <w:tcW w:w="2126" w:type="dxa"/>
            <w:shd w:val="clear" w:color="auto" w:fill="auto"/>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shd w:val="clear" w:color="auto" w:fill="auto"/>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B25048" w:rsidRPr="003D478C" w:rsidRDefault="00B25048" w:rsidP="00D842AE">
            <w:pPr>
              <w:suppressLineNumbers/>
              <w:suppressAutoHyphens/>
              <w:spacing w:after="120"/>
              <w:ind w:right="209"/>
              <w:jc w:val="center"/>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687</w:t>
            </w:r>
          </w:p>
        </w:tc>
        <w:tc>
          <w:tcPr>
            <w:tcW w:w="2126"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r>
      <w:tr w:rsidR="00B25048" w:rsidRPr="00BA6097" w:rsidTr="000A04F5">
        <w:trPr>
          <w:trHeight w:val="344"/>
        </w:trPr>
        <w:tc>
          <w:tcPr>
            <w:tcW w:w="10031" w:type="dxa"/>
            <w:gridSpan w:val="4"/>
            <w:vAlign w:val="center"/>
          </w:tcPr>
          <w:p w:rsidR="00B25048" w:rsidRPr="00BA6097" w:rsidRDefault="00B25048" w:rsidP="004520A2">
            <w:pPr>
              <w:suppressLineNumbers/>
              <w:suppressAutoHyphens/>
              <w:spacing w:after="120"/>
              <w:ind w:right="209"/>
              <w:jc w:val="center"/>
              <w:rPr>
                <w:rFonts w:ascii="Times New Roman" w:eastAsia="Times New Roman" w:hAnsi="Times New Roman"/>
                <w:sz w:val="24"/>
                <w:szCs w:val="24"/>
                <w:lang w:val="sr-Cyrl-CS" w:eastAsia="ar-SA"/>
              </w:rPr>
            </w:pPr>
            <w:r w:rsidRPr="00BA6097">
              <w:rPr>
                <w:rFonts w:ascii="Times New Roman" w:eastAsia="Times New Roman" w:hAnsi="Times New Roman"/>
                <w:sz w:val="24"/>
                <w:szCs w:val="24"/>
                <w:lang w:val="ru-RU" w:eastAsia="ar-SA"/>
              </w:rPr>
              <w:t xml:space="preserve">УКУПНА ВРЕДНОСТ ЗА ПАРТИЈУ </w:t>
            </w:r>
            <w:r>
              <w:rPr>
                <w:rFonts w:ascii="Times New Roman" w:eastAsia="Times New Roman" w:hAnsi="Times New Roman"/>
                <w:sz w:val="24"/>
                <w:szCs w:val="24"/>
                <w:lang w:val="ru-RU" w:eastAsia="ar-SA"/>
              </w:rPr>
              <w:t>1</w:t>
            </w:r>
          </w:p>
        </w:tc>
        <w:tc>
          <w:tcPr>
            <w:tcW w:w="2126"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B25048" w:rsidRPr="00BA6097" w:rsidRDefault="00B25048" w:rsidP="00177D68">
            <w:pPr>
              <w:suppressLineNumbers/>
              <w:suppressAutoHyphens/>
              <w:spacing w:after="120"/>
              <w:ind w:right="209"/>
              <w:rPr>
                <w:rFonts w:ascii="Times New Roman" w:eastAsia="Times New Roman" w:hAnsi="Times New Roman"/>
                <w:sz w:val="24"/>
                <w:szCs w:val="24"/>
                <w:lang w:val="ru-RU" w:eastAsia="ar-SA"/>
              </w:rPr>
            </w:pPr>
          </w:p>
        </w:tc>
      </w:tr>
    </w:tbl>
    <w:p w:rsidR="00B06B8F" w:rsidRPr="00BA6097" w:rsidRDefault="00B06B8F" w:rsidP="00B06B8F">
      <w:pPr>
        <w:spacing w:after="0" w:line="240" w:lineRule="auto"/>
        <w:rPr>
          <w:rFonts w:ascii="Times New Roman" w:hAnsi="Times New Roman"/>
          <w:sz w:val="24"/>
          <w:szCs w:val="24"/>
          <w:lang w:val="sr-Cyrl-CS"/>
        </w:rPr>
      </w:pPr>
      <w:r w:rsidRPr="00BA6097">
        <w:rPr>
          <w:rFonts w:ascii="Times New Roman" w:hAnsi="Times New Roman"/>
          <w:sz w:val="24"/>
          <w:szCs w:val="24"/>
          <w:lang w:val="sr-Cyrl-CS"/>
        </w:rPr>
        <w:t xml:space="preserve">                                                                                               Печат                                              </w:t>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Pr="00BA6097">
        <w:rPr>
          <w:rFonts w:ascii="Times New Roman" w:hAnsi="Times New Roman"/>
          <w:sz w:val="24"/>
          <w:szCs w:val="24"/>
          <w:lang w:val="sr-Cyrl-CS"/>
        </w:rPr>
        <w:t xml:space="preserve"> ПОТПИС ОВЛАШЋЕНОГ ЛИЦА</w:t>
      </w:r>
    </w:p>
    <w:p w:rsidR="00B06B8F" w:rsidRPr="00BA6097" w:rsidRDefault="00B06B8F" w:rsidP="00B06B8F">
      <w:pPr>
        <w:spacing w:after="120"/>
        <w:ind w:right="209"/>
        <w:rPr>
          <w:rFonts w:ascii="Times New Roman" w:hAnsi="Times New Roman"/>
          <w:sz w:val="24"/>
          <w:szCs w:val="24"/>
          <w:lang w:val="ru-RU"/>
        </w:rPr>
      </w:pPr>
      <w:r w:rsidRPr="00BA6097">
        <w:rPr>
          <w:rFonts w:ascii="Times New Roman" w:hAnsi="Times New Roman"/>
          <w:sz w:val="24"/>
          <w:szCs w:val="24"/>
          <w:lang w:val="sr-Cyrl-CS"/>
        </w:rPr>
        <w:t xml:space="preserve">                                                                                                                                           </w:t>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Pr="00BA6097">
        <w:rPr>
          <w:rFonts w:ascii="Times New Roman" w:hAnsi="Times New Roman"/>
          <w:sz w:val="24"/>
          <w:szCs w:val="24"/>
          <w:lang w:val="sr-Cyrl-CS"/>
        </w:rPr>
        <w:t>______________________________</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B06B8F" w:rsidRPr="00664CB5" w:rsidRDefault="00B06B8F" w:rsidP="00B06B8F">
      <w:pPr>
        <w:pStyle w:val="NoSpacing"/>
        <w:rPr>
          <w:rFonts w:ascii="Times New Roman" w:hAnsi="Times New Roman"/>
          <w:b/>
          <w:sz w:val="20"/>
          <w:szCs w:val="20"/>
          <w:lang w:val="sr-Cyrl-CS"/>
        </w:rPr>
      </w:pP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B06B8F"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BA6097" w:rsidRDefault="00BA6097" w:rsidP="00B06B8F">
      <w:pPr>
        <w:ind w:left="480" w:hanging="480"/>
        <w:rPr>
          <w:rFonts w:ascii="Times New Roman" w:hAnsi="Times New Roman"/>
          <w:b/>
          <w:i/>
          <w:sz w:val="24"/>
          <w:szCs w:val="24"/>
        </w:rPr>
      </w:pPr>
    </w:p>
    <w:p w:rsidR="00F15FFA" w:rsidRPr="00F15FFA" w:rsidRDefault="00F15FFA" w:rsidP="00FB7658">
      <w:pPr>
        <w:pStyle w:val="BodyText"/>
        <w:jc w:val="left"/>
        <w:sectPr w:rsidR="00F15FFA" w:rsidRPr="00F15FFA" w:rsidSect="00140A7B">
          <w:pgSz w:w="15840" w:h="12240" w:orient="landscape"/>
          <w:pgMar w:top="1196" w:right="533"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B7658" w:rsidRDefault="00FB7658" w:rsidP="00FB7658">
      <w:pPr>
        <w:pStyle w:val="BodyText"/>
        <w:jc w:val="left"/>
      </w:pPr>
    </w:p>
    <w:p w:rsidR="00FC6331" w:rsidRPr="00FC6331" w:rsidRDefault="001B5419" w:rsidP="00FC6331">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Pr>
          <w:rFonts w:ascii="Times New Roman" w:hAnsi="Times New Roman"/>
          <w:b/>
          <w:sz w:val="28"/>
          <w:szCs w:val="28"/>
        </w:rPr>
        <w:t>1</w:t>
      </w:r>
      <w:r w:rsidR="007B1AA1">
        <w:rPr>
          <w:rFonts w:ascii="Times New Roman" w:hAnsi="Times New Roman"/>
          <w:b/>
          <w:sz w:val="28"/>
          <w:szCs w:val="28"/>
          <w:lang w:val="sr-Cyrl-CS"/>
        </w:rPr>
        <w:t>1</w:t>
      </w:r>
      <w:r w:rsidR="00FC6331" w:rsidRPr="00FC6331">
        <w:rPr>
          <w:rFonts w:ascii="Times New Roman" w:hAnsi="Times New Roman"/>
          <w:b/>
          <w:bCs/>
          <w:sz w:val="28"/>
          <w:szCs w:val="28"/>
          <w:lang w:val="ru-RU"/>
        </w:rPr>
        <w:t>. Средства финансијског обезбеђења</w:t>
      </w:r>
    </w:p>
    <w:p w:rsidR="00FC6331" w:rsidRPr="008F3F87" w:rsidRDefault="00FC6331" w:rsidP="00445070">
      <w:pPr>
        <w:spacing w:before="240" w:after="120"/>
        <w:jc w:val="both"/>
        <w:rPr>
          <w:rFonts w:ascii="Times New Roman" w:hAnsi="Times New Roman"/>
          <w:b/>
          <w:bCs/>
          <w:lang w:val="ru-RU"/>
        </w:rPr>
      </w:pPr>
      <w:r w:rsidRPr="00FC6331">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FC6331" w:rsidRPr="00175A3D" w:rsidRDefault="00FC6331" w:rsidP="00343E3D">
      <w:pPr>
        <w:pStyle w:val="NoSpacing"/>
        <w:numPr>
          <w:ilvl w:val="1"/>
          <w:numId w:val="44"/>
        </w:numPr>
        <w:ind w:hanging="630"/>
        <w:rPr>
          <w:rFonts w:ascii="Times New Roman" w:hAnsi="Times New Roman"/>
          <w:b/>
        </w:rPr>
      </w:pPr>
      <w:r w:rsidRPr="00175A3D">
        <w:rPr>
          <w:rFonts w:ascii="Times New Roman" w:hAnsi="Times New Roman"/>
          <w:b/>
          <w:lang w:val="sr-Cyrl-CS"/>
        </w:rPr>
        <w:t>МЕНИЦУ  (оверену и потписану)</w:t>
      </w:r>
    </w:p>
    <w:p w:rsidR="00FC6331" w:rsidRPr="00175A3D" w:rsidRDefault="00FC6331" w:rsidP="00343E3D">
      <w:pPr>
        <w:pStyle w:val="NoSpacing"/>
        <w:numPr>
          <w:ilvl w:val="1"/>
          <w:numId w:val="44"/>
        </w:numPr>
        <w:ind w:hanging="630"/>
        <w:rPr>
          <w:rFonts w:ascii="Times New Roman" w:hAnsi="Times New Roman"/>
          <w:b/>
          <w:lang w:val="ru-RU"/>
        </w:rPr>
      </w:pPr>
      <w:r w:rsidRPr="00175A3D">
        <w:rPr>
          <w:rFonts w:ascii="Times New Roman" w:hAnsi="Times New Roman"/>
          <w:b/>
          <w:lang w:val="sr-Latn-CS"/>
        </w:rPr>
        <w:t>M</w:t>
      </w:r>
      <w:r w:rsidRPr="00175A3D">
        <w:rPr>
          <w:rFonts w:ascii="Times New Roman" w:hAnsi="Times New Roman"/>
          <w:b/>
          <w:lang w:val="sr-Cyrl-CS"/>
        </w:rPr>
        <w:t>ЕНИЧНО ОВЛАШЋЕЊЕ  (попуњено , потписано и печатом оверено)</w:t>
      </w:r>
    </w:p>
    <w:p w:rsidR="00175A3D" w:rsidRPr="00D26AE0" w:rsidRDefault="00FC6331" w:rsidP="00343E3D">
      <w:pPr>
        <w:pStyle w:val="NoSpacing"/>
        <w:numPr>
          <w:ilvl w:val="1"/>
          <w:numId w:val="44"/>
        </w:numPr>
        <w:ind w:hanging="630"/>
        <w:rPr>
          <w:rFonts w:ascii="Times New Roman" w:hAnsi="Times New Roman"/>
          <w:b/>
          <w:lang w:val="ru-RU"/>
        </w:rPr>
      </w:pPr>
      <w:r w:rsidRPr="00175A3D">
        <w:rPr>
          <w:rFonts w:ascii="Times New Roman" w:hAnsi="Times New Roman"/>
          <w:b/>
          <w:lang w:val="sr-Cyrl-CS"/>
        </w:rPr>
        <w:t>КАРТОН ДЕПОНОВАНИХ ПОТПИСА</w:t>
      </w:r>
      <w:r w:rsidR="0095535F">
        <w:rPr>
          <w:rFonts w:ascii="Times New Roman" w:hAnsi="Times New Roman"/>
          <w:b/>
          <w:lang w:val="sr-Cyrl-CS"/>
        </w:rPr>
        <w:t xml:space="preserve"> </w:t>
      </w:r>
      <w:r w:rsidR="0095535F">
        <w:rPr>
          <w:rFonts w:ascii="Times New Roman" w:hAnsi="Times New Roman"/>
          <w:b/>
          <w:bCs/>
          <w:lang w:val="sr-Cyrl-CS"/>
        </w:rPr>
        <w:t>(</w:t>
      </w:r>
      <w:r w:rsidR="0095535F" w:rsidRPr="00817770">
        <w:rPr>
          <w:rFonts w:ascii="Times New Roman" w:hAnsi="Times New Roman"/>
          <w:b/>
          <w:lang w:val="sr-Cyrl-CS"/>
        </w:rPr>
        <w:t>оверен у банци на дан регистрације меница</w:t>
      </w:r>
      <w:r w:rsidR="0095535F">
        <w:rPr>
          <w:rFonts w:ascii="Times New Roman" w:hAnsi="Times New Roman"/>
          <w:b/>
          <w:bCs/>
          <w:lang w:val="sr-Cyrl-CS"/>
        </w:rPr>
        <w:t>)</w:t>
      </w:r>
    </w:p>
    <w:p w:rsidR="00175A3D" w:rsidRPr="00D26AE0" w:rsidRDefault="009334D0" w:rsidP="00343E3D">
      <w:pPr>
        <w:pStyle w:val="NoSpacing"/>
        <w:numPr>
          <w:ilvl w:val="0"/>
          <w:numId w:val="44"/>
        </w:numPr>
        <w:ind w:left="810"/>
        <w:rPr>
          <w:rFonts w:ascii="Times New Roman" w:hAnsi="Times New Roman"/>
          <w:b/>
          <w:lang w:val="ru-RU"/>
        </w:rPr>
      </w:pPr>
      <w:r>
        <w:rPr>
          <w:rFonts w:ascii="Times New Roman" w:eastAsia="Calibri" w:hAnsi="Times New Roman"/>
          <w:b/>
          <w:lang w:val="sr-Cyrl-CS"/>
        </w:rPr>
        <w:t>ПОТВРДУ</w:t>
      </w:r>
      <w:r w:rsidR="00175A3D" w:rsidRPr="00175A3D">
        <w:rPr>
          <w:rFonts w:ascii="Times New Roman" w:eastAsia="Calibri" w:hAnsi="Times New Roman"/>
          <w:b/>
          <w:lang w:val="sr-Cyrl-CS"/>
        </w:rPr>
        <w:t xml:space="preserve"> О РЕГИСТРАЦИЈИ МЕНИЦЕ </w:t>
      </w:r>
      <w:r w:rsidR="0095535F">
        <w:rPr>
          <w:rFonts w:ascii="Times New Roman" w:hAnsi="Times New Roman"/>
          <w:b/>
          <w:bCs/>
          <w:lang w:val="sr-Cyrl-CS"/>
        </w:rPr>
        <w:t>или ЗАХТЕВ ЗА РЕГИСТРАЦИЈУ МЕНИЦЕ</w:t>
      </w:r>
    </w:p>
    <w:p w:rsidR="00FC6331" w:rsidRPr="00D26AE0" w:rsidRDefault="00FC6331" w:rsidP="00175A3D">
      <w:pPr>
        <w:pStyle w:val="NoSpacing"/>
        <w:rPr>
          <w:rFonts w:ascii="Times New Roman" w:hAnsi="Times New Roman"/>
          <w:b/>
          <w:lang w:val="ru-RU"/>
        </w:rPr>
      </w:pPr>
    </w:p>
    <w:p w:rsidR="00FC6331" w:rsidRPr="00FC6331" w:rsidRDefault="00FC6331" w:rsidP="007367C5">
      <w:pPr>
        <w:spacing w:after="0" w:line="240" w:lineRule="auto"/>
        <w:ind w:left="720"/>
        <w:rPr>
          <w:rFonts w:ascii="Times New Roman" w:hAnsi="Times New Roman"/>
          <w:b/>
          <w:bCs/>
          <w:sz w:val="48"/>
          <w:szCs w:val="48"/>
          <w:lang w:val="ru-RU"/>
        </w:rPr>
      </w:pPr>
      <w:r w:rsidRPr="00FC6331">
        <w:rPr>
          <w:rFonts w:ascii="Times New Roman" w:hAnsi="Times New Roman"/>
          <w:b/>
          <w:bCs/>
          <w:sz w:val="48"/>
          <w:szCs w:val="48"/>
          <w:lang w:val="ru-RU"/>
        </w:rPr>
        <w:t xml:space="preserve">                          *   *    *</w:t>
      </w:r>
    </w:p>
    <w:p w:rsidR="00845F75" w:rsidRDefault="00845F75" w:rsidP="00845F75">
      <w:pPr>
        <w:tabs>
          <w:tab w:val="left" w:pos="600"/>
        </w:tabs>
        <w:spacing w:before="120" w:after="120" w:line="240" w:lineRule="auto"/>
        <w:jc w:val="both"/>
        <w:rPr>
          <w:rFonts w:ascii="Times New Roman" w:hAnsi="Times New Roman"/>
          <w:bCs/>
          <w:lang w:val="sr-Cyrl-CS"/>
        </w:rPr>
      </w:pPr>
      <w:r w:rsidRPr="00B649A8">
        <w:rPr>
          <w:rFonts w:ascii="Times New Roman" w:hAnsi="Times New Roman"/>
          <w:lang w:val="sr-Cyrl-CS"/>
        </w:rPr>
        <w:t>У</w:t>
      </w:r>
      <w:r w:rsidRPr="00FC6331">
        <w:rPr>
          <w:rFonts w:ascii="Times New Roman" w:hAnsi="Times New Roman"/>
          <w:b/>
          <w:lang w:val="sr-Cyrl-CS"/>
        </w:rPr>
        <w:t xml:space="preserve"> </w:t>
      </w:r>
      <w:r w:rsidRPr="00FC6331">
        <w:rPr>
          <w:rFonts w:ascii="Times New Roman" w:hAnsi="Times New Roman"/>
          <w:lang w:val="sr-Cyrl-CS"/>
        </w:rPr>
        <w:t xml:space="preserve">поступцима јавних набавки које спроводи јавно предузеће „Србијашуме“ од </w:t>
      </w:r>
      <w:r w:rsidRPr="00FC6331">
        <w:rPr>
          <w:rFonts w:ascii="Times New Roman" w:hAnsi="Times New Roman"/>
          <w:bCs/>
          <w:u w:val="single"/>
          <w:lang w:val="sr-Cyrl-CS"/>
        </w:rPr>
        <w:t>свих</w:t>
      </w:r>
      <w:r w:rsidRPr="00FC6331">
        <w:rPr>
          <w:rFonts w:ascii="Times New Roman" w:hAnsi="Times New Roman"/>
          <w:lang w:val="sr-Cyrl-CS"/>
        </w:rPr>
        <w:t xml:space="preserve"> понуђача захтева се да уз понуду доставе и </w:t>
      </w:r>
      <w:r w:rsidRPr="00FC6331">
        <w:rPr>
          <w:rFonts w:ascii="Times New Roman" w:hAnsi="Times New Roman"/>
          <w:bCs/>
          <w:lang w:val="sr-Cyrl-CS"/>
        </w:rPr>
        <w:t xml:space="preserve">средство финансијског обезбеђења </w:t>
      </w:r>
      <w:r w:rsidRPr="006E0F42">
        <w:rPr>
          <w:rFonts w:ascii="Times New Roman" w:hAnsi="Times New Roman"/>
          <w:b/>
          <w:bCs/>
          <w:u w:val="single"/>
          <w:lang w:val="sr-Cyrl-CS"/>
        </w:rPr>
        <w:t>за озбиљност понуде</w:t>
      </w:r>
      <w:r w:rsidRPr="00FC6331">
        <w:rPr>
          <w:rFonts w:ascii="Times New Roman" w:hAnsi="Times New Roman"/>
          <w:lang w:val="sr-Cyrl-CS"/>
        </w:rPr>
        <w:t xml:space="preserve">,  а </w:t>
      </w:r>
      <w:r w:rsidRPr="00FC6331">
        <w:rPr>
          <w:rFonts w:ascii="Times New Roman" w:hAnsi="Times New Roman"/>
          <w:b/>
          <w:u w:val="single"/>
          <w:lang w:val="sr-Cyrl-CS"/>
        </w:rPr>
        <w:t>само од изабраног понуђача</w:t>
      </w:r>
      <w:r w:rsidRPr="00FC6331">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FC6331">
        <w:rPr>
          <w:rFonts w:ascii="Times New Roman" w:hAnsi="Times New Roman"/>
          <w:bCs/>
          <w:u w:val="single"/>
          <w:lang w:val="sr-Cyrl-CS"/>
        </w:rPr>
        <w:t>за добро извршење посла</w:t>
      </w:r>
      <w:r w:rsidRPr="00E26A4D">
        <w:rPr>
          <w:rFonts w:ascii="Times New Roman" w:hAnsi="Times New Roman"/>
          <w:bCs/>
          <w:lang w:val="sr-Cyrl-CS"/>
        </w:rPr>
        <w:t>.</w:t>
      </w:r>
    </w:p>
    <w:p w:rsidR="0001632F" w:rsidRPr="005556B7" w:rsidRDefault="0001632F" w:rsidP="0001632F">
      <w:pPr>
        <w:spacing w:after="0"/>
        <w:jc w:val="both"/>
        <w:rPr>
          <w:rFonts w:ascii="Times New Roman" w:hAnsi="Times New Roman"/>
          <w:b/>
          <w:u w:val="single"/>
          <w:lang w:val="sr-Latn-CS"/>
        </w:rPr>
      </w:pPr>
      <w:r w:rsidRPr="005556B7">
        <w:rPr>
          <w:rFonts w:ascii="Times New Roman" w:hAnsi="Times New Roman"/>
          <w:lang w:val="sr-Latn-CS"/>
        </w:rPr>
        <w:t>Понуђач је обавезан да достави</w:t>
      </w:r>
      <w:r w:rsidRPr="005556B7">
        <w:rPr>
          <w:rFonts w:ascii="Times New Roman" w:hAnsi="Times New Roman"/>
          <w:lang w:val="sr-Cyrl-CS"/>
        </w:rPr>
        <w:t xml:space="preserve"> средство финансијског обезбеђења (и то </w:t>
      </w:r>
      <w:r w:rsidRPr="005556B7">
        <w:rPr>
          <w:rFonts w:ascii="Times New Roman" w:hAnsi="Times New Roman"/>
          <w:b/>
          <w:lang w:val="sr-Cyrl-CS"/>
        </w:rPr>
        <w:t>меницу</w:t>
      </w:r>
      <w:r w:rsidRPr="005556B7">
        <w:rPr>
          <w:rFonts w:ascii="Times New Roman" w:hAnsi="Times New Roman"/>
          <w:lang w:val="sr-Cyrl-CS"/>
        </w:rPr>
        <w:t xml:space="preserve">, оверену печатом и потписану од стране овлашћеног лица; </w:t>
      </w:r>
      <w:r w:rsidRPr="005556B7">
        <w:rPr>
          <w:rFonts w:ascii="Times New Roman" w:hAnsi="Times New Roman"/>
          <w:b/>
          <w:lang w:val="sr-Cyrl-CS"/>
        </w:rPr>
        <w:t>потврду о регистрацији менице или захтев за регистрацију менице</w:t>
      </w:r>
      <w:r w:rsidRPr="005556B7">
        <w:rPr>
          <w:rFonts w:ascii="Times New Roman" w:hAnsi="Times New Roman"/>
          <w:lang w:val="sr-Cyrl-CS"/>
        </w:rPr>
        <w:t xml:space="preserve"> за озбиљност понуде </w:t>
      </w:r>
      <w:r w:rsidRPr="005556B7">
        <w:rPr>
          <w:rFonts w:ascii="Times New Roman" w:hAnsi="Times New Roman"/>
          <w:b/>
          <w:bCs/>
          <w:lang w:val="sr-Cyrl-CS"/>
        </w:rPr>
        <w:t>(</w:t>
      </w:r>
      <w:r w:rsidRPr="005556B7">
        <w:rPr>
          <w:rFonts w:ascii="Times New Roman" w:hAnsi="Times New Roman"/>
          <w:bCs/>
          <w:lang w:val="sr-Cyrl-CS"/>
        </w:rPr>
        <w:t>датум регистрације менице не може бити старији од датума последње промене потписника на депо картону</w:t>
      </w:r>
      <w:r w:rsidRPr="005556B7">
        <w:rPr>
          <w:rFonts w:ascii="Times New Roman" w:hAnsi="Times New Roman"/>
          <w:b/>
          <w:bCs/>
          <w:lang w:val="sr-Cyrl-CS"/>
        </w:rPr>
        <w:t>)</w:t>
      </w:r>
      <w:r w:rsidRPr="005556B7">
        <w:rPr>
          <w:rFonts w:ascii="Times New Roman" w:hAnsi="Times New Roman"/>
          <w:lang w:val="sr-Cyrl-CS"/>
        </w:rPr>
        <w:t xml:space="preserve">; попуњен, печатом оверен и 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 xml:space="preserve">оверен у банци на дан регистрације менице </w:t>
      </w:r>
      <w:r w:rsidRPr="005556B7">
        <w:rPr>
          <w:rFonts w:ascii="Times New Roman" w:hAnsi="Times New Roman"/>
          <w:b/>
          <w:lang w:val="sr-Cyrl-CS"/>
        </w:rPr>
        <w:t>или после регистрације менице,</w:t>
      </w:r>
      <w:r w:rsidRPr="005556B7">
        <w:rPr>
          <w:rFonts w:ascii="Times New Roman" w:hAnsi="Times New Roman"/>
          <w:lang w:val="sr-Cyrl-CS"/>
        </w:rPr>
        <w:t xml:space="preserve"> за озбиљност понуде, плативу на први позив без приговора,</w:t>
      </w:r>
      <w:r w:rsidRPr="005556B7">
        <w:rPr>
          <w:rFonts w:ascii="Times New Roman" w:hAnsi="Times New Roman"/>
          <w:lang w:val="sr-Latn-CS"/>
        </w:rPr>
        <w:t xml:space="preserve"> у</w:t>
      </w:r>
      <w:r w:rsidRPr="005556B7">
        <w:rPr>
          <w:rFonts w:ascii="Times New Roman" w:hAnsi="Times New Roman"/>
          <w:lang w:val="sr-Cyrl-CS"/>
        </w:rPr>
        <w:t xml:space="preserve"> </w:t>
      </w:r>
      <w:r w:rsidRPr="005556B7">
        <w:rPr>
          <w:rFonts w:ascii="Times New Roman" w:hAnsi="Times New Roman"/>
          <w:lang w:val="sr-Latn-CS"/>
        </w:rPr>
        <w:t xml:space="preserve">износу од </w:t>
      </w:r>
      <w:r w:rsidRPr="005556B7">
        <w:rPr>
          <w:rFonts w:ascii="Times New Roman" w:hAnsi="Times New Roman"/>
          <w:lang w:val="sr-Cyrl-CS"/>
        </w:rPr>
        <w:t>10%</w:t>
      </w:r>
      <w:r w:rsidRPr="005556B7">
        <w:rPr>
          <w:rFonts w:ascii="Times New Roman" w:hAnsi="Times New Roman"/>
          <w:lang w:val="ru-RU"/>
        </w:rPr>
        <w:t xml:space="preserve"> </w:t>
      </w:r>
      <w:r w:rsidRPr="005556B7">
        <w:rPr>
          <w:rFonts w:ascii="Times New Roman" w:hAnsi="Times New Roman"/>
          <w:lang w:val="sr-Cyrl-CS"/>
        </w:rPr>
        <w:t xml:space="preserve">од вредности понуде без ПДВ-а,односно вредности понуде, </w:t>
      </w:r>
      <w:r w:rsidRPr="005556B7">
        <w:rPr>
          <w:rFonts w:ascii="Times New Roman" w:hAnsi="Times New Roman"/>
          <w:u w:val="single"/>
          <w:lang w:val="sr-Cyrl-CS"/>
        </w:rPr>
        <w:t>са роком важности који мора бити најмање три дана дужи од дана истека важности  понуде, односно најмање</w:t>
      </w:r>
      <w:r w:rsidRPr="005556B7">
        <w:rPr>
          <w:rFonts w:ascii="Times New Roman" w:hAnsi="Times New Roman"/>
          <w:b/>
          <w:u w:val="single"/>
          <w:lang w:val="sr-Cyrl-CS"/>
        </w:rPr>
        <w:t xml:space="preserve"> </w:t>
      </w:r>
      <w:r w:rsidR="006756E6">
        <w:rPr>
          <w:rFonts w:ascii="Times New Roman" w:hAnsi="Times New Roman"/>
          <w:b/>
          <w:u w:val="single"/>
          <w:lang w:val="sr-Latn-CS"/>
        </w:rPr>
        <w:t>6</w:t>
      </w:r>
      <w:r w:rsidRPr="005556B7">
        <w:rPr>
          <w:rFonts w:ascii="Times New Roman" w:hAnsi="Times New Roman"/>
          <w:b/>
          <w:u w:val="single"/>
          <w:lang w:val="sr-Cyrl-CS"/>
        </w:rPr>
        <w:t>3</w:t>
      </w:r>
      <w:r w:rsidRPr="005556B7">
        <w:rPr>
          <w:rFonts w:ascii="Times New Roman" w:hAnsi="Times New Roman"/>
          <w:u w:val="single"/>
          <w:lang w:val="sr-Cyrl-CS"/>
        </w:rPr>
        <w:t xml:space="preserve"> дана од датума отварања понуда.</w:t>
      </w:r>
      <w:r w:rsidRPr="005556B7">
        <w:rPr>
          <w:rFonts w:ascii="Times New Roman" w:hAnsi="Times New Roman"/>
          <w:b/>
          <w:lang w:val="sr-Latn-CS"/>
        </w:rPr>
        <w:t>.</w:t>
      </w:r>
    </w:p>
    <w:p w:rsidR="00845F75" w:rsidRPr="008F3F87" w:rsidRDefault="00845F75" w:rsidP="00845F75">
      <w:pPr>
        <w:jc w:val="both"/>
        <w:rPr>
          <w:rFonts w:ascii="Times New Roman" w:hAnsi="Times New Roman"/>
          <w:lang w:val="ru-RU"/>
        </w:rPr>
      </w:pPr>
      <w:r>
        <w:rPr>
          <w:rFonts w:ascii="Times New Roman" w:hAnsi="Times New Roman"/>
          <w:lang w:val="sr-Cyrl-CS"/>
        </w:rPr>
        <w:t>Меницу</w:t>
      </w:r>
      <w:r w:rsidRPr="00FC6331">
        <w:rPr>
          <w:rFonts w:ascii="Times New Roman" w:hAnsi="Times New Roman"/>
          <w:lang w:val="sr-Cyrl-CS"/>
        </w:rPr>
        <w:t xml:space="preserve"> за озбиљност понуде</w:t>
      </w:r>
      <w:r w:rsidRPr="00FC6331">
        <w:rPr>
          <w:rFonts w:ascii="Times New Roman" w:hAnsi="Times New Roman"/>
          <w:lang w:val="sr-Latn-CS"/>
        </w:rPr>
        <w:t xml:space="preserve"> Наручилац</w:t>
      </w:r>
      <w:r w:rsidRPr="00FC6331">
        <w:rPr>
          <w:rFonts w:ascii="Times New Roman" w:hAnsi="Times New Roman"/>
          <w:lang w:val="sr-Cyrl-CS"/>
        </w:rPr>
        <w:t xml:space="preserve"> (ЈП „Србијашуме“)</w:t>
      </w:r>
      <w:r w:rsidRPr="00FC6331">
        <w:rPr>
          <w:rFonts w:ascii="Times New Roman" w:hAnsi="Times New Roman"/>
          <w:lang w:val="sr-Latn-CS"/>
        </w:rPr>
        <w:t xml:space="preserve"> ће наплатити у целости у случају</w:t>
      </w:r>
      <w:r w:rsidRPr="00FC6331">
        <w:rPr>
          <w:rFonts w:ascii="Times New Roman" w:hAnsi="Times New Roman"/>
          <w:lang w:val="sr-Cyrl-CS"/>
        </w:rPr>
        <w:t xml:space="preserve"> </w:t>
      </w:r>
      <w:r w:rsidRPr="00FC6331">
        <w:rPr>
          <w:rFonts w:ascii="Times New Roman" w:hAnsi="Times New Roman"/>
          <w:lang w:val="sr-Latn-CS"/>
        </w:rPr>
        <w:t>да</w:t>
      </w:r>
      <w:r w:rsidRPr="00FC6331">
        <w:rPr>
          <w:rFonts w:ascii="Times New Roman" w:hAnsi="Times New Roman"/>
          <w:lang w:val="sr-Cyrl-CS"/>
        </w:rPr>
        <w:t xml:space="preserve"> понуђач који наступа самостално или са подизвођачима или као овлашћени члан групе</w:t>
      </w:r>
      <w:r w:rsidRPr="00DE625D">
        <w:rPr>
          <w:rFonts w:ascii="Times New Roman" w:hAnsi="Times New Roman"/>
          <w:lang w:val="ru-RU"/>
        </w:rPr>
        <w:t xml:space="preserve"> </w:t>
      </w:r>
      <w:r w:rsidRPr="00FC6331">
        <w:rPr>
          <w:rFonts w:ascii="Times New Roman" w:hAnsi="Times New Roman"/>
          <w:lang w:val="sr-Cyrl-CS"/>
        </w:rPr>
        <w:t>понуђача</w:t>
      </w:r>
      <w:r w:rsidRPr="00FC6331">
        <w:rPr>
          <w:rFonts w:ascii="Times New Roman" w:hAnsi="Times New Roman"/>
          <w:lang w:val="sr-Latn-CS"/>
        </w:rPr>
        <w:t>:</w:t>
      </w:r>
      <w:r w:rsidRPr="00FC6331">
        <w:rPr>
          <w:rFonts w:ascii="Times New Roman" w:hAnsi="Times New Roman"/>
          <w:lang w:val="sr-Cyrl-CS"/>
        </w:rPr>
        <w:t xml:space="preserve"> </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bCs/>
          <w:lang w:val="sr-Latn-CS"/>
        </w:rPr>
        <w:t>повуче</w:t>
      </w:r>
      <w:r w:rsidRPr="00FC6331">
        <w:rPr>
          <w:rFonts w:ascii="Times New Roman" w:hAnsi="Times New Roman"/>
          <w:lang w:val="sr-Latn-CS"/>
        </w:rPr>
        <w:t xml:space="preserve"> своју понуду пре датума </w:t>
      </w:r>
      <w:r w:rsidRPr="00FC6331">
        <w:rPr>
          <w:rFonts w:ascii="Times New Roman" w:hAnsi="Times New Roman"/>
          <w:lang w:val="sr-Cyrl-CS"/>
        </w:rPr>
        <w:t>истека рока важности гаранције,</w:t>
      </w:r>
      <w:r w:rsidRPr="00FC6331">
        <w:rPr>
          <w:rFonts w:ascii="Times New Roman" w:hAnsi="Times New Roman"/>
          <w:lang w:val="sr-Latn-CS"/>
        </w:rPr>
        <w:t xml:space="preserve"> без сагласности Наручиоца</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bCs/>
          <w:lang w:val="sr-Latn-CS"/>
        </w:rPr>
        <w:t>одбије</w:t>
      </w:r>
      <w:r w:rsidRPr="00FC6331">
        <w:rPr>
          <w:rFonts w:ascii="Times New Roman" w:hAnsi="Times New Roman"/>
          <w:lang w:val="sr-Latn-CS"/>
        </w:rPr>
        <w:t xml:space="preserve"> да потпише уговор</w:t>
      </w:r>
      <w:r w:rsidRPr="00FC6331">
        <w:rPr>
          <w:rFonts w:ascii="Times New Roman" w:hAnsi="Times New Roman"/>
          <w:lang w:val="sr-Cyrl-CS"/>
        </w:rPr>
        <w:t>,</w:t>
      </w:r>
      <w:r w:rsidRPr="00FC6331">
        <w:rPr>
          <w:rFonts w:ascii="Times New Roman" w:hAnsi="Times New Roman"/>
          <w:lang w:val="sr-Latn-CS"/>
        </w:rPr>
        <w:t xml:space="preserve"> сходно условима из понуде</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lang w:val="sr-Latn-CS"/>
        </w:rPr>
        <w:t xml:space="preserve">није успео или </w:t>
      </w:r>
      <w:r w:rsidRPr="00FC6331">
        <w:rPr>
          <w:rFonts w:ascii="Times New Roman" w:hAnsi="Times New Roman"/>
          <w:lang w:val="sr-Cyrl-CS"/>
        </w:rPr>
        <w:t xml:space="preserve">је </w:t>
      </w:r>
      <w:r w:rsidRPr="00FC6331">
        <w:rPr>
          <w:rFonts w:ascii="Times New Roman" w:hAnsi="Times New Roman"/>
          <w:lang w:val="sr-Latn-CS"/>
        </w:rPr>
        <w:t xml:space="preserve">одбио да </w:t>
      </w:r>
      <w:r w:rsidRPr="00FC6331">
        <w:rPr>
          <w:rFonts w:ascii="Times New Roman" w:hAnsi="Times New Roman"/>
          <w:bCs/>
          <w:lang w:val="sr-Latn-CS"/>
        </w:rPr>
        <w:t xml:space="preserve">достави </w:t>
      </w:r>
      <w:r w:rsidRPr="00FC6331">
        <w:rPr>
          <w:rFonts w:ascii="Times New Roman" w:hAnsi="Times New Roman"/>
          <w:lang w:val="sr-Latn-CS"/>
        </w:rPr>
        <w:t>тражен</w:t>
      </w:r>
      <w:r w:rsidRPr="00FC6331">
        <w:rPr>
          <w:rFonts w:ascii="Times New Roman" w:hAnsi="Times New Roman"/>
          <w:lang w:val="sr-Cyrl-CS"/>
        </w:rPr>
        <w:t>а средства финансијског обезбеђења</w:t>
      </w:r>
      <w:r>
        <w:rPr>
          <w:rFonts w:ascii="Times New Roman" w:hAnsi="Times New Roman"/>
          <w:lang w:val="sr-Cyrl-CS"/>
        </w:rPr>
        <w:t xml:space="preserve"> (менице)</w:t>
      </w:r>
      <w:r w:rsidRPr="00FC6331">
        <w:rPr>
          <w:rFonts w:ascii="Times New Roman" w:hAnsi="Times New Roman"/>
          <w:lang w:val="sr-Latn-CS"/>
        </w:rPr>
        <w:t xml:space="preserve"> за добро извршење посла</w:t>
      </w:r>
      <w:r>
        <w:rPr>
          <w:rFonts w:ascii="Times New Roman" w:hAnsi="Times New Roman"/>
          <w:lang w:val="sr-Cyrl-CS"/>
        </w:rPr>
        <w:t>.</w:t>
      </w:r>
    </w:p>
    <w:p w:rsidR="0001632F" w:rsidRDefault="00845F75" w:rsidP="007367C5">
      <w:pPr>
        <w:jc w:val="both"/>
        <w:rPr>
          <w:rFonts w:ascii="Times New Roman" w:hAnsi="Times New Roman"/>
          <w:lang w:val="sr-Cyrl-CS"/>
        </w:rPr>
      </w:pPr>
      <w:r>
        <w:rPr>
          <w:rFonts w:ascii="Times New Roman" w:hAnsi="Times New Roman"/>
          <w:lang w:val="sr-Cyrl-CS"/>
        </w:rPr>
        <w:t>Меница</w:t>
      </w:r>
      <w:r w:rsidRPr="00FC6331">
        <w:rPr>
          <w:rFonts w:ascii="Times New Roman" w:hAnsi="Times New Roman"/>
          <w:lang w:val="sr-Cyrl-CS"/>
        </w:rPr>
        <w:t xml:space="preserve"> за </w:t>
      </w:r>
      <w:r w:rsidRPr="00FC6331">
        <w:rPr>
          <w:rFonts w:ascii="Times New Roman" w:hAnsi="Times New Roman"/>
          <w:bCs/>
          <w:lang w:val="sr-Cyrl-CS"/>
        </w:rPr>
        <w:t>озбиљност понуде</w:t>
      </w:r>
      <w:r w:rsidRPr="00FC6331">
        <w:rPr>
          <w:rFonts w:ascii="Times New Roman" w:hAnsi="Times New Roman"/>
          <w:lang w:val="sr-Cyrl-CS"/>
        </w:rPr>
        <w:t xml:space="preserve"> </w:t>
      </w:r>
      <w:r w:rsidRPr="00FC6331">
        <w:rPr>
          <w:rFonts w:ascii="Times New Roman" w:hAnsi="Times New Roman"/>
          <w:lang w:val="sr-Latn-CS"/>
        </w:rPr>
        <w:t>ће бити враћена понуђачу дан</w:t>
      </w:r>
      <w:r w:rsidRPr="00FC6331">
        <w:rPr>
          <w:rFonts w:ascii="Times New Roman" w:hAnsi="Times New Roman"/>
          <w:lang w:val="sr-Cyrl-CS"/>
        </w:rPr>
        <w:t>ом</w:t>
      </w:r>
      <w:r w:rsidRPr="00FC6331">
        <w:rPr>
          <w:rFonts w:ascii="Times New Roman" w:hAnsi="Times New Roman"/>
          <w:lang w:val="sr-Latn-CS"/>
        </w:rPr>
        <w:t xml:space="preserve"> достављања </w:t>
      </w:r>
      <w:r>
        <w:rPr>
          <w:rFonts w:ascii="Times New Roman" w:hAnsi="Times New Roman"/>
        </w:rPr>
        <w:t>менице</w:t>
      </w:r>
      <w:r>
        <w:rPr>
          <w:rFonts w:ascii="Times New Roman" w:hAnsi="Times New Roman"/>
          <w:lang w:val="sr-Cyrl-CS"/>
        </w:rPr>
        <w:t xml:space="preserve"> </w:t>
      </w:r>
      <w:r w:rsidRPr="00FC6331">
        <w:rPr>
          <w:rFonts w:ascii="Times New Roman" w:hAnsi="Times New Roman"/>
          <w:lang w:val="sr-Latn-CS"/>
        </w:rPr>
        <w:t>за</w:t>
      </w:r>
      <w:r w:rsidRPr="00FC6331">
        <w:rPr>
          <w:rFonts w:ascii="Times New Roman" w:hAnsi="Times New Roman"/>
          <w:lang w:val="sr-Cyrl-CS"/>
        </w:rPr>
        <w:t xml:space="preserve"> </w:t>
      </w:r>
      <w:r w:rsidRPr="00FC6331">
        <w:rPr>
          <w:rFonts w:ascii="Times New Roman" w:hAnsi="Times New Roman"/>
          <w:bCs/>
          <w:lang w:val="sr-Cyrl-CS"/>
        </w:rPr>
        <w:t>добро извршење посла</w:t>
      </w:r>
      <w:r w:rsidR="00F740E2">
        <w:rPr>
          <w:rFonts w:ascii="Times New Roman" w:hAnsi="Times New Roman"/>
          <w:bCs/>
          <w:lang w:val="sr-Cyrl-CS"/>
        </w:rPr>
        <w:t>.</w:t>
      </w:r>
      <w:r w:rsidR="00FC6331" w:rsidRPr="00FC6331">
        <w:rPr>
          <w:rFonts w:ascii="Times New Roman" w:hAnsi="Times New Roman"/>
          <w:lang w:val="sr-Cyrl-CS"/>
        </w:rPr>
        <w:t xml:space="preserve">                       </w:t>
      </w:r>
    </w:p>
    <w:p w:rsidR="00FC6331" w:rsidRPr="00DF1489" w:rsidRDefault="00FC6331" w:rsidP="0001632F">
      <w:pPr>
        <w:jc w:val="center"/>
        <w:rPr>
          <w:rFonts w:ascii="Times New Roman" w:hAnsi="Times New Roman"/>
          <w:lang w:val="sr-Cyrl-CS"/>
        </w:rPr>
      </w:pPr>
      <w:r w:rsidRPr="00FC6331">
        <w:rPr>
          <w:rFonts w:ascii="Times New Roman" w:hAnsi="Times New Roman"/>
          <w:lang w:val="sr-Cyrl-CS"/>
        </w:rPr>
        <w:t>ПРАВИЛНО ОВЕРЕНА И ПОТПИСАНА МЕНИЦА</w:t>
      </w:r>
    </w:p>
    <w:p w:rsidR="00FC6331" w:rsidRPr="00FC6331" w:rsidRDefault="00FA3520" w:rsidP="00FC6331">
      <w:pPr>
        <w:rPr>
          <w:rFonts w:ascii="Times New Roman" w:hAnsi="Times New Roman"/>
          <w:b/>
          <w:lang w:val="sr-Cyrl-CS"/>
        </w:rPr>
      </w:pPr>
      <w:r>
        <w:rPr>
          <w:rFonts w:ascii="Times New Roman" w:hAnsi="Times New Roman"/>
          <w:b/>
          <w:noProof/>
        </w:rPr>
        <w:drawing>
          <wp:inline distT="0" distB="0" distL="0" distR="0">
            <wp:extent cx="5972175" cy="2286000"/>
            <wp:effectExtent l="19050" t="0" r="9525" b="0"/>
            <wp:docPr id="2"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7"/>
                    <a:srcRect/>
                    <a:stretch>
                      <a:fillRect/>
                    </a:stretch>
                  </pic:blipFill>
                  <pic:spPr bwMode="auto">
                    <a:xfrm>
                      <a:off x="0" y="0"/>
                      <a:ext cx="5972175" cy="2286000"/>
                    </a:xfrm>
                    <a:prstGeom prst="rect">
                      <a:avLst/>
                    </a:prstGeom>
                    <a:noFill/>
                    <a:ln w="9525">
                      <a:noFill/>
                      <a:miter lim="800000"/>
                      <a:headEnd/>
                      <a:tailEnd/>
                    </a:ln>
                  </pic:spPr>
                </pic:pic>
              </a:graphicData>
            </a:graphic>
          </wp:inline>
        </w:drawing>
      </w:r>
    </w:p>
    <w:p w:rsidR="00FC6331" w:rsidRPr="00FC6331" w:rsidRDefault="00FC6331" w:rsidP="00FC6331">
      <w:pPr>
        <w:rPr>
          <w:rFonts w:ascii="Times New Roman" w:hAnsi="Times New Roman"/>
          <w:b/>
          <w:lang w:val="sr-Cyrl-CS"/>
        </w:rPr>
      </w:pPr>
    </w:p>
    <w:p w:rsidR="00FC6331" w:rsidRPr="00FC6331"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rPr>
      </w:pPr>
    </w:p>
    <w:p w:rsidR="00FC6331" w:rsidRPr="008F3F87" w:rsidRDefault="00FC6331" w:rsidP="001B7EF2">
      <w:pPr>
        <w:pBdr>
          <w:top w:val="single" w:sz="4" w:space="1" w:color="auto"/>
          <w:left w:val="single" w:sz="4" w:space="4" w:color="auto"/>
          <w:bottom w:val="single" w:sz="4" w:space="1" w:color="auto"/>
          <w:right w:val="single" w:sz="4" w:space="4" w:color="auto"/>
        </w:pBdr>
        <w:jc w:val="center"/>
        <w:rPr>
          <w:rFonts w:ascii="Times New Roman" w:hAnsi="Times New Roman"/>
          <w:outline/>
          <w:color w:val="76923C"/>
          <w:sz w:val="48"/>
          <w:lang w:val="ru-RU"/>
        </w:rPr>
      </w:pPr>
      <w:r w:rsidRPr="00FC6331">
        <w:rPr>
          <w:rFonts w:ascii="Times New Roman" w:hAnsi="Times New Roman"/>
          <w:outline/>
          <w:color w:val="76923C"/>
          <w:sz w:val="48"/>
          <w:lang w:val="sr-Cyrl-CS"/>
        </w:rPr>
        <w:t xml:space="preserve">МЕМОРАНДУМ  /  ЛОГО ПОНУЂАЧА </w:t>
      </w:r>
    </w:p>
    <w:p w:rsidR="00FC6331" w:rsidRPr="0001073F"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 xml:space="preserve">Пун назив Дужника – </w:t>
      </w:r>
      <w:r w:rsidRPr="0001073F">
        <w:rPr>
          <w:rFonts w:ascii="Times New Roman" w:hAnsi="Times New Roman"/>
          <w:color w:val="76923C"/>
          <w:lang w:val="sr-Cyrl-CS"/>
        </w:rPr>
        <w:t>Понуђача</w:t>
      </w:r>
      <w:r w:rsidRPr="0001073F">
        <w:rPr>
          <w:rFonts w:ascii="Times New Roman" w:hAnsi="Times New Roman"/>
          <w:color w:val="76923C"/>
          <w:lang w:val="ru-RU"/>
        </w:rPr>
        <w:t xml:space="preserve"> ________________</w:t>
      </w:r>
      <w:r w:rsidRPr="0001073F">
        <w:rPr>
          <w:rFonts w:ascii="Times New Roman" w:hAnsi="Times New Roman"/>
          <w:color w:val="76923C"/>
          <w:lang w:val="sr-Cyrl-CS"/>
        </w:rPr>
        <w:t>___________________________</w:t>
      </w:r>
      <w:r w:rsidRPr="0001073F">
        <w:rPr>
          <w:rFonts w:ascii="Times New Roman" w:hAnsi="Times New Roman"/>
          <w:color w:val="76923C"/>
          <w:lang w:val="ru-RU"/>
        </w:rPr>
        <w:t>_________</w:t>
      </w:r>
    </w:p>
    <w:p w:rsidR="00FC6331" w:rsidRPr="0001073F"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01073F">
        <w:rPr>
          <w:rFonts w:ascii="Times New Roman" w:hAnsi="Times New Roman"/>
          <w:color w:val="76923C"/>
          <w:lang w:val="sr-Cyrl-CS"/>
        </w:rPr>
        <w:t xml:space="preserve">Матични број,  </w:t>
      </w:r>
      <w:r w:rsidRPr="0001073F">
        <w:rPr>
          <w:rFonts w:ascii="Times New Roman" w:hAnsi="Times New Roman"/>
          <w:color w:val="76923C"/>
          <w:lang w:val="ru-RU"/>
        </w:rPr>
        <w:t>_________</w:t>
      </w:r>
      <w:r w:rsidRPr="0001073F">
        <w:rPr>
          <w:rFonts w:ascii="Times New Roman" w:hAnsi="Times New Roman"/>
          <w:color w:val="76923C"/>
          <w:lang w:val="sr-Cyrl-CS"/>
        </w:rPr>
        <w:t>_</w:t>
      </w:r>
      <w:r w:rsidRPr="0001073F">
        <w:rPr>
          <w:rFonts w:ascii="Times New Roman" w:hAnsi="Times New Roman"/>
          <w:color w:val="76923C"/>
          <w:lang w:val="ru-RU"/>
        </w:rPr>
        <w:t>_____</w:t>
      </w:r>
    </w:p>
    <w:p w:rsidR="00FC6331" w:rsidRPr="0001073F" w:rsidRDefault="00FC6331" w:rsidP="0070312D">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sidRPr="0001073F">
        <w:rPr>
          <w:rFonts w:ascii="Times New Roman" w:hAnsi="Times New Roman"/>
          <w:color w:val="76923C"/>
          <w:lang w:val="sr-Cyrl-CS"/>
        </w:rPr>
        <w:t xml:space="preserve">ПИБ </w:t>
      </w:r>
      <w:r w:rsidRPr="0001073F">
        <w:rPr>
          <w:rStyle w:val="FootnoteReference"/>
          <w:rFonts w:ascii="Times New Roman" w:hAnsi="Times New Roman"/>
          <w:color w:val="76923C"/>
          <w:lang w:val="sr-Cyrl-CS"/>
        </w:rPr>
        <w:footnoteReference w:id="2"/>
      </w:r>
      <w:r w:rsidRPr="0001073F">
        <w:rPr>
          <w:rFonts w:ascii="Times New Roman" w:hAnsi="Times New Roman"/>
          <w:color w:val="76923C"/>
          <w:lang w:val="ru-RU"/>
        </w:rPr>
        <w:t>_____________________</w:t>
      </w:r>
    </w:p>
    <w:p w:rsidR="00FC6331" w:rsidRPr="008F3F87" w:rsidRDefault="00FC6331" w:rsidP="0070312D">
      <w:pPr>
        <w:spacing w:after="120"/>
        <w:rPr>
          <w:rFonts w:ascii="Times New Roman" w:hAnsi="Times New Roman"/>
          <w:lang w:val="ru-RU"/>
        </w:rPr>
      </w:pPr>
      <w:r w:rsidRPr="0001073F">
        <w:rPr>
          <w:rFonts w:ascii="Times New Roman" w:hAnsi="Times New Roman"/>
          <w:lang w:val="sr-Cyrl-CS"/>
        </w:rPr>
        <w:t>Дел бр</w:t>
      </w:r>
      <w:r w:rsidRPr="0001073F">
        <w:rPr>
          <w:rFonts w:ascii="Times New Roman" w:hAnsi="Times New Roman"/>
          <w:b/>
          <w:i/>
          <w:lang w:val="sr-Cyrl-CS"/>
        </w:rPr>
        <w:t>.</w:t>
      </w:r>
      <w:r w:rsidRPr="0001073F">
        <w:rPr>
          <w:rFonts w:ascii="Times New Roman" w:hAnsi="Times New Roman"/>
          <w:b/>
          <w:i/>
          <w:color w:val="76923C"/>
          <w:lang w:val="sr-Cyrl-CS"/>
        </w:rPr>
        <w:t>__________</w:t>
      </w:r>
      <w:r w:rsidRPr="008F3F87">
        <w:rPr>
          <w:rFonts w:ascii="Times New Roman" w:hAnsi="Times New Roman"/>
          <w:color w:val="76923C"/>
          <w:lang w:val="ru-RU"/>
        </w:rPr>
        <w:t xml:space="preserve">  </w:t>
      </w:r>
      <w:r w:rsidRPr="008F3F87">
        <w:rPr>
          <w:rFonts w:ascii="Times New Roman" w:hAnsi="Times New Roman"/>
          <w:lang w:val="ru-RU"/>
        </w:rPr>
        <w:t xml:space="preserve">                                             </w:t>
      </w:r>
    </w:p>
    <w:p w:rsidR="00FC6331" w:rsidRPr="00042824" w:rsidRDefault="00FC6331" w:rsidP="0070312D">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rsidR="00FC6331" w:rsidRPr="008F3F87" w:rsidRDefault="00FC6331" w:rsidP="00FC6331">
      <w:pPr>
        <w:pStyle w:val="Heading1"/>
        <w:rPr>
          <w:rFonts w:ascii="Times New Roman" w:hAnsi="Times New Roman"/>
          <w:lang w:val="ru-RU"/>
        </w:rPr>
      </w:pPr>
    </w:p>
    <w:p w:rsidR="00FC6331" w:rsidRPr="00C07CEE" w:rsidRDefault="00FC6331" w:rsidP="00FC6331">
      <w:pPr>
        <w:pStyle w:val="Heading1"/>
        <w:jc w:val="center"/>
        <w:rPr>
          <w:rFonts w:ascii="Times New Roman" w:hAnsi="Times New Roman"/>
          <w:b/>
          <w:color w:val="auto"/>
          <w:szCs w:val="28"/>
          <w:lang w:val="ru-RU"/>
        </w:rPr>
      </w:pPr>
      <w:r w:rsidRPr="00C07CEE">
        <w:rPr>
          <w:rFonts w:ascii="Times New Roman" w:hAnsi="Times New Roman"/>
          <w:color w:val="auto"/>
          <w:szCs w:val="28"/>
          <w:lang w:val="sr-Cyrl-CS"/>
        </w:rPr>
        <w:t>СВИМ СВОЈИМ БАНКАМА</w:t>
      </w:r>
    </w:p>
    <w:p w:rsidR="00FC6331" w:rsidRPr="00C07CEE" w:rsidRDefault="00FC6331" w:rsidP="00FC6331">
      <w:pPr>
        <w:rPr>
          <w:rFonts w:ascii="Times New Roman" w:hAnsi="Times New Roman"/>
          <w:b/>
          <w:lang w:val="ru-RU"/>
        </w:rPr>
      </w:pPr>
    </w:p>
    <w:p w:rsidR="00FC6331" w:rsidRPr="00C07CEE" w:rsidRDefault="00FC6331" w:rsidP="00FC6331">
      <w:pPr>
        <w:pStyle w:val="BodyText"/>
        <w:jc w:val="left"/>
        <w:rPr>
          <w:b w:val="0"/>
          <w:sz w:val="24"/>
        </w:rPr>
      </w:pPr>
      <w:r w:rsidRPr="00C07CEE">
        <w:tab/>
      </w:r>
      <w:r w:rsidRPr="00C07CEE">
        <w:rPr>
          <w:b w:val="0"/>
          <w:sz w:val="24"/>
          <w:highlight w:val="yellow"/>
        </w:rPr>
        <w:t xml:space="preserve">На основу Закона о меници </w:t>
      </w:r>
      <w:r w:rsidR="008E678F" w:rsidRPr="00C07CEE">
        <w:rPr>
          <w:b w:val="0"/>
          <w:sz w:val="24"/>
          <w:highlight w:val="yellow"/>
        </w:rPr>
        <w:t>(„Сл. лист ФНРЈ“, бр.104/46 и 15/58; „Сл. лист СФРЈ“, бр. 16/65, 54/70 и 57/89, „Сл. лист СРЈ“ бр. 46/96 и „Сл. лист СЦГ“, бр. 1/2003 – Уставна повеља)</w:t>
      </w:r>
      <w:r w:rsidRPr="00C07CEE">
        <w:rPr>
          <w:b w:val="0"/>
          <w:sz w:val="24"/>
          <w:highlight w:val="yellow"/>
        </w:rPr>
        <w:t>и тачке  1.,2. и 6. Одлуке о облику, садржини и начину коришћења јединствених инструмената платног промета,</w:t>
      </w:r>
      <w:r w:rsidRPr="00C07CEE">
        <w:rPr>
          <w:b w:val="0"/>
          <w:sz w:val="24"/>
        </w:rPr>
        <w:t xml:space="preserve"> </w:t>
      </w:r>
    </w:p>
    <w:p w:rsidR="00FC6331" w:rsidRPr="00042824" w:rsidRDefault="00FC6331" w:rsidP="00FC6331">
      <w:pPr>
        <w:pStyle w:val="BodyText"/>
        <w:rPr>
          <w:b w:val="0"/>
          <w:sz w:val="24"/>
        </w:rPr>
      </w:pPr>
      <w:r w:rsidRPr="0001073F">
        <w:rPr>
          <w:b w:val="0"/>
          <w:color w:val="76923C"/>
        </w:rPr>
        <w:t>___________________________________________________________________</w:t>
      </w:r>
      <w:r w:rsidRPr="00FC6331">
        <w:rPr>
          <w:b w:val="0"/>
          <w:color w:val="FF0000"/>
        </w:rPr>
        <w:t xml:space="preserve"> </w:t>
      </w:r>
      <w:r w:rsidRPr="00042824">
        <w:rPr>
          <w:b w:val="0"/>
          <w:sz w:val="24"/>
        </w:rPr>
        <w:t>(</w:t>
      </w:r>
      <w:r w:rsidRPr="00042824">
        <w:rPr>
          <w:b w:val="0"/>
          <w:i w:val="0"/>
          <w:sz w:val="24"/>
        </w:rPr>
        <w:t>навести пун назив понуђача</w:t>
      </w:r>
      <w:r w:rsidRPr="00042824">
        <w:rPr>
          <w:b w:val="0"/>
          <w:sz w:val="24"/>
        </w:rPr>
        <w:t>)</w:t>
      </w:r>
    </w:p>
    <w:p w:rsidR="00FC6331" w:rsidRPr="00042824" w:rsidRDefault="00FC6331" w:rsidP="00FC6331">
      <w:pPr>
        <w:pStyle w:val="BodyText"/>
        <w:rPr>
          <w:sz w:val="24"/>
        </w:rPr>
      </w:pPr>
      <w:r w:rsidRPr="00042824">
        <w:rPr>
          <w:sz w:val="24"/>
        </w:rPr>
        <w:t xml:space="preserve">                                                                                  </w:t>
      </w:r>
    </w:p>
    <w:p w:rsidR="00FC6331" w:rsidRPr="00EF77DF" w:rsidRDefault="00FC6331" w:rsidP="00F740E2">
      <w:pPr>
        <w:pStyle w:val="BodyText"/>
        <w:jc w:val="both"/>
        <w:rPr>
          <w:sz w:val="24"/>
        </w:rPr>
      </w:pPr>
      <w:r w:rsidRPr="00EF77DF">
        <w:rPr>
          <w:sz w:val="24"/>
        </w:rPr>
        <w:t xml:space="preserve">( у даљем тексту: </w:t>
      </w:r>
      <w:r w:rsidRPr="00CD55BD">
        <w:rPr>
          <w:sz w:val="24"/>
        </w:rPr>
        <w:t>Дужник), а ради реализације обавеза насталих по основу учешћа у поступку јавне набавке бр</w:t>
      </w:r>
      <w:r w:rsidR="005E5790" w:rsidRPr="00CD55BD">
        <w:rPr>
          <w:sz w:val="24"/>
        </w:rPr>
        <w:t>.</w:t>
      </w:r>
      <w:r w:rsidR="00EE20BF" w:rsidRPr="00CD55BD">
        <w:rPr>
          <w:sz w:val="24"/>
        </w:rPr>
        <w:t xml:space="preserve"> </w:t>
      </w:r>
      <w:r w:rsidR="008A1CA5" w:rsidRPr="00CD55BD">
        <w:rPr>
          <w:sz w:val="24"/>
        </w:rPr>
        <w:t>3</w:t>
      </w:r>
      <w:r w:rsidR="00CD55BD" w:rsidRPr="00CD55BD">
        <w:rPr>
          <w:sz w:val="24"/>
          <w:lang/>
        </w:rPr>
        <w:t>99</w:t>
      </w:r>
      <w:r w:rsidR="00A77CC1" w:rsidRPr="00CD55BD">
        <w:rPr>
          <w:sz w:val="24"/>
        </w:rPr>
        <w:t>/201</w:t>
      </w:r>
      <w:r w:rsidR="003515EF" w:rsidRPr="00CD55BD">
        <w:rPr>
          <w:sz w:val="24"/>
        </w:rPr>
        <w:t>9</w:t>
      </w:r>
      <w:r w:rsidR="005E5790" w:rsidRPr="00CD55BD">
        <w:rPr>
          <w:sz w:val="24"/>
        </w:rPr>
        <w:t xml:space="preserve"> од </w:t>
      </w:r>
      <w:r w:rsidR="00CD55BD" w:rsidRPr="00CD55BD">
        <w:rPr>
          <w:sz w:val="24"/>
          <w:lang/>
        </w:rPr>
        <w:t>05.09</w:t>
      </w:r>
      <w:r w:rsidR="00EA4B60" w:rsidRPr="00CD55BD">
        <w:rPr>
          <w:sz w:val="24"/>
        </w:rPr>
        <w:t>.2019</w:t>
      </w:r>
      <w:r w:rsidR="005E5790" w:rsidRPr="00CD55BD">
        <w:rPr>
          <w:sz w:val="24"/>
        </w:rPr>
        <w:t>.</w:t>
      </w:r>
      <w:r w:rsidRPr="00CD55BD">
        <w:rPr>
          <w:sz w:val="24"/>
        </w:rPr>
        <w:t xml:space="preserve"> године</w:t>
      </w:r>
      <w:r w:rsidRPr="00EA4B60">
        <w:rPr>
          <w:sz w:val="24"/>
        </w:rPr>
        <w:t>, коју</w:t>
      </w:r>
      <w:r w:rsidRPr="007367C5">
        <w:rPr>
          <w:sz w:val="24"/>
        </w:rPr>
        <w:t xml:space="preserve"> спроводи ЈП </w:t>
      </w:r>
      <w:r w:rsidR="00BA164A" w:rsidRPr="007367C5">
        <w:rPr>
          <w:sz w:val="24"/>
        </w:rPr>
        <w:t>„Србијашуме“</w:t>
      </w:r>
      <w:r w:rsidR="00BA164A" w:rsidRPr="00EF77DF">
        <w:rPr>
          <w:sz w:val="24"/>
        </w:rPr>
        <w:t xml:space="preserve"> </w:t>
      </w:r>
      <w:r w:rsidRPr="00EF77DF">
        <w:rPr>
          <w:sz w:val="24"/>
        </w:rPr>
        <w:t xml:space="preserve">као НАРУЧИЛАЦ, дана </w:t>
      </w:r>
      <w:r w:rsidR="00B56901" w:rsidRPr="00EF77DF">
        <w:rPr>
          <w:b w:val="0"/>
          <w:i w:val="0"/>
          <w:sz w:val="24"/>
        </w:rPr>
        <w:t>.</w:t>
      </w:r>
      <w:r w:rsidR="00B56901" w:rsidRPr="00EF77DF">
        <w:rPr>
          <w:i w:val="0"/>
          <w:sz w:val="24"/>
        </w:rPr>
        <w:t>.....................</w:t>
      </w:r>
      <w:r w:rsidRPr="00EF77DF">
        <w:rPr>
          <w:i w:val="0"/>
          <w:sz w:val="24"/>
        </w:rPr>
        <w:t xml:space="preserve"> </w:t>
      </w:r>
      <w:r w:rsidRPr="00EF77DF">
        <w:rPr>
          <w:i w:val="0"/>
          <w:noProof/>
          <w:sz w:val="24"/>
        </w:rPr>
        <w:t>г</w:t>
      </w:r>
      <w:r w:rsidRPr="00EF77DF">
        <w:rPr>
          <w:noProof/>
          <w:sz w:val="24"/>
        </w:rPr>
        <w:t xml:space="preserve">одине издајемо </w:t>
      </w:r>
    </w:p>
    <w:p w:rsidR="00FC6331" w:rsidRPr="00042824" w:rsidRDefault="00FC6331" w:rsidP="00FC6331">
      <w:pPr>
        <w:pStyle w:val="BodyText"/>
        <w:rPr>
          <w:sz w:val="24"/>
        </w:rPr>
      </w:pPr>
    </w:p>
    <w:p w:rsidR="00FC6331" w:rsidRPr="00FC6331" w:rsidRDefault="00FC6331" w:rsidP="00FC6331">
      <w:pPr>
        <w:pStyle w:val="BodyText"/>
        <w:rPr>
          <w:b w:val="0"/>
          <w:color w:val="365F91"/>
          <w:szCs w:val="28"/>
        </w:rPr>
      </w:pPr>
      <w:r w:rsidRPr="00FC6331">
        <w:rPr>
          <w:b w:val="0"/>
          <w:color w:val="365F91"/>
          <w:szCs w:val="28"/>
        </w:rPr>
        <w:t xml:space="preserve">О В Л А Ш Ћ Е Њ Е  –  М Е Н И Ч Н О    П И С М О </w:t>
      </w:r>
    </w:p>
    <w:p w:rsidR="00FC6331" w:rsidRPr="00FC6331" w:rsidRDefault="00FC6331" w:rsidP="00FC6331">
      <w:pPr>
        <w:pStyle w:val="BodyText"/>
        <w:rPr>
          <w:b w:val="0"/>
          <w:szCs w:val="28"/>
        </w:rPr>
      </w:pPr>
    </w:p>
    <w:p w:rsidR="00FC6331" w:rsidRPr="00042824" w:rsidRDefault="00FC6331" w:rsidP="00B56901">
      <w:pPr>
        <w:numPr>
          <w:ilvl w:val="0"/>
          <w:numId w:val="6"/>
        </w:numPr>
        <w:spacing w:after="0" w:line="240" w:lineRule="auto"/>
        <w:jc w:val="both"/>
        <w:rPr>
          <w:rFonts w:ascii="Times New Roman" w:hAnsi="Times New Roman"/>
          <w:sz w:val="24"/>
          <w:szCs w:val="24"/>
          <w:lang w:val="sr-Cyrl-CS"/>
        </w:rPr>
      </w:pPr>
      <w:r w:rsidRPr="00042824">
        <w:rPr>
          <w:rFonts w:ascii="Times New Roman" w:hAnsi="Times New Roman"/>
          <w:b/>
          <w:sz w:val="24"/>
          <w:szCs w:val="24"/>
          <w:lang w:val="sr-Cyrl-CS"/>
        </w:rPr>
        <w:t>Овлашћујемо ЈП „Србијашуме“</w:t>
      </w:r>
      <w:r w:rsidR="00067B8E" w:rsidRPr="00042824">
        <w:rPr>
          <w:rFonts w:ascii="Times New Roman" w:hAnsi="Times New Roman"/>
          <w:b/>
          <w:sz w:val="24"/>
          <w:szCs w:val="24"/>
          <w:lang w:val="sr-Cyrl-CS"/>
        </w:rPr>
        <w:t xml:space="preserve"> </w:t>
      </w:r>
      <w:r w:rsidRPr="00042824">
        <w:rPr>
          <w:rFonts w:ascii="Times New Roman" w:hAnsi="Times New Roman"/>
          <w:b/>
          <w:sz w:val="24"/>
          <w:szCs w:val="24"/>
          <w:lang w:val="sr-Cyrl-CS"/>
        </w:rPr>
        <w:t xml:space="preserve">Београд, </w:t>
      </w:r>
      <w:r w:rsidR="00B56901">
        <w:rPr>
          <w:rFonts w:ascii="Times New Roman" w:hAnsi="Times New Roman"/>
          <w:b/>
          <w:sz w:val="24"/>
          <w:szCs w:val="24"/>
          <w:lang w:val="sr-Cyrl-CS"/>
        </w:rPr>
        <w:t>Булевар Михаила Пупина 113, Нови Београд</w:t>
      </w:r>
      <w:r w:rsidRPr="00042824">
        <w:rPr>
          <w:rFonts w:ascii="Times New Roman" w:hAnsi="Times New Roman"/>
          <w:b/>
          <w:sz w:val="24"/>
          <w:szCs w:val="24"/>
          <w:lang w:val="sr-Cyrl-CS"/>
        </w:rPr>
        <w:t xml:space="preserve"> </w:t>
      </w:r>
      <w:r w:rsidR="00C07CEE">
        <w:rPr>
          <w:rFonts w:ascii="Times New Roman" w:hAnsi="Times New Roman"/>
          <w:b/>
          <w:sz w:val="24"/>
          <w:szCs w:val="24"/>
          <w:lang w:val="sr-Cyrl-CS"/>
        </w:rPr>
        <w:t>ШГ „</w:t>
      </w:r>
      <w:r w:rsidR="00D10EBF">
        <w:rPr>
          <w:rFonts w:ascii="Times New Roman" w:hAnsi="Times New Roman"/>
          <w:b/>
          <w:sz w:val="24"/>
          <w:szCs w:val="24"/>
          <w:lang w:val="sr-Cyrl-CS"/>
        </w:rPr>
        <w:t xml:space="preserve">Борања“ Лозница </w:t>
      </w:r>
      <w:r w:rsidRPr="00042824">
        <w:rPr>
          <w:rFonts w:ascii="Times New Roman" w:hAnsi="Times New Roman"/>
          <w:sz w:val="24"/>
          <w:szCs w:val="24"/>
          <w:lang w:val="sr-Cyrl-CS"/>
        </w:rPr>
        <w:t xml:space="preserve">( у даљем текст: Повериоца),  </w:t>
      </w:r>
      <w:r w:rsidRPr="00042824">
        <w:rPr>
          <w:rFonts w:ascii="Times New Roman" w:hAnsi="Times New Roman"/>
          <w:b/>
          <w:sz w:val="24"/>
          <w:szCs w:val="24"/>
          <w:lang w:val="sr-Cyrl-CS"/>
        </w:rPr>
        <w:t>да може извршити попуну</w:t>
      </w:r>
      <w:r w:rsidRPr="00042824">
        <w:rPr>
          <w:rFonts w:ascii="Times New Roman" w:hAnsi="Times New Roman"/>
          <w:sz w:val="24"/>
          <w:szCs w:val="24"/>
          <w:lang w:val="sr-Cyrl-CS"/>
        </w:rPr>
        <w:t xml:space="preserve"> бланко потписане соло менице следећих идентификационих ознака : </w:t>
      </w:r>
    </w:p>
    <w:p w:rsidR="00FC6331" w:rsidRPr="00C07CEE" w:rsidRDefault="00FC6331" w:rsidP="00FC6331">
      <w:pPr>
        <w:tabs>
          <w:tab w:val="left" w:pos="7935"/>
        </w:tabs>
        <w:ind w:right="193"/>
        <w:jc w:val="center"/>
        <w:rPr>
          <w:rFonts w:ascii="Times New Roman" w:hAnsi="Times New Roman"/>
          <w:noProof/>
          <w:color w:val="76923C"/>
          <w:sz w:val="24"/>
          <w:szCs w:val="24"/>
          <w:lang w:val="sr-Cyrl-CS"/>
        </w:rPr>
      </w:pPr>
      <w:r w:rsidRPr="00C07CEE">
        <w:rPr>
          <w:rFonts w:ascii="Times New Roman" w:hAnsi="Times New Roman"/>
          <w:noProof/>
          <w:color w:val="76923C"/>
          <w:sz w:val="24"/>
          <w:szCs w:val="24"/>
          <w:u w:val="single"/>
          <w:lang w:val="sr-Cyrl-CS"/>
        </w:rPr>
        <w:t xml:space="preserve"> ___</w:t>
      </w:r>
      <w:r w:rsidRPr="00C07CEE">
        <w:rPr>
          <w:rFonts w:ascii="Times New Roman" w:hAnsi="Times New Roman"/>
          <w:noProof/>
          <w:color w:val="76923C"/>
          <w:sz w:val="24"/>
          <w:szCs w:val="24"/>
          <w:lang w:val="sr-Cyrl-CS"/>
        </w:rPr>
        <w:t xml:space="preserve">  /</w:t>
      </w:r>
      <w:r w:rsidRPr="00C07CEE">
        <w:rPr>
          <w:rFonts w:ascii="Times New Roman" w:hAnsi="Times New Roman"/>
          <w:noProof/>
          <w:color w:val="76923C"/>
          <w:sz w:val="24"/>
          <w:szCs w:val="24"/>
          <w:u w:val="single"/>
          <w:lang w:val="sr-Cyrl-CS"/>
        </w:rPr>
        <w:t>___</w:t>
      </w:r>
      <w:r w:rsidRPr="00C07CEE">
        <w:rPr>
          <w:rFonts w:ascii="Times New Roman" w:hAnsi="Times New Roman"/>
          <w:noProof/>
          <w:color w:val="76923C"/>
          <w:sz w:val="24"/>
          <w:szCs w:val="24"/>
          <w:lang w:val="sr-Cyrl-CS"/>
        </w:rPr>
        <w:t xml:space="preserve"> /  ;  ___/ ___ / ___/ ___/ ___/ ___/ ___/,</w:t>
      </w:r>
    </w:p>
    <w:p w:rsidR="00FC6331" w:rsidRPr="00C07CEE" w:rsidRDefault="00FC6331" w:rsidP="00FC6331">
      <w:pPr>
        <w:tabs>
          <w:tab w:val="left" w:pos="7935"/>
        </w:tabs>
        <w:spacing w:line="360" w:lineRule="auto"/>
        <w:ind w:right="193"/>
        <w:rPr>
          <w:rFonts w:ascii="Times New Roman" w:hAnsi="Times New Roman"/>
          <w:noProof/>
          <w:sz w:val="24"/>
          <w:szCs w:val="24"/>
          <w:lang w:val="sr-Cyrl-CS"/>
        </w:rPr>
      </w:pPr>
      <w:r w:rsidRPr="00C07CEE">
        <w:rPr>
          <w:rFonts w:ascii="Times New Roman" w:hAnsi="Times New Roman"/>
          <w:noProof/>
          <w:sz w:val="24"/>
          <w:szCs w:val="24"/>
          <w:lang w:val="sr-Cyrl-CS"/>
        </w:rPr>
        <w:t xml:space="preserve">                                   (словна )                             (    н   у   м   е   р   и   ч   к  а   )</w:t>
      </w:r>
    </w:p>
    <w:p w:rsidR="00FC6331" w:rsidRPr="00C07CEE" w:rsidRDefault="00FC6331" w:rsidP="00FC6331">
      <w:pPr>
        <w:rPr>
          <w:rFonts w:ascii="Times New Roman" w:hAnsi="Times New Roman"/>
          <w:sz w:val="24"/>
          <w:szCs w:val="24"/>
          <w:lang w:val="sr-Cyrl-CS"/>
        </w:rPr>
      </w:pPr>
      <w:r w:rsidRPr="00C07CEE">
        <w:rPr>
          <w:rFonts w:ascii="Times New Roman" w:hAnsi="Times New Roman"/>
          <w:sz w:val="24"/>
          <w:szCs w:val="24"/>
          <w:lang w:val="sr-Cyrl-CS"/>
        </w:rPr>
        <w:t>до укупног износа од ................................................... динара</w:t>
      </w:r>
      <w:r w:rsidR="00B56901" w:rsidRPr="00C07CEE">
        <w:rPr>
          <w:rFonts w:ascii="Times New Roman" w:hAnsi="Times New Roman"/>
          <w:sz w:val="24"/>
          <w:szCs w:val="24"/>
          <w:lang w:val="sr-Cyrl-CS"/>
        </w:rPr>
        <w:t xml:space="preserve"> </w:t>
      </w:r>
      <w:r w:rsidRPr="00C07CEE">
        <w:rPr>
          <w:rFonts w:ascii="Times New Roman" w:hAnsi="Times New Roman"/>
          <w:sz w:val="24"/>
          <w:szCs w:val="24"/>
          <w:lang w:val="sr-Cyrl-CS"/>
        </w:rPr>
        <w:t xml:space="preserve">  (словима: </w:t>
      </w:r>
      <w:r w:rsidR="00B56901" w:rsidRPr="00C07CEE">
        <w:rPr>
          <w:rFonts w:ascii="Times New Roman" w:hAnsi="Times New Roman"/>
          <w:sz w:val="24"/>
          <w:szCs w:val="24"/>
          <w:lang w:val="sr-Cyrl-CS"/>
        </w:rPr>
        <w:t xml:space="preserve"> </w:t>
      </w:r>
      <w:r w:rsidRPr="00C07CEE">
        <w:rPr>
          <w:rFonts w:ascii="Times New Roman" w:hAnsi="Times New Roman"/>
          <w:sz w:val="24"/>
          <w:szCs w:val="24"/>
          <w:lang w:val="sr-Cyrl-CS"/>
        </w:rPr>
        <w:t>...............</w:t>
      </w:r>
      <w:r w:rsidR="00B56901" w:rsidRPr="00C07CEE">
        <w:rPr>
          <w:rFonts w:ascii="Times New Roman" w:hAnsi="Times New Roman"/>
          <w:sz w:val="24"/>
          <w:szCs w:val="24"/>
          <w:lang w:val="sr-Cyrl-CS"/>
        </w:rPr>
        <w:t>.................................</w:t>
      </w:r>
      <w:r w:rsidR="00C07CEE">
        <w:rPr>
          <w:rFonts w:ascii="Times New Roman" w:hAnsi="Times New Roman"/>
          <w:sz w:val="24"/>
          <w:szCs w:val="24"/>
          <w:lang w:val="sr-Cyrl-CS"/>
        </w:rPr>
        <w:t>.....................................................................</w:t>
      </w:r>
      <w:r w:rsidR="00B56901" w:rsidRPr="00C07CEE">
        <w:rPr>
          <w:rFonts w:ascii="Times New Roman" w:hAnsi="Times New Roman"/>
          <w:sz w:val="24"/>
          <w:szCs w:val="24"/>
          <w:lang w:val="sr-Cyrl-CS"/>
        </w:rPr>
        <w:t>...</w:t>
      </w:r>
      <w:r w:rsidRPr="00C07CEE">
        <w:rPr>
          <w:rFonts w:ascii="Times New Roman" w:hAnsi="Times New Roman"/>
          <w:sz w:val="24"/>
          <w:szCs w:val="24"/>
          <w:lang w:val="sr-Cyrl-CS"/>
        </w:rPr>
        <w:t xml:space="preserve"> динара), </w:t>
      </w:r>
    </w:p>
    <w:p w:rsidR="00A77CC1" w:rsidRDefault="00FC6331" w:rsidP="0070312D">
      <w:pPr>
        <w:spacing w:after="0"/>
        <w:rPr>
          <w:rFonts w:ascii="Times New Roman" w:hAnsi="Times New Roman"/>
          <w:noProof/>
          <w:sz w:val="24"/>
          <w:szCs w:val="24"/>
          <w:lang w:val="sr-Cyrl-CS"/>
        </w:rPr>
      </w:pPr>
      <w:r w:rsidRPr="007367C5">
        <w:rPr>
          <w:rFonts w:ascii="Times New Roman" w:hAnsi="Times New Roman"/>
          <w:sz w:val="24"/>
          <w:szCs w:val="24"/>
          <w:lang w:val="sr-Cyrl-CS"/>
        </w:rPr>
        <w:t xml:space="preserve">на име гаранције за озбиљност понуде </w:t>
      </w:r>
      <w:r w:rsidRPr="007367C5">
        <w:rPr>
          <w:rFonts w:ascii="Times New Roman" w:hAnsi="Times New Roman"/>
          <w:noProof/>
          <w:sz w:val="24"/>
          <w:szCs w:val="24"/>
          <w:lang w:val="sr-Cyrl-CS"/>
        </w:rPr>
        <w:t xml:space="preserve">у поступку јавне набавке </w:t>
      </w:r>
      <w:r w:rsidR="00EF77DF" w:rsidRPr="007367C5">
        <w:rPr>
          <w:rFonts w:ascii="Times New Roman" w:hAnsi="Times New Roman"/>
          <w:noProof/>
          <w:sz w:val="24"/>
          <w:szCs w:val="24"/>
          <w:lang w:val="sr-Cyrl-CS"/>
        </w:rPr>
        <w:t xml:space="preserve"> </w:t>
      </w:r>
      <w:r w:rsidRPr="007367C5">
        <w:rPr>
          <w:rFonts w:ascii="Times New Roman" w:hAnsi="Times New Roman"/>
          <w:noProof/>
          <w:sz w:val="24"/>
          <w:szCs w:val="24"/>
          <w:lang w:val="sr-Cyrl-CS"/>
        </w:rPr>
        <w:t>бр</w:t>
      </w:r>
      <w:r w:rsidRPr="00CD7C20">
        <w:rPr>
          <w:rFonts w:ascii="Times New Roman" w:hAnsi="Times New Roman"/>
          <w:noProof/>
          <w:sz w:val="24"/>
          <w:szCs w:val="24"/>
          <w:lang w:val="sr-Cyrl-CS"/>
        </w:rPr>
        <w:t xml:space="preserve">. </w:t>
      </w:r>
      <w:r w:rsidR="008A1CA5" w:rsidRPr="00CD55BD">
        <w:rPr>
          <w:rFonts w:ascii="Times New Roman" w:hAnsi="Times New Roman"/>
          <w:noProof/>
          <w:sz w:val="24"/>
          <w:szCs w:val="24"/>
          <w:lang w:val="sr-Cyrl-CS"/>
        </w:rPr>
        <w:t>3</w:t>
      </w:r>
      <w:r w:rsidR="00CD55BD" w:rsidRPr="00CD55BD">
        <w:rPr>
          <w:rFonts w:ascii="Times New Roman" w:hAnsi="Times New Roman"/>
          <w:noProof/>
          <w:sz w:val="24"/>
          <w:szCs w:val="24"/>
          <w:lang w:val="sr-Cyrl-CS"/>
        </w:rPr>
        <w:t>99</w:t>
      </w:r>
      <w:r w:rsidR="00A77CC1" w:rsidRPr="00CD55BD">
        <w:rPr>
          <w:rFonts w:ascii="Times New Roman" w:hAnsi="Times New Roman"/>
          <w:noProof/>
          <w:sz w:val="24"/>
          <w:szCs w:val="24"/>
          <w:lang w:val="sr-Cyrl-CS"/>
        </w:rPr>
        <w:t>/201</w:t>
      </w:r>
      <w:r w:rsidR="003515EF" w:rsidRPr="00CD55BD">
        <w:rPr>
          <w:rFonts w:ascii="Times New Roman" w:hAnsi="Times New Roman"/>
          <w:noProof/>
          <w:sz w:val="24"/>
          <w:szCs w:val="24"/>
        </w:rPr>
        <w:t>9</w:t>
      </w:r>
      <w:r w:rsidRPr="00CD55BD">
        <w:rPr>
          <w:rFonts w:ascii="Times New Roman" w:hAnsi="Times New Roman"/>
          <w:noProof/>
          <w:sz w:val="24"/>
          <w:szCs w:val="24"/>
          <w:lang w:val="sr-Cyrl-CS"/>
        </w:rPr>
        <w:t xml:space="preserve"> од  </w:t>
      </w:r>
      <w:r w:rsidR="00CD55BD" w:rsidRPr="00CD55BD">
        <w:rPr>
          <w:rFonts w:ascii="Times New Roman" w:hAnsi="Times New Roman"/>
          <w:noProof/>
          <w:sz w:val="24"/>
          <w:szCs w:val="24"/>
          <w:lang w:val="sr-Cyrl-CS"/>
        </w:rPr>
        <w:t>05.09</w:t>
      </w:r>
      <w:r w:rsidR="00EA4B60" w:rsidRPr="00CD55BD">
        <w:rPr>
          <w:rFonts w:ascii="Times New Roman" w:hAnsi="Times New Roman"/>
          <w:noProof/>
          <w:sz w:val="24"/>
          <w:szCs w:val="24"/>
          <w:lang w:val="sr-Cyrl-CS"/>
        </w:rPr>
        <w:t>.2019</w:t>
      </w:r>
      <w:r w:rsidRPr="00EA4B60">
        <w:rPr>
          <w:rFonts w:ascii="Times New Roman" w:hAnsi="Times New Roman"/>
          <w:b/>
          <w:noProof/>
          <w:sz w:val="24"/>
          <w:szCs w:val="24"/>
          <w:lang w:val="sr-Cyrl-CS"/>
        </w:rPr>
        <w:t>.</w:t>
      </w:r>
      <w:r w:rsidRPr="00D10EBF">
        <w:rPr>
          <w:rFonts w:ascii="Times New Roman" w:hAnsi="Times New Roman"/>
          <w:noProof/>
          <w:sz w:val="24"/>
          <w:szCs w:val="24"/>
          <w:lang w:val="sr-Cyrl-CS"/>
        </w:rPr>
        <w:t xml:space="preserve"> године, који спроводи ЈП „Србијашуме“</w:t>
      </w:r>
      <w:r w:rsidR="00B351BD" w:rsidRPr="00D10EBF">
        <w:rPr>
          <w:rFonts w:ascii="Times New Roman" w:hAnsi="Times New Roman"/>
          <w:noProof/>
          <w:sz w:val="24"/>
          <w:szCs w:val="24"/>
          <w:lang w:val="sr-Cyrl-CS"/>
        </w:rPr>
        <w:t xml:space="preserve"> </w:t>
      </w:r>
      <w:r w:rsidRPr="00D10EBF">
        <w:rPr>
          <w:rFonts w:ascii="Times New Roman" w:hAnsi="Times New Roman"/>
          <w:noProof/>
          <w:sz w:val="24"/>
          <w:szCs w:val="24"/>
          <w:lang w:val="sr-Cyrl-CS"/>
        </w:rPr>
        <w:t xml:space="preserve"> као НАРУЧИЛАЦ , за набавку</w:t>
      </w:r>
      <w:r w:rsidR="007367C5">
        <w:rPr>
          <w:rFonts w:ascii="Times New Roman" w:hAnsi="Times New Roman"/>
          <w:noProof/>
          <w:sz w:val="24"/>
          <w:szCs w:val="24"/>
          <w:lang w:val="sr-Latn-CS"/>
        </w:rPr>
        <w:t xml:space="preserve"> </w:t>
      </w:r>
      <w:r w:rsidR="007367C5">
        <w:rPr>
          <w:rFonts w:ascii="Times New Roman" w:hAnsi="Times New Roman"/>
          <w:noProof/>
          <w:sz w:val="24"/>
          <w:szCs w:val="24"/>
          <w:lang w:val="sr-Cyrl-CS"/>
        </w:rPr>
        <w:t xml:space="preserve">услуга на коришћењу шума за 2019.годину за ШГ „Борања“ Лозница за </w:t>
      </w:r>
      <w:r w:rsidRPr="00C07CEE">
        <w:rPr>
          <w:rFonts w:ascii="Times New Roman" w:hAnsi="Times New Roman"/>
          <w:noProof/>
          <w:sz w:val="24"/>
          <w:szCs w:val="24"/>
          <w:lang w:val="sr-Cyrl-CS"/>
        </w:rPr>
        <w:t xml:space="preserve">: </w:t>
      </w:r>
    </w:p>
    <w:p w:rsidR="00FC6331" w:rsidRPr="00FC6331" w:rsidRDefault="00FC6331" w:rsidP="0070312D">
      <w:pPr>
        <w:spacing w:after="0"/>
        <w:rPr>
          <w:rFonts w:ascii="Times New Roman" w:hAnsi="Times New Roman"/>
          <w:lang w:val="sr-Cyrl-CS"/>
        </w:rPr>
      </w:pPr>
      <w:r w:rsidRPr="00C07CEE">
        <w:rPr>
          <w:rFonts w:ascii="Times New Roman" w:hAnsi="Times New Roman"/>
          <w:noProof/>
          <w:sz w:val="24"/>
          <w:szCs w:val="24"/>
          <w:lang w:val="sr-Cyrl-CS"/>
        </w:rPr>
        <w:t xml:space="preserve"> </w:t>
      </w:r>
      <w:r w:rsidR="00A77CC1">
        <w:rPr>
          <w:rFonts w:ascii="Times New Roman" w:hAnsi="Times New Roman"/>
          <w:noProof/>
          <w:sz w:val="24"/>
          <w:szCs w:val="24"/>
          <w:lang w:val="sr-Cyrl-CS"/>
        </w:rPr>
        <w:t>партиј</w:t>
      </w:r>
      <w:r w:rsidR="007367C5">
        <w:rPr>
          <w:rFonts w:ascii="Times New Roman" w:hAnsi="Times New Roman"/>
          <w:noProof/>
          <w:sz w:val="24"/>
          <w:szCs w:val="24"/>
          <w:lang w:val="sr-Cyrl-CS"/>
        </w:rPr>
        <w:t>у</w:t>
      </w:r>
      <w:r w:rsidR="00A77CC1">
        <w:rPr>
          <w:rFonts w:ascii="Times New Roman" w:hAnsi="Times New Roman"/>
          <w:noProof/>
          <w:sz w:val="24"/>
          <w:szCs w:val="24"/>
          <w:lang w:val="sr-Cyrl-CS"/>
        </w:rPr>
        <w:t xml:space="preserve"> - </w:t>
      </w:r>
      <w:r w:rsidRPr="00C07CEE">
        <w:rPr>
          <w:rFonts w:ascii="Times New Roman" w:hAnsi="Times New Roman"/>
          <w:noProof/>
          <w:sz w:val="24"/>
          <w:szCs w:val="24"/>
          <w:lang w:val="sr-Cyrl-CS"/>
        </w:rPr>
        <w:t>_</w:t>
      </w:r>
      <w:r w:rsidR="007367C5">
        <w:rPr>
          <w:rFonts w:ascii="Times New Roman" w:hAnsi="Times New Roman"/>
          <w:noProof/>
          <w:sz w:val="24"/>
          <w:szCs w:val="24"/>
          <w:lang w:val="sr-Cyrl-CS"/>
        </w:rPr>
        <w:t xml:space="preserve"> </w:t>
      </w:r>
      <w:r w:rsidRPr="00C07CEE">
        <w:rPr>
          <w:rFonts w:ascii="Times New Roman" w:hAnsi="Times New Roman"/>
          <w:noProof/>
          <w:sz w:val="24"/>
          <w:szCs w:val="24"/>
          <w:lang w:val="sr-Cyrl-CS"/>
        </w:rPr>
        <w:t>___________________________________________________________</w:t>
      </w:r>
      <w:r w:rsidRPr="00042824">
        <w:rPr>
          <w:rFonts w:ascii="Times New Roman" w:hAnsi="Times New Roman"/>
          <w:noProof/>
          <w:sz w:val="24"/>
          <w:szCs w:val="24"/>
          <w:lang w:val="ru-RU"/>
        </w:rPr>
        <w:t xml:space="preserve">                       </w:t>
      </w:r>
      <w:r w:rsidRPr="008F3F87">
        <w:rPr>
          <w:rFonts w:ascii="Times New Roman" w:hAnsi="Times New Roman"/>
          <w:noProof/>
          <w:lang w:val="ru-RU"/>
        </w:rPr>
        <w:t xml:space="preserve">                                                                                                       </w:t>
      </w:r>
    </w:p>
    <w:p w:rsidR="00FC6331" w:rsidRPr="00042824" w:rsidRDefault="00FC6331" w:rsidP="00FC6331">
      <w:pPr>
        <w:rPr>
          <w:rFonts w:ascii="Times New Roman" w:hAnsi="Times New Roman"/>
          <w:noProof/>
          <w:sz w:val="24"/>
          <w:szCs w:val="24"/>
          <w:lang w:val="sr-Cyrl-CS"/>
        </w:rPr>
      </w:pPr>
      <w:r w:rsidRPr="00042824">
        <w:rPr>
          <w:rFonts w:ascii="Times New Roman" w:hAnsi="Times New Roman"/>
          <w:sz w:val="24"/>
          <w:szCs w:val="24"/>
          <w:lang w:val="sr-Cyrl-CS"/>
        </w:rPr>
        <w:t xml:space="preserve">у складу са јавним позивом и конкурсном документацијом, </w:t>
      </w:r>
      <w:r w:rsidRPr="00042824">
        <w:rPr>
          <w:rFonts w:ascii="Times New Roman" w:hAnsi="Times New Roman"/>
          <w:noProof/>
          <w:sz w:val="24"/>
          <w:szCs w:val="24"/>
          <w:lang w:val="sr-Cyrl-CS"/>
        </w:rPr>
        <w:t>у следећим случајевима:</w:t>
      </w:r>
    </w:p>
    <w:p w:rsidR="00FC6331" w:rsidRPr="00042824" w:rsidRDefault="00FC6331"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(а)    Ако ПОНУЂАЧ повуче своју понуду током периода важења понуде, назначеног од стране Понуђача у формулару пон</w:t>
      </w:r>
      <w:r w:rsidR="00B649A8" w:rsidRPr="00042824">
        <w:rPr>
          <w:rFonts w:ascii="Times New Roman" w:hAnsi="Times New Roman"/>
          <w:noProof/>
          <w:sz w:val="24"/>
          <w:szCs w:val="24"/>
          <w:lang w:val="sr-Cyrl-CS"/>
        </w:rPr>
        <w:t>уде (</w:t>
      </w:r>
      <w:r w:rsidRPr="00042824">
        <w:rPr>
          <w:rFonts w:ascii="Times New Roman" w:hAnsi="Times New Roman"/>
          <w:noProof/>
          <w:sz w:val="24"/>
          <w:szCs w:val="24"/>
          <w:lang w:val="sr-Cyrl-CS"/>
        </w:rPr>
        <w:t>Образац бр.</w:t>
      </w:r>
      <w:r w:rsidR="00C07CEE">
        <w:rPr>
          <w:rFonts w:ascii="Times New Roman" w:hAnsi="Times New Roman"/>
          <w:noProof/>
          <w:sz w:val="24"/>
          <w:szCs w:val="24"/>
          <w:lang w:val="sr-Cyrl-CS"/>
        </w:rPr>
        <w:t>4</w:t>
      </w:r>
      <w:r w:rsidRPr="00042824">
        <w:rPr>
          <w:rFonts w:ascii="Times New Roman" w:hAnsi="Times New Roman"/>
          <w:noProof/>
          <w:sz w:val="24"/>
          <w:szCs w:val="24"/>
          <w:lang w:val="sr-Cyrl-CS"/>
        </w:rPr>
        <w:t xml:space="preserve"> конкурсне документације)</w:t>
      </w:r>
    </w:p>
    <w:p w:rsidR="00FC6331" w:rsidRPr="00042824" w:rsidRDefault="00B649A8"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(б)  Ако ПОНУЂАЧ</w:t>
      </w:r>
      <w:r w:rsidR="00FC6331" w:rsidRPr="00042824">
        <w:rPr>
          <w:rFonts w:ascii="Times New Roman" w:hAnsi="Times New Roman"/>
          <w:noProof/>
          <w:sz w:val="24"/>
          <w:szCs w:val="24"/>
          <w:lang w:val="sr-Cyrl-CS"/>
        </w:rPr>
        <w:t xml:space="preserve">, пошто је обавештен о прихватању његове понуде у току периода њеног важења : (а) не потпише или одбије да потпише формулар уговора или (б) не обезбеди или одбије да достави финансијску гаранцију за добро извршење посла.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r w:rsidR="00336EAD" w:rsidRPr="00042824">
        <w:rPr>
          <w:rFonts w:ascii="Times New Roman" w:hAnsi="Times New Roman"/>
          <w:sz w:val="24"/>
          <w:szCs w:val="24"/>
          <w:lang w:val="sr-Cyrl-CS"/>
        </w:rPr>
        <w:t>.</w:t>
      </w:r>
    </w:p>
    <w:p w:rsidR="00FC6331" w:rsidRPr="00042824" w:rsidRDefault="00FC6331" w:rsidP="00397E15">
      <w:pPr>
        <w:numPr>
          <w:ilvl w:val="0"/>
          <w:numId w:val="6"/>
        </w:numPr>
        <w:spacing w:after="120" w:line="240" w:lineRule="auto"/>
        <w:ind w:left="57"/>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надлежан је Привредни суд у </w:t>
      </w:r>
      <w:r w:rsidR="00C07CEE">
        <w:rPr>
          <w:rFonts w:ascii="Times New Roman" w:hAnsi="Times New Roman"/>
          <w:sz w:val="24"/>
          <w:szCs w:val="24"/>
          <w:lang w:val="sr-Cyrl-CS"/>
        </w:rPr>
        <w:t>Ваљеву</w:t>
      </w:r>
      <w:r w:rsidRPr="00042824">
        <w:rPr>
          <w:rFonts w:ascii="Times New Roman" w:hAnsi="Times New Roman"/>
          <w:sz w:val="24"/>
          <w:szCs w:val="24"/>
          <w:lang w:val="sr-Cyrl-CS"/>
        </w:rPr>
        <w:t>.</w:t>
      </w:r>
    </w:p>
    <w:p w:rsidR="00FC6331" w:rsidRPr="00042824" w:rsidRDefault="00FC6331" w:rsidP="00FC6331">
      <w:pPr>
        <w:ind w:left="7080"/>
        <w:rPr>
          <w:rFonts w:ascii="Times New Roman" w:hAnsi="Times New Roman"/>
          <w:b/>
          <w:sz w:val="24"/>
          <w:szCs w:val="24"/>
          <w:lang w:val="sr-Cyrl-CS"/>
        </w:rPr>
      </w:pPr>
    </w:p>
    <w:p w:rsidR="00FC6331" w:rsidRPr="00042824" w:rsidRDefault="00FC6331" w:rsidP="00FC6331">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ЗА  ДУЖНИКА</w:t>
      </w:r>
    </w:p>
    <w:p w:rsidR="00FC6331" w:rsidRPr="00042824" w:rsidRDefault="00FC6331" w:rsidP="00FC6331">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rsidR="00DF1489" w:rsidRDefault="00DF1489" w:rsidP="006714DE">
      <w:pPr>
        <w:pStyle w:val="BodyText"/>
        <w:jc w:val="left"/>
      </w:pPr>
    </w:p>
    <w:p w:rsidR="00DF1489" w:rsidRDefault="00DF1489"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0A37E0" w:rsidRDefault="000A37E0" w:rsidP="004F57C2">
      <w:pPr>
        <w:pStyle w:val="BodyText"/>
      </w:pPr>
    </w:p>
    <w:p w:rsidR="000A37E0" w:rsidRPr="000A37E0" w:rsidRDefault="000A37E0"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042824" w:rsidRDefault="00042824" w:rsidP="004F57C2">
      <w:pPr>
        <w:pStyle w:val="BodyText"/>
      </w:pPr>
    </w:p>
    <w:p w:rsidR="004F57C2" w:rsidRDefault="001B5419" w:rsidP="002E382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2</w:t>
      </w:r>
      <w:r w:rsidR="004F57C2">
        <w:rPr>
          <w:rFonts w:ascii="Times New Roman" w:hAnsi="Times New Roman"/>
          <w:b/>
          <w:sz w:val="28"/>
          <w:szCs w:val="28"/>
        </w:rPr>
        <w:t>. Образац трошкова припреме понуде</w:t>
      </w:r>
    </w:p>
    <w:p w:rsidR="00080F26" w:rsidRPr="0098222E" w:rsidRDefault="004F57C2" w:rsidP="002E3823">
      <w:pPr>
        <w:jc w:val="both"/>
        <w:rPr>
          <w:rFonts w:ascii="Times New Roman" w:hAnsi="Times New Roman"/>
          <w:sz w:val="24"/>
          <w:szCs w:val="24"/>
        </w:rPr>
      </w:pPr>
      <w:r w:rsidRPr="00067B8E">
        <w:rPr>
          <w:rFonts w:ascii="Times New Roman" w:hAnsi="Times New Roman"/>
          <w:sz w:val="24"/>
          <w:szCs w:val="24"/>
        </w:rPr>
        <w:t>Понуђач може да у оквиру понуде достави укупан износ и структуру трошкова припреме понуде, на обрасцу у слободној форми који ће</w:t>
      </w:r>
      <w:r w:rsidR="002E3823" w:rsidRPr="00067B8E">
        <w:rPr>
          <w:rFonts w:ascii="Times New Roman" w:hAnsi="Times New Roman"/>
          <w:sz w:val="24"/>
          <w:szCs w:val="24"/>
        </w:rPr>
        <w:t xml:space="preserve"> приказивати трошкове израде узорака и трошкове прибављања средства обезбеђења. Образац мора бити потписан и оверен од стране понуђача.</w:t>
      </w:r>
    </w:p>
    <w:p w:rsidR="0083568E" w:rsidRPr="0083568E" w:rsidRDefault="0083568E" w:rsidP="0098222E">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527"/>
        <w:gridCol w:w="2344"/>
      </w:tblGrid>
      <w:tr w:rsidR="0083568E" w:rsidRPr="0083568E">
        <w:tc>
          <w:tcPr>
            <w:tcW w:w="1101"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са ПДВ-ом</w:t>
            </w: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2</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3</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4</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5</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6</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7</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8</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9</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10</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6714DE" w:rsidRPr="0083568E">
        <w:tc>
          <w:tcPr>
            <w:tcW w:w="4503" w:type="dxa"/>
            <w:gridSpan w:val="2"/>
            <w:shd w:val="clear" w:color="auto" w:fill="BFBFBF"/>
          </w:tcPr>
          <w:p w:rsidR="006714DE" w:rsidRPr="0083568E" w:rsidRDefault="006714DE" w:rsidP="00F820B8">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6714DE" w:rsidRPr="0083568E" w:rsidRDefault="006714DE" w:rsidP="00F820B8">
            <w:pPr>
              <w:rPr>
                <w:rFonts w:ascii="Times New Roman" w:hAnsi="Times New Roman"/>
              </w:rPr>
            </w:pPr>
          </w:p>
        </w:tc>
        <w:tc>
          <w:tcPr>
            <w:tcW w:w="2344" w:type="dxa"/>
            <w:shd w:val="clear" w:color="auto" w:fill="BFBFBF"/>
          </w:tcPr>
          <w:p w:rsidR="006714DE" w:rsidRPr="0083568E" w:rsidRDefault="006714DE" w:rsidP="00F820B8">
            <w:pPr>
              <w:rPr>
                <w:rFonts w:ascii="Times New Roman" w:hAnsi="Times New Roman"/>
              </w:rPr>
            </w:pPr>
          </w:p>
        </w:tc>
      </w:tr>
    </w:tbl>
    <w:p w:rsidR="00DF1489" w:rsidRPr="0098222E" w:rsidRDefault="0083568E" w:rsidP="0098222E">
      <w:pPr>
        <w:rPr>
          <w:rFonts w:ascii="Times New Roman" w:hAnsi="Times New Roman"/>
        </w:rPr>
      </w:pPr>
      <w:r w:rsidRPr="0083568E">
        <w:rPr>
          <w:rFonts w:ascii="Times New Roman" w:hAnsi="Times New Roman"/>
        </w:rPr>
        <w:tab/>
      </w:r>
      <w:r w:rsidRPr="0083568E">
        <w:rPr>
          <w:rFonts w:ascii="Times New Roman" w:hAnsi="Times New Roman"/>
        </w:rPr>
        <w:tab/>
      </w:r>
    </w:p>
    <w:p w:rsidR="00DF1489" w:rsidRPr="0052046B" w:rsidRDefault="00DF1489" w:rsidP="00DF1489">
      <w:pPr>
        <w:jc w:val="center"/>
        <w:rPr>
          <w:rFonts w:ascii="Times New Roman" w:hAnsi="Times New Roman"/>
          <w:lang w:val="sr-Cyrl-CS"/>
        </w:rPr>
      </w:pPr>
      <w:r>
        <w:rPr>
          <w:rFonts w:ascii="Times New Roman" w:hAnsi="Times New Roman"/>
          <w:lang w:val="sr-Cyrl-CS"/>
        </w:rPr>
        <w:t xml:space="preserve">                                                                                       </w:t>
      </w:r>
      <w:r w:rsidRPr="0052046B">
        <w:rPr>
          <w:rFonts w:ascii="Times New Roman" w:hAnsi="Times New Roman"/>
          <w:lang w:val="sr-Cyrl-CS"/>
        </w:rPr>
        <w:t xml:space="preserve">   ПОНУЂАЧ</w:t>
      </w:r>
    </w:p>
    <w:p w:rsidR="00DF1489" w:rsidRDefault="00DF1489" w:rsidP="00DF1489">
      <w:pPr>
        <w:spacing w:after="0"/>
        <w:jc w:val="both"/>
        <w:rPr>
          <w:rFonts w:ascii="Times New Roman" w:hAnsi="Times New Roman"/>
          <w:lang w:val="sr-Cyrl-CS"/>
        </w:rPr>
      </w:pP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 xml:space="preserve">     </w:t>
      </w: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rsidR="00DF1489" w:rsidRPr="0052046B" w:rsidRDefault="00DF1489" w:rsidP="00DF1489">
      <w:pPr>
        <w:jc w:val="both"/>
        <w:rPr>
          <w:rFonts w:ascii="Times New Roman" w:hAnsi="Times New Roman"/>
          <w:b/>
          <w:lang w:val="sr-Cyrl-CS"/>
        </w:rPr>
      </w:pPr>
      <w:r>
        <w:rPr>
          <w:rFonts w:ascii="Times New Roman" w:hAnsi="Times New Roman"/>
          <w:lang w:val="sr-Cyrl-CS"/>
        </w:rPr>
        <w:t xml:space="preserve">                                                                    </w:t>
      </w:r>
      <w:r w:rsidRPr="0052046B">
        <w:rPr>
          <w:rFonts w:ascii="Times New Roman" w:hAnsi="Times New Roman"/>
          <w:lang w:val="sr-Cyrl-CS"/>
        </w:rPr>
        <w:t xml:space="preserve">   </w:t>
      </w:r>
      <w:r>
        <w:rPr>
          <w:rFonts w:ascii="Times New Roman" w:hAnsi="Times New Roman"/>
          <w:lang w:val="sr-Cyrl-CS"/>
        </w:rPr>
        <w:t xml:space="preserve">                                 </w:t>
      </w:r>
      <w:r w:rsidRPr="0052046B">
        <w:rPr>
          <w:rFonts w:ascii="Times New Roman" w:hAnsi="Times New Roman"/>
          <w:lang w:val="sr-Cyrl-CS"/>
        </w:rPr>
        <w:t xml:space="preserve">  ПОТПИС ОВЛАШЋЕНОГ ЛИЦА</w:t>
      </w:r>
    </w:p>
    <w:p w:rsidR="0098222E" w:rsidRPr="007C6C1E" w:rsidRDefault="00DF1489" w:rsidP="007C6C1E">
      <w:pPr>
        <w:rPr>
          <w:rFonts w:ascii="Arial" w:hAnsi="Arial"/>
          <w:lang w:val="sr-Cyrl-CS"/>
        </w:rPr>
      </w:pPr>
      <w:r w:rsidRPr="0052046B">
        <w:rPr>
          <w:rFonts w:ascii="Times New Roman" w:hAnsi="Times New Roman"/>
          <w:b/>
          <w:lang w:val="sr-Cyrl-CS"/>
        </w:rPr>
        <w:t xml:space="preserve">                                                         </w:t>
      </w:r>
      <w:r>
        <w:rPr>
          <w:rFonts w:ascii="Times New Roman" w:hAnsi="Times New Roman"/>
          <w:b/>
          <w:lang w:val="sr-Cyrl-CS"/>
        </w:rPr>
        <w:t xml:space="preserve">    печат</w:t>
      </w: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____________________________</w:t>
      </w:r>
    </w:p>
    <w:p w:rsidR="0098222E" w:rsidRDefault="0098222E" w:rsidP="0098222E">
      <w:pPr>
        <w:pStyle w:val="NoSpacing"/>
        <w:rPr>
          <w:rFonts w:ascii="Times New Roman" w:hAnsi="Times New Roman"/>
          <w:i/>
          <w:sz w:val="20"/>
          <w:szCs w:val="20"/>
          <w:highlight w:val="lightGray"/>
        </w:rPr>
      </w:pPr>
    </w:p>
    <w:p w:rsidR="00244994" w:rsidRPr="000826A9" w:rsidRDefault="00244994" w:rsidP="0098222E">
      <w:pPr>
        <w:pStyle w:val="NoSpacing"/>
        <w:jc w:val="both"/>
        <w:rPr>
          <w:rFonts w:ascii="Times New Roman" w:hAnsi="Times New Roman"/>
          <w:b/>
          <w:bCs/>
          <w:i/>
          <w:sz w:val="20"/>
          <w:szCs w:val="20"/>
        </w:rPr>
      </w:pPr>
      <w:r w:rsidRPr="000826A9">
        <w:rPr>
          <w:rFonts w:ascii="Times New Roman" w:hAnsi="Times New Roman"/>
          <w:i/>
          <w:sz w:val="20"/>
          <w:szCs w:val="20"/>
        </w:rPr>
        <w:t>У складу са чланом 88. ЗЈН понуђач може да у оквиру понуде достави укупан износ и структуру</w:t>
      </w:r>
      <w:r w:rsidR="0098222E" w:rsidRPr="0098222E">
        <w:rPr>
          <w:rFonts w:ascii="Times New Roman" w:hAnsi="Times New Roman"/>
          <w:i/>
          <w:sz w:val="20"/>
          <w:szCs w:val="20"/>
        </w:rPr>
        <w:t xml:space="preserve"> </w:t>
      </w:r>
      <w:r w:rsidRPr="000826A9">
        <w:rPr>
          <w:rFonts w:ascii="Times New Roman" w:hAnsi="Times New Roman"/>
          <w:i/>
          <w:sz w:val="20"/>
          <w:szCs w:val="20"/>
        </w:rPr>
        <w:t>трошкова припремања понуде.Трошкове припреме и подношења понуде сноси искључиво понуђач и не може тражити од</w:t>
      </w:r>
      <w:r w:rsidR="0098222E" w:rsidRPr="0098222E">
        <w:rPr>
          <w:rFonts w:ascii="Times New Roman" w:hAnsi="Times New Roman"/>
          <w:i/>
          <w:sz w:val="20"/>
          <w:szCs w:val="20"/>
        </w:rPr>
        <w:t xml:space="preserve"> </w:t>
      </w:r>
      <w:r w:rsidRPr="000826A9">
        <w:rPr>
          <w:rFonts w:ascii="Times New Roman" w:hAnsi="Times New Roman"/>
          <w:i/>
          <w:sz w:val="20"/>
          <w:szCs w:val="20"/>
        </w:rPr>
        <w:t>наручиоца накнаду трошкова</w:t>
      </w:r>
      <w:r w:rsidRPr="000826A9">
        <w:rPr>
          <w:rFonts w:ascii="Times New Roman" w:hAnsi="Times New Roman"/>
          <w:b/>
          <w:bCs/>
          <w:i/>
          <w:sz w:val="20"/>
          <w:szCs w:val="20"/>
        </w:rPr>
        <w:t>.</w:t>
      </w:r>
      <w:r w:rsidR="0098222E" w:rsidRPr="0098222E">
        <w:rPr>
          <w:rFonts w:ascii="Times New Roman" w:hAnsi="Times New Roman"/>
          <w:b/>
          <w:bCs/>
          <w:i/>
          <w:sz w:val="20"/>
          <w:szCs w:val="20"/>
        </w:rPr>
        <w:t xml:space="preserve"> </w:t>
      </w:r>
      <w:r w:rsidRPr="000826A9">
        <w:rPr>
          <w:rFonts w:ascii="Times New Roman" w:hAnsi="Times New Roman"/>
          <w:i/>
          <w:sz w:val="20"/>
          <w:szCs w:val="20"/>
        </w:rPr>
        <w:t>Ако је поступак јавне набавке обустављен из разлога који су на страни наручиоца</w:t>
      </w:r>
      <w:r w:rsidRPr="000826A9">
        <w:rPr>
          <w:rFonts w:ascii="Times New Roman" w:hAnsi="Times New Roman"/>
          <w:b/>
          <w:bCs/>
          <w:i/>
          <w:sz w:val="20"/>
          <w:szCs w:val="20"/>
        </w:rPr>
        <w:t>,</w:t>
      </w:r>
      <w:r w:rsidRPr="000826A9">
        <w:rPr>
          <w:rFonts w:ascii="Times New Roman" w:hAnsi="Times New Roman"/>
          <w:i/>
          <w:sz w:val="20"/>
          <w:szCs w:val="20"/>
        </w:rPr>
        <w:t>наручилац је дужан да понуђачу надокнади трошкове израде узорка или модела</w:t>
      </w:r>
      <w:r w:rsidRPr="000826A9">
        <w:rPr>
          <w:rFonts w:ascii="Times New Roman" w:hAnsi="Times New Roman"/>
          <w:b/>
          <w:bCs/>
          <w:i/>
          <w:sz w:val="20"/>
          <w:szCs w:val="20"/>
        </w:rPr>
        <w:t xml:space="preserve">, </w:t>
      </w:r>
      <w:r w:rsidRPr="000826A9">
        <w:rPr>
          <w:rFonts w:ascii="Times New Roman" w:hAnsi="Times New Roman"/>
          <w:i/>
          <w:sz w:val="20"/>
          <w:szCs w:val="20"/>
        </w:rPr>
        <w:t>ако су</w:t>
      </w:r>
      <w:r w:rsidR="0098222E" w:rsidRPr="0098222E">
        <w:rPr>
          <w:rFonts w:ascii="Times New Roman" w:hAnsi="Times New Roman"/>
          <w:i/>
          <w:sz w:val="20"/>
          <w:szCs w:val="20"/>
        </w:rPr>
        <w:t xml:space="preserve"> </w:t>
      </w:r>
      <w:r w:rsidRPr="000826A9">
        <w:rPr>
          <w:rFonts w:ascii="Times New Roman" w:hAnsi="Times New Roman"/>
          <w:i/>
          <w:sz w:val="20"/>
          <w:szCs w:val="20"/>
        </w:rPr>
        <w:t>израђени у складу са техничким спецификацијама наручиоца и трошкове прибављања средства</w:t>
      </w:r>
      <w:r w:rsidR="0098222E" w:rsidRPr="0098222E">
        <w:rPr>
          <w:rFonts w:ascii="Times New Roman" w:hAnsi="Times New Roman"/>
          <w:i/>
          <w:sz w:val="20"/>
          <w:szCs w:val="20"/>
        </w:rPr>
        <w:t xml:space="preserve"> </w:t>
      </w:r>
      <w:r w:rsidRPr="000826A9">
        <w:rPr>
          <w:rFonts w:ascii="Times New Roman" w:hAnsi="Times New Roman"/>
          <w:i/>
          <w:sz w:val="20"/>
          <w:szCs w:val="20"/>
        </w:rPr>
        <w:t>обезбеђења</w:t>
      </w:r>
      <w:r w:rsidRPr="000826A9">
        <w:rPr>
          <w:rFonts w:ascii="Times New Roman" w:hAnsi="Times New Roman"/>
          <w:b/>
          <w:bCs/>
          <w:i/>
          <w:sz w:val="20"/>
          <w:szCs w:val="20"/>
        </w:rPr>
        <w:t xml:space="preserve">, </w:t>
      </w:r>
      <w:r w:rsidRPr="000826A9">
        <w:rPr>
          <w:rFonts w:ascii="Times New Roman" w:hAnsi="Times New Roman"/>
          <w:i/>
          <w:sz w:val="20"/>
          <w:szCs w:val="20"/>
        </w:rPr>
        <w:t>под условом да је понуђач тражио накнаду тих трошкова у својој понуди</w:t>
      </w:r>
      <w:r w:rsidRPr="000826A9">
        <w:rPr>
          <w:rFonts w:ascii="Times New Roman" w:hAnsi="Times New Roman"/>
          <w:b/>
          <w:bCs/>
          <w:i/>
          <w:sz w:val="20"/>
          <w:szCs w:val="20"/>
        </w:rPr>
        <w:t>.</w:t>
      </w:r>
    </w:p>
    <w:p w:rsidR="00411EF5" w:rsidRPr="000826A9" w:rsidRDefault="00411EF5" w:rsidP="0098222E">
      <w:pPr>
        <w:pStyle w:val="NoSpacing"/>
        <w:rPr>
          <w:rFonts w:ascii="Times New Roman" w:hAnsi="Times New Roman"/>
          <w:b/>
          <w:bCs/>
          <w:i/>
          <w:sz w:val="20"/>
          <w:szCs w:val="20"/>
        </w:rPr>
      </w:pPr>
    </w:p>
    <w:p w:rsidR="00244994" w:rsidRPr="0098222E" w:rsidRDefault="00244994" w:rsidP="0098222E">
      <w:pPr>
        <w:pStyle w:val="NoSpacing"/>
        <w:jc w:val="both"/>
        <w:rPr>
          <w:rFonts w:ascii="Times New Roman" w:hAnsi="Times New Roman"/>
          <w:i/>
          <w:sz w:val="20"/>
          <w:szCs w:val="20"/>
        </w:rPr>
      </w:pPr>
      <w:r w:rsidRPr="000826A9">
        <w:rPr>
          <w:rFonts w:ascii="Times New Roman" w:hAnsi="Times New Roman"/>
          <w:i/>
          <w:sz w:val="20"/>
          <w:szCs w:val="20"/>
        </w:rPr>
        <w:t>*Ова изјава је у складу са Правилником о обавезним елементима конкурсне документације у</w:t>
      </w:r>
      <w:r w:rsidR="0098222E">
        <w:rPr>
          <w:rFonts w:ascii="Times New Roman" w:hAnsi="Times New Roman"/>
          <w:i/>
          <w:sz w:val="20"/>
          <w:szCs w:val="20"/>
        </w:rPr>
        <w:t xml:space="preserve"> </w:t>
      </w:r>
      <w:r w:rsidRPr="000826A9">
        <w:rPr>
          <w:rFonts w:ascii="Times New Roman" w:hAnsi="Times New Roman"/>
          <w:i/>
          <w:sz w:val="20"/>
          <w:szCs w:val="20"/>
        </w:rPr>
        <w:t xml:space="preserve">поступцима јавних </w:t>
      </w:r>
      <w:r w:rsidR="0098222E">
        <w:rPr>
          <w:rFonts w:ascii="Times New Roman" w:hAnsi="Times New Roman"/>
          <w:i/>
          <w:sz w:val="20"/>
          <w:szCs w:val="20"/>
        </w:rPr>
        <w:t>н</w:t>
      </w:r>
      <w:r w:rsidRPr="000826A9">
        <w:rPr>
          <w:rFonts w:ascii="Times New Roman" w:hAnsi="Times New Roman"/>
          <w:i/>
          <w:sz w:val="20"/>
          <w:szCs w:val="20"/>
        </w:rPr>
        <w:t>абавки и начину доказивања испуњености услова („Сл. Гласник РС” бр. 29/2013)</w:t>
      </w:r>
      <w:r w:rsidR="0098222E" w:rsidRPr="000826A9">
        <w:rPr>
          <w:rFonts w:ascii="Times New Roman" w:hAnsi="Times New Roman"/>
          <w:i/>
          <w:sz w:val="20"/>
          <w:szCs w:val="20"/>
        </w:rPr>
        <w:t>обавезни елемент конкурсне</w:t>
      </w:r>
      <w:r w:rsidR="0098222E">
        <w:rPr>
          <w:rFonts w:ascii="Times New Roman" w:hAnsi="Times New Roman"/>
          <w:i/>
          <w:sz w:val="20"/>
          <w:szCs w:val="20"/>
        </w:rPr>
        <w:t xml:space="preserve"> д</w:t>
      </w:r>
      <w:r w:rsidRPr="000826A9">
        <w:rPr>
          <w:rFonts w:ascii="Times New Roman" w:hAnsi="Times New Roman"/>
          <w:i/>
          <w:sz w:val="20"/>
          <w:szCs w:val="20"/>
        </w:rPr>
        <w:t>окументације.</w:t>
      </w:r>
    </w:p>
    <w:p w:rsidR="00DF1489" w:rsidRPr="00DF1489" w:rsidRDefault="00DF1489" w:rsidP="0098222E">
      <w:pPr>
        <w:pStyle w:val="NoSpacing"/>
        <w:rPr>
          <w:rFonts w:ascii="Times New Roman" w:hAnsi="Times New Roman"/>
          <w:i/>
        </w:rPr>
      </w:pPr>
    </w:p>
    <w:p w:rsidR="00244994" w:rsidRPr="0098222E" w:rsidRDefault="00244994" w:rsidP="0098222E">
      <w:pPr>
        <w:pStyle w:val="NoSpacing"/>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rsidR="006714DE" w:rsidRDefault="006714DE" w:rsidP="0098222E">
      <w:pPr>
        <w:pStyle w:val="BodyText"/>
        <w:jc w:val="left"/>
      </w:pPr>
    </w:p>
    <w:p w:rsidR="006714DE" w:rsidRPr="00244994" w:rsidRDefault="006714DE" w:rsidP="00C05A60">
      <w:pPr>
        <w:pStyle w:val="BodyText"/>
      </w:pPr>
    </w:p>
    <w:p w:rsidR="00C05A60" w:rsidRDefault="00C05A60" w:rsidP="00C05A6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3</w:t>
      </w:r>
      <w:r>
        <w:rPr>
          <w:rFonts w:ascii="Times New Roman" w:hAnsi="Times New Roman"/>
          <w:b/>
          <w:sz w:val="28"/>
          <w:szCs w:val="28"/>
        </w:rPr>
        <w:t>. Изјава о независној понуди</w:t>
      </w:r>
    </w:p>
    <w:p w:rsidR="00C05A60" w:rsidRPr="001774B6" w:rsidRDefault="00C05A60" w:rsidP="00C05A60">
      <w:pPr>
        <w:kinsoku w:val="0"/>
        <w:overflowPunct w:val="0"/>
        <w:ind w:right="-202"/>
        <w:jc w:val="both"/>
        <w:textAlignment w:val="baseline"/>
        <w:rPr>
          <w:rFonts w:ascii="Times New Roman" w:hAnsi="Times New Roman"/>
          <w:color w:val="FF0000"/>
        </w:rPr>
      </w:pPr>
      <w:r>
        <w:rPr>
          <w:rFonts w:ascii="Times New Roman" w:hAnsi="Times New Roman"/>
        </w:rPr>
        <w:t xml:space="preserve"> </w:t>
      </w:r>
    </w:p>
    <w:p w:rsidR="00B56901" w:rsidRPr="007367C5" w:rsidRDefault="005E5790" w:rsidP="00B56901">
      <w:pPr>
        <w:kinsoku w:val="0"/>
        <w:overflowPunct w:val="0"/>
        <w:ind w:right="-202"/>
        <w:jc w:val="both"/>
        <w:textAlignment w:val="baseline"/>
        <w:rPr>
          <w:rFonts w:ascii="Times New Roman" w:hAnsi="Times New Roman"/>
          <w:b/>
          <w:sz w:val="24"/>
          <w:szCs w:val="24"/>
        </w:rPr>
      </w:pPr>
      <w:r w:rsidRPr="00CD7C20">
        <w:rPr>
          <w:rFonts w:ascii="Times New Roman" w:hAnsi="Times New Roman"/>
          <w:b/>
          <w:sz w:val="24"/>
          <w:szCs w:val="24"/>
        </w:rPr>
        <w:t>ЈАВНА НАБАВКА БР</w:t>
      </w:r>
      <w:r w:rsidRPr="00CD55BD">
        <w:rPr>
          <w:rFonts w:ascii="Times New Roman" w:hAnsi="Times New Roman"/>
          <w:b/>
          <w:sz w:val="24"/>
          <w:szCs w:val="24"/>
        </w:rPr>
        <w:t xml:space="preserve">.  </w:t>
      </w:r>
      <w:r w:rsidR="008A1CA5" w:rsidRPr="00CD55BD">
        <w:rPr>
          <w:rFonts w:ascii="Times New Roman" w:hAnsi="Times New Roman"/>
          <w:b/>
          <w:sz w:val="24"/>
          <w:szCs w:val="24"/>
          <w:lang w:val="sr-Cyrl-CS"/>
        </w:rPr>
        <w:t>3</w:t>
      </w:r>
      <w:r w:rsidR="00CD55BD" w:rsidRPr="00CD55BD">
        <w:rPr>
          <w:rFonts w:ascii="Times New Roman" w:hAnsi="Times New Roman"/>
          <w:b/>
          <w:sz w:val="24"/>
          <w:szCs w:val="24"/>
          <w:lang w:val="sr-Cyrl-CS"/>
        </w:rPr>
        <w:t>99</w:t>
      </w:r>
      <w:r w:rsidR="00A77CC1" w:rsidRPr="00CD55BD">
        <w:rPr>
          <w:rFonts w:ascii="Times New Roman" w:hAnsi="Times New Roman"/>
          <w:b/>
          <w:sz w:val="24"/>
          <w:szCs w:val="24"/>
          <w:lang w:val="sr-Cyrl-CS"/>
        </w:rPr>
        <w:t>/201</w:t>
      </w:r>
      <w:r w:rsidR="003515EF" w:rsidRPr="00CD55BD">
        <w:rPr>
          <w:rFonts w:ascii="Times New Roman" w:hAnsi="Times New Roman"/>
          <w:b/>
          <w:sz w:val="24"/>
          <w:szCs w:val="24"/>
        </w:rPr>
        <w:t>9</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B56901" w:rsidRPr="00B56901" w:rsidRDefault="00B56901" w:rsidP="00B56901">
      <w:pPr>
        <w:kinsoku w:val="0"/>
        <w:overflowPunct w:val="0"/>
        <w:ind w:right="-202"/>
        <w:jc w:val="both"/>
        <w:textAlignment w:val="baseline"/>
        <w:rPr>
          <w:rFonts w:ascii="Times New Roman" w:hAnsi="Times New Roman"/>
        </w:rPr>
      </w:pPr>
    </w:p>
    <w:p w:rsidR="00B56901" w:rsidRDefault="00B56901" w:rsidP="003F619B">
      <w:pPr>
        <w:jc w:val="center"/>
        <w:rPr>
          <w:rFonts w:ascii="Times New Roman" w:hAnsi="Times New Roman"/>
          <w:b/>
          <w:sz w:val="28"/>
          <w:szCs w:val="28"/>
          <w:highlight w:val="lightGray"/>
        </w:rPr>
      </w:pPr>
      <w:r w:rsidRPr="003F619B">
        <w:rPr>
          <w:rFonts w:ascii="Times New Roman" w:hAnsi="Times New Roman"/>
          <w:b/>
          <w:sz w:val="28"/>
          <w:szCs w:val="28"/>
          <w:highlight w:val="lightGray"/>
        </w:rPr>
        <w:t xml:space="preserve">Изјава о независној понуди </w:t>
      </w:r>
    </w:p>
    <w:p w:rsidR="003F619B" w:rsidRPr="003F619B" w:rsidRDefault="003F619B" w:rsidP="003F619B">
      <w:pPr>
        <w:jc w:val="center"/>
        <w:rPr>
          <w:rFonts w:ascii="Times New Roman" w:hAnsi="Times New Roman"/>
          <w:b/>
          <w:sz w:val="28"/>
          <w:szCs w:val="28"/>
          <w:highlight w:val="lightGray"/>
        </w:rPr>
      </w:pPr>
    </w:p>
    <w:p w:rsidR="00B56901" w:rsidRPr="00C07CEE" w:rsidRDefault="00B56901" w:rsidP="00B56901">
      <w:pPr>
        <w:kinsoku w:val="0"/>
        <w:overflowPunct w:val="0"/>
        <w:ind w:right="-202"/>
        <w:jc w:val="both"/>
        <w:textAlignment w:val="baseline"/>
        <w:rPr>
          <w:rFonts w:ascii="Times New Roman" w:hAnsi="Times New Roman"/>
          <w:sz w:val="24"/>
          <w:szCs w:val="24"/>
        </w:rPr>
      </w:pPr>
      <w:r w:rsidRPr="00C07CEE">
        <w:rPr>
          <w:rFonts w:ascii="Times New Roman" w:hAnsi="Times New Roman"/>
          <w:sz w:val="24"/>
          <w:szCs w:val="24"/>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r>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B56901" w:rsidRDefault="00B56901" w:rsidP="00C05A60">
      <w:pPr>
        <w:kinsoku w:val="0"/>
        <w:overflowPunct w:val="0"/>
        <w:ind w:right="-202"/>
        <w:jc w:val="both"/>
        <w:textAlignment w:val="baseline"/>
        <w:rPr>
          <w:rFonts w:ascii="Times New Roman" w:hAnsi="Times New Roman"/>
        </w:rPr>
      </w:pPr>
      <w:r w:rsidRPr="00B56901">
        <w:rPr>
          <w:rFonts w:ascii="Times New Roman" w:hAnsi="Times New Roman"/>
        </w:rPr>
        <w:t xml:space="preserve">                                                             печат                                 </w:t>
      </w:r>
      <w:r w:rsidR="0049364F">
        <w:rPr>
          <w:rFonts w:ascii="Times New Roman" w:hAnsi="Times New Roman"/>
        </w:rPr>
        <w:t xml:space="preserve">   ____________________________</w:t>
      </w:r>
    </w:p>
    <w:p w:rsidR="00B56901" w:rsidRDefault="00B56901" w:rsidP="00C05A60">
      <w:pPr>
        <w:kinsoku w:val="0"/>
        <w:overflowPunct w:val="0"/>
        <w:ind w:right="-202"/>
        <w:jc w:val="both"/>
        <w:textAlignment w:val="baseline"/>
        <w:rPr>
          <w:rFonts w:ascii="Times New Roman" w:hAnsi="Times New Roman"/>
        </w:rPr>
      </w:pPr>
    </w:p>
    <w:p w:rsidR="00721364" w:rsidRDefault="00721364"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Pr="008E678F" w:rsidRDefault="008E678F" w:rsidP="002E3823">
      <w:pPr>
        <w:jc w:val="both"/>
        <w:rPr>
          <w:rFonts w:ascii="Times New Roman" w:hAnsi="Times New Roman"/>
        </w:rPr>
      </w:pPr>
    </w:p>
    <w:p w:rsidR="00DF1489" w:rsidRPr="00DF1489" w:rsidRDefault="00DF1489" w:rsidP="00DF148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4</w:t>
      </w:r>
      <w:r>
        <w:rPr>
          <w:rFonts w:ascii="Times New Roman" w:hAnsi="Times New Roman"/>
          <w:b/>
          <w:sz w:val="28"/>
          <w:szCs w:val="28"/>
        </w:rPr>
        <w:t>. О</w:t>
      </w:r>
      <w:r w:rsidRPr="00DF1489">
        <w:rPr>
          <w:rFonts w:ascii="Times New Roman" w:hAnsi="Times New Roman"/>
          <w:b/>
          <w:sz w:val="28"/>
          <w:szCs w:val="28"/>
        </w:rPr>
        <w:t>бразац изјаве о обавезама понуђача на основу</w:t>
      </w:r>
      <w:r>
        <w:rPr>
          <w:rFonts w:ascii="Times New Roman" w:hAnsi="Times New Roman"/>
          <w:b/>
          <w:sz w:val="28"/>
          <w:szCs w:val="28"/>
        </w:rPr>
        <w:t xml:space="preserve"> чл. 75. став 2. ЗЈН</w:t>
      </w:r>
      <w:r w:rsidRPr="00DF1489">
        <w:rPr>
          <w:rFonts w:ascii="Times New Roman" w:hAnsi="Times New Roman"/>
          <w:b/>
          <w:sz w:val="28"/>
          <w:szCs w:val="28"/>
        </w:rPr>
        <w:t>-а</w:t>
      </w:r>
    </w:p>
    <w:p w:rsidR="005614CC" w:rsidRPr="00671FE1" w:rsidRDefault="005614CC" w:rsidP="002E3823">
      <w:pPr>
        <w:jc w:val="both"/>
        <w:rPr>
          <w:rFonts w:ascii="Times New Roman" w:hAnsi="Times New Roman"/>
          <w:color w:val="FF0000"/>
        </w:rPr>
      </w:pPr>
    </w:p>
    <w:p w:rsidR="005E5790" w:rsidRPr="00CD55BD" w:rsidRDefault="005E5790" w:rsidP="005E5790">
      <w:pPr>
        <w:kinsoku w:val="0"/>
        <w:overflowPunct w:val="0"/>
        <w:ind w:right="-202"/>
        <w:jc w:val="both"/>
        <w:textAlignment w:val="baseline"/>
        <w:rPr>
          <w:rFonts w:ascii="Times New Roman" w:hAnsi="Times New Roman"/>
          <w:b/>
          <w:sz w:val="24"/>
          <w:szCs w:val="24"/>
        </w:rPr>
      </w:pPr>
      <w:r w:rsidRPr="007367C5">
        <w:rPr>
          <w:rFonts w:ascii="Times New Roman" w:hAnsi="Times New Roman"/>
          <w:b/>
          <w:sz w:val="24"/>
          <w:szCs w:val="24"/>
        </w:rPr>
        <w:t xml:space="preserve">ЈАВНА НАБАВКА </w:t>
      </w:r>
      <w:r w:rsidRPr="00EA4B60">
        <w:rPr>
          <w:rFonts w:ascii="Times New Roman" w:hAnsi="Times New Roman"/>
          <w:b/>
          <w:sz w:val="24"/>
          <w:szCs w:val="24"/>
        </w:rPr>
        <w:t>БР</w:t>
      </w:r>
      <w:r w:rsidRPr="00CD55BD">
        <w:rPr>
          <w:rFonts w:ascii="Times New Roman" w:hAnsi="Times New Roman"/>
          <w:b/>
          <w:sz w:val="24"/>
          <w:szCs w:val="24"/>
        </w:rPr>
        <w:t xml:space="preserve">.  </w:t>
      </w:r>
      <w:r w:rsidR="00CD55BD" w:rsidRPr="00CD55BD">
        <w:rPr>
          <w:rFonts w:ascii="Times New Roman" w:hAnsi="Times New Roman"/>
          <w:b/>
          <w:sz w:val="24"/>
          <w:szCs w:val="24"/>
          <w:lang w:val="sr-Cyrl-CS"/>
        </w:rPr>
        <w:t>399</w:t>
      </w:r>
      <w:r w:rsidR="00A77CC1" w:rsidRPr="00CD55BD">
        <w:rPr>
          <w:rFonts w:ascii="Times New Roman" w:hAnsi="Times New Roman"/>
          <w:b/>
          <w:sz w:val="24"/>
          <w:szCs w:val="24"/>
          <w:lang w:val="sr-Cyrl-CS"/>
        </w:rPr>
        <w:t>/201</w:t>
      </w:r>
      <w:r w:rsidR="003515EF" w:rsidRPr="00CD55BD">
        <w:rPr>
          <w:rFonts w:ascii="Times New Roman" w:hAnsi="Times New Roman"/>
          <w:b/>
          <w:sz w:val="24"/>
          <w:szCs w:val="24"/>
        </w:rPr>
        <w:t>9</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jc w:val="both"/>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БРОЈ: ___________</w:t>
      </w:r>
    </w:p>
    <w:p w:rsidR="00B56901" w:rsidRPr="00B56901" w:rsidRDefault="00B56901" w:rsidP="00B56901">
      <w:pPr>
        <w:jc w:val="both"/>
        <w:rPr>
          <w:rFonts w:ascii="Times New Roman" w:hAnsi="Times New Roman"/>
        </w:rPr>
      </w:pPr>
      <w:r w:rsidRPr="00B56901">
        <w:rPr>
          <w:rFonts w:ascii="Times New Roman" w:hAnsi="Times New Roman"/>
        </w:rPr>
        <w:t>ДАТУМ: _________</w:t>
      </w:r>
    </w:p>
    <w:p w:rsidR="00B56901" w:rsidRPr="00B56901" w:rsidRDefault="00B56901" w:rsidP="00B56901">
      <w:pPr>
        <w:jc w:val="both"/>
        <w:rPr>
          <w:rFonts w:ascii="Times New Roman" w:hAnsi="Times New Roman"/>
        </w:rPr>
      </w:pPr>
    </w:p>
    <w:p w:rsidR="00B56901" w:rsidRPr="00B56901" w:rsidRDefault="00B56901" w:rsidP="00B56901">
      <w:pPr>
        <w:jc w:val="center"/>
        <w:rPr>
          <w:rFonts w:ascii="Times New Roman" w:hAnsi="Times New Roman"/>
          <w:b/>
          <w:sz w:val="28"/>
          <w:szCs w:val="28"/>
          <w:highlight w:val="lightGray"/>
        </w:rPr>
      </w:pPr>
      <w:r w:rsidRPr="00B56901">
        <w:rPr>
          <w:rFonts w:ascii="Times New Roman" w:hAnsi="Times New Roman"/>
          <w:b/>
          <w:sz w:val="28"/>
          <w:szCs w:val="28"/>
          <w:highlight w:val="lightGray"/>
        </w:rPr>
        <w:t>Изјава</w:t>
      </w:r>
    </w:p>
    <w:p w:rsidR="00B56901" w:rsidRPr="00B56901" w:rsidRDefault="00B56901" w:rsidP="00B56901">
      <w:pPr>
        <w:jc w:val="center"/>
        <w:rPr>
          <w:rFonts w:ascii="Times New Roman" w:hAnsi="Times New Roman"/>
          <w:b/>
          <w:sz w:val="28"/>
          <w:szCs w:val="28"/>
        </w:rPr>
      </w:pPr>
      <w:r w:rsidRPr="00B56901">
        <w:rPr>
          <w:rFonts w:ascii="Times New Roman" w:hAnsi="Times New Roman"/>
          <w:b/>
          <w:sz w:val="28"/>
          <w:szCs w:val="28"/>
          <w:highlight w:val="lightGray"/>
        </w:rPr>
        <w:t>о поштовању обавеза које произилазе из важећих прописа</w:t>
      </w:r>
    </w:p>
    <w:p w:rsidR="00B56901" w:rsidRPr="00B56901" w:rsidRDefault="00B56901" w:rsidP="00B56901">
      <w:pPr>
        <w:jc w:val="both"/>
        <w:rPr>
          <w:rFonts w:ascii="Times New Roman" w:hAnsi="Times New Roman"/>
        </w:rPr>
      </w:pPr>
    </w:p>
    <w:p w:rsidR="00B56901" w:rsidRPr="00B56901" w:rsidRDefault="00B56901" w:rsidP="00B56901">
      <w:pPr>
        <w:pStyle w:val="NoSpacing"/>
        <w:jc w:val="both"/>
        <w:rPr>
          <w:rFonts w:ascii="Times New Roman" w:eastAsia="Calibri" w:hAnsi="Times New Roman"/>
        </w:rPr>
      </w:pPr>
      <w:r w:rsidRPr="00B56901">
        <w:rPr>
          <w:rFonts w:ascii="Times New Roman" w:eastAsia="Calibri" w:hAnsi="Times New Roman"/>
        </w:rPr>
        <w:t>Под пуном кривичном и материјално</w:t>
      </w:r>
      <w:r>
        <w:rPr>
          <w:rFonts w:ascii="Times New Roman" w:eastAsia="Calibri" w:hAnsi="Times New Roman"/>
        </w:rPr>
        <w:t>м одговорношћу изјављујем</w:t>
      </w:r>
      <w:r w:rsidRPr="00B56901">
        <w:rPr>
          <w:rFonts w:ascii="Times New Roman" w:eastAsia="Calibri" w:hAnsi="Times New Roman"/>
        </w:rPr>
        <w:t xml:space="preserve"> да сам поштовао обавезе које</w:t>
      </w:r>
    </w:p>
    <w:p w:rsidR="00B56901" w:rsidRPr="00C07CEE" w:rsidRDefault="00B56901" w:rsidP="00B56901">
      <w:pPr>
        <w:pStyle w:val="NoSpacing"/>
        <w:jc w:val="both"/>
        <w:rPr>
          <w:rFonts w:ascii="Times New Roman" w:eastAsia="Calibri" w:hAnsi="Times New Roman"/>
        </w:rPr>
      </w:pPr>
      <w:r w:rsidRPr="00B56901">
        <w:rPr>
          <w:rFonts w:ascii="Times New Roman" w:eastAsia="Calibri" w:hAnsi="Times New Roman"/>
        </w:rPr>
        <w:t>произлазе из важећих прописа о заштити на рад</w:t>
      </w:r>
      <w:r w:rsidR="00427563">
        <w:rPr>
          <w:rFonts w:ascii="Times New Roman" w:eastAsia="Calibri" w:hAnsi="Times New Roman"/>
        </w:rPr>
        <w:t>у, запошљавању и условима рада,</w:t>
      </w:r>
      <w:r w:rsidRPr="00B56901">
        <w:rPr>
          <w:rFonts w:ascii="Times New Roman" w:eastAsia="Calibri" w:hAnsi="Times New Roman"/>
        </w:rPr>
        <w:t xml:space="preserve"> </w:t>
      </w:r>
      <w:r w:rsidRPr="00C07CEE">
        <w:rPr>
          <w:rFonts w:ascii="Times New Roman" w:eastAsia="Calibri" w:hAnsi="Times New Roman"/>
        </w:rPr>
        <w:t>заштити животне</w:t>
      </w:r>
    </w:p>
    <w:p w:rsidR="00AB7005" w:rsidRPr="00414465" w:rsidRDefault="00C32F9C" w:rsidP="00AB7005">
      <w:pPr>
        <w:pStyle w:val="NoSpacing"/>
        <w:jc w:val="both"/>
        <w:rPr>
          <w:rFonts w:ascii="Times New Roman" w:eastAsia="Calibri" w:hAnsi="Times New Roman"/>
        </w:rPr>
      </w:pPr>
      <w:r w:rsidRPr="00C07CEE">
        <w:rPr>
          <w:rFonts w:ascii="Times New Roman" w:eastAsia="Calibri" w:hAnsi="Times New Roman"/>
        </w:rPr>
        <w:t>средине,</w:t>
      </w:r>
      <w:r w:rsidR="00C07CEE" w:rsidRPr="00C07CEE">
        <w:rPr>
          <w:rFonts w:ascii="Times New Roman" w:eastAsia="Calibri" w:hAnsi="Times New Roman"/>
        </w:rPr>
        <w:t xml:space="preserve">  да понуђач гарантује да је ималац права интелектуалне својине </w:t>
      </w:r>
      <w:r w:rsidR="00C07CEE" w:rsidRPr="00C07CEE">
        <w:rPr>
          <w:rFonts w:ascii="Times New Roman" w:eastAsia="Calibri" w:hAnsi="Times New Roman"/>
          <w:lang w:val="sr-Cyrl-CS"/>
        </w:rPr>
        <w:t>,</w:t>
      </w:r>
      <w:r w:rsidRPr="00C07CEE">
        <w:rPr>
          <w:rFonts w:ascii="Times New Roman" w:eastAsia="Calibri" w:hAnsi="Times New Roman"/>
        </w:rPr>
        <w:t xml:space="preserve"> </w:t>
      </w:r>
      <w:r w:rsidR="00AB7005" w:rsidRPr="00C07CEE">
        <w:rPr>
          <w:rFonts w:ascii="Times New Roman" w:eastAsia="Calibri" w:hAnsi="Times New Roman"/>
        </w:rPr>
        <w:t>као и да нема забрану обављања делатности која је на снази у време подношења понудe.</w:t>
      </w:r>
      <w:r w:rsidR="00AB7005" w:rsidRPr="00AB7005">
        <w:rPr>
          <w:rFonts w:ascii="Times New Roman" w:eastAsia="Calibri" w:hAnsi="Times New Roman"/>
        </w:rPr>
        <w:t xml:space="preserve"> </w:t>
      </w:r>
    </w:p>
    <w:p w:rsidR="00B56901" w:rsidRPr="00B56901" w:rsidRDefault="00B56901" w:rsidP="00AB7005">
      <w:pPr>
        <w:pStyle w:val="NoSpacing"/>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r>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jc w:val="both"/>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 xml:space="preserve">                                                                                                          ПОТПИС ОВЛАШЋЕНОГ ЛИЦА</w:t>
      </w:r>
    </w:p>
    <w:p w:rsidR="00B56901" w:rsidRPr="00B56901" w:rsidRDefault="00B56901" w:rsidP="00B56901">
      <w:pPr>
        <w:jc w:val="both"/>
        <w:rPr>
          <w:rFonts w:ascii="Times New Roman" w:hAnsi="Times New Roman"/>
        </w:rPr>
      </w:pPr>
      <w:r w:rsidRPr="00B56901">
        <w:rPr>
          <w:rFonts w:ascii="Times New Roman" w:hAnsi="Times New Roman"/>
        </w:rPr>
        <w:t xml:space="preserve">                                                             печат                                    ____________________________</w:t>
      </w:r>
    </w:p>
    <w:p w:rsidR="00DF1489" w:rsidRDefault="00DF1489"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DC0EDC" w:rsidRPr="00DC0EDC" w:rsidRDefault="00DC0EDC" w:rsidP="00DC0EDC">
      <w:pPr>
        <w:jc w:val="both"/>
        <w:rPr>
          <w:rFonts w:ascii="Times New Roman" w:hAnsi="Times New Roman"/>
          <w:b/>
          <w:i/>
        </w:rPr>
      </w:pPr>
      <w:r w:rsidRPr="00DC0EDC">
        <w:rPr>
          <w:rFonts w:ascii="Times New Roman" w:hAnsi="Times New Roman"/>
          <w:b/>
          <w:i/>
          <w:highlight w:val="lightGray"/>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56901" w:rsidRDefault="009015BD" w:rsidP="00CC5C7F">
      <w:pPr>
        <w:jc w:val="both"/>
        <w:rPr>
          <w:rFonts w:ascii="Times New Roman" w:hAnsi="Times New Roman"/>
        </w:rPr>
      </w:pPr>
      <w:r>
        <w:rPr>
          <w:rFonts w:ascii="Times New Roman" w:hAnsi="Times New Roman"/>
        </w:rPr>
        <w:t xml:space="preserve"> </w:t>
      </w:r>
    </w:p>
    <w:sectPr w:rsidR="00B56901" w:rsidSect="00601D26">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370" w:rsidRDefault="00896370" w:rsidP="00DF091E">
      <w:pPr>
        <w:spacing w:after="0" w:line="240" w:lineRule="auto"/>
      </w:pPr>
      <w:r>
        <w:separator/>
      </w:r>
    </w:p>
  </w:endnote>
  <w:endnote w:type="continuationSeparator" w:id="1">
    <w:p w:rsidR="00896370" w:rsidRDefault="00896370" w:rsidP="00DF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charset w:val="CC"/>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Times">
    <w:altName w:val="Courier New"/>
    <w:charset w:val="00"/>
    <w:family w:val="roman"/>
    <w:pitch w:val="variable"/>
    <w:sig w:usb0="00000001" w:usb1="00000000" w:usb2="00000000" w:usb3="00000000" w:csb0="00000009" w:csb1="00000000"/>
  </w:font>
  <w:font w:name="TimesNewRomanPS-BoldMT">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AE" w:rsidRPr="00B546DA" w:rsidRDefault="00D842AE"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Pr="00B546DA">
      <w:rPr>
        <w:rFonts w:ascii="Times New Roman" w:hAnsi="Times New Roman"/>
        <w:b/>
        <w:sz w:val="20"/>
        <w:szCs w:val="20"/>
      </w:rPr>
      <w:fldChar w:fldCharType="separate"/>
    </w:r>
    <w:r w:rsidR="00EA4540">
      <w:rPr>
        <w:rFonts w:ascii="Times New Roman" w:hAnsi="Times New Roman"/>
        <w:b/>
        <w:noProof/>
        <w:sz w:val="20"/>
        <w:szCs w:val="20"/>
      </w:rPr>
      <w:t>1</w:t>
    </w:r>
    <w:r w:rsidRPr="00B546DA">
      <w:rPr>
        <w:rFonts w:ascii="Times New Roman" w:hAnsi="Times New Roman"/>
        <w:b/>
        <w:sz w:val="20"/>
        <w:szCs w:val="20"/>
      </w:rPr>
      <w:fldChar w:fldCharType="end"/>
    </w:r>
    <w:r w:rsidRPr="00B546DA">
      <w:rPr>
        <w:rFonts w:ascii="Times New Roman" w:hAnsi="Times New Roman"/>
        <w:sz w:val="20"/>
        <w:szCs w:val="20"/>
      </w:rPr>
      <w:t xml:space="preserve"> o</w:t>
    </w:r>
    <w:r w:rsidRPr="00B546DA">
      <w:rPr>
        <w:rFonts w:ascii="Times New Roman" w:hAnsi="Times New Roman"/>
        <w:sz w:val="20"/>
        <w:szCs w:val="20"/>
        <w:lang w:val="sr-Cyrl-CS"/>
      </w:rPr>
      <w:t>д</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Pr="00B546DA">
      <w:rPr>
        <w:rFonts w:ascii="Times New Roman" w:hAnsi="Times New Roman"/>
        <w:b/>
        <w:sz w:val="20"/>
        <w:szCs w:val="20"/>
      </w:rPr>
      <w:fldChar w:fldCharType="separate"/>
    </w:r>
    <w:r w:rsidR="00EA4540">
      <w:rPr>
        <w:rFonts w:ascii="Times New Roman" w:hAnsi="Times New Roman"/>
        <w:b/>
        <w:noProof/>
        <w:sz w:val="20"/>
        <w:szCs w:val="20"/>
      </w:rPr>
      <w:t>41</w:t>
    </w:r>
    <w:r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rsidR="00D842AE" w:rsidRDefault="00D84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370" w:rsidRDefault="00896370" w:rsidP="00DF091E">
      <w:pPr>
        <w:spacing w:after="0" w:line="240" w:lineRule="auto"/>
      </w:pPr>
      <w:r>
        <w:separator/>
      </w:r>
    </w:p>
  </w:footnote>
  <w:footnote w:type="continuationSeparator" w:id="1">
    <w:p w:rsidR="00896370" w:rsidRDefault="00896370" w:rsidP="00DF091E">
      <w:pPr>
        <w:spacing w:after="0" w:line="240" w:lineRule="auto"/>
      </w:pPr>
      <w:r>
        <w:continuationSeparator/>
      </w:r>
    </w:p>
  </w:footnote>
  <w:footnote w:id="2">
    <w:p w:rsidR="00D842AE" w:rsidRPr="00EE7F31" w:rsidRDefault="00D842AE" w:rsidP="00FC6331">
      <w:pPr>
        <w:pStyle w:val="FootnoteText"/>
        <w:rPr>
          <w:lang w:val="sr-Cyrl-CS"/>
        </w:rPr>
      </w:pPr>
      <w:r>
        <w:rPr>
          <w:rStyle w:val="FootnoteReference"/>
        </w:rPr>
        <w:footnoteRef/>
      </w:r>
      <w:r w:rsidRPr="008F3F87">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AE" w:rsidRPr="00D91D74" w:rsidRDefault="00D842AE">
    <w:pPr>
      <w:pStyle w:val="Header"/>
      <w:rPr>
        <w:lang w:eastAsia="zh-TW"/>
      </w:rP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2263" o:spid="_x0000_s2049" type="#_x0000_t136" style="position:absolute;margin-left:0;margin-top:0;width:623.7pt;height:83.15pt;rotation:315;z-index:-25165875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3668DD"/>
    <w:multiLevelType w:val="hybridMultilevel"/>
    <w:tmpl w:val="7BD07B0A"/>
    <w:lvl w:ilvl="0" w:tplc="CAE2C8E8">
      <w:start w:val="17"/>
      <w:numFmt w:val="bullet"/>
      <w:lvlText w:val="-"/>
      <w:lvlJc w:val="left"/>
      <w:pPr>
        <w:tabs>
          <w:tab w:val="num" w:pos="284"/>
        </w:tabs>
        <w:ind w:left="284" w:hanging="227"/>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0CD3257C"/>
    <w:multiLevelType w:val="hybridMultilevel"/>
    <w:tmpl w:val="9754EEB2"/>
    <w:lvl w:ilvl="0" w:tplc="2D42924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42F28"/>
    <w:multiLevelType w:val="hybridMultilevel"/>
    <w:tmpl w:val="B6A0A986"/>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4">
    <w:nsid w:val="11CA357A"/>
    <w:multiLevelType w:val="hybridMultilevel"/>
    <w:tmpl w:val="9F6A51AA"/>
    <w:lvl w:ilvl="0" w:tplc="EFFC502C">
      <w:start w:val="59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1EE0CBA0">
      <w:start w:val="591"/>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347C61"/>
    <w:multiLevelType w:val="hybridMultilevel"/>
    <w:tmpl w:val="F77036D8"/>
    <w:lvl w:ilvl="0" w:tplc="D22EEA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B5F432B"/>
    <w:multiLevelType w:val="multilevel"/>
    <w:tmpl w:val="BD3ACD30"/>
    <w:lvl w:ilvl="0">
      <w:start w:val="1"/>
      <w:numFmt w:val="decimal"/>
      <w:lvlText w:val="%1."/>
      <w:lvlJc w:val="left"/>
      <w:pPr>
        <w:tabs>
          <w:tab w:val="num" w:pos="720"/>
        </w:tabs>
        <w:ind w:left="720" w:hanging="360"/>
      </w:pPr>
      <w:rPr>
        <w:b w:val="0"/>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0">
    <w:nsid w:val="211147B1"/>
    <w:multiLevelType w:val="hybridMultilevel"/>
    <w:tmpl w:val="DC56841A"/>
    <w:lvl w:ilvl="0" w:tplc="FFFFFFFF">
      <w:start w:val="1"/>
      <w:numFmt w:val="bullet"/>
      <w:lvlText w:val="-"/>
      <w:lvlJc w:val="left"/>
      <w:pPr>
        <w:tabs>
          <w:tab w:val="num" w:pos="435"/>
        </w:tabs>
        <w:ind w:left="435" w:hanging="360"/>
      </w:pPr>
      <w:rPr>
        <w:rFonts w:ascii="Tahoma" w:eastAsia="Times New Roman" w:hAnsi="Tahoma" w:cs="CG 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8017046"/>
    <w:multiLevelType w:val="multilevel"/>
    <w:tmpl w:val="22AECD2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814DC2"/>
    <w:multiLevelType w:val="hybridMultilevel"/>
    <w:tmpl w:val="C51449BA"/>
    <w:lvl w:ilvl="0" w:tplc="8F7E39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144329"/>
    <w:multiLevelType w:val="hybridMultilevel"/>
    <w:tmpl w:val="4C688416"/>
    <w:lvl w:ilvl="0" w:tplc="A90844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88066B"/>
    <w:multiLevelType w:val="hybridMultilevel"/>
    <w:tmpl w:val="BBE010CE"/>
    <w:lvl w:ilvl="0" w:tplc="137CE594">
      <w:start w:val="1"/>
      <w:numFmt w:val="bullet"/>
      <w:lvlText w:val="•"/>
      <w:lvlJc w:val="left"/>
      <w:pPr>
        <w:tabs>
          <w:tab w:val="num" w:pos="720"/>
        </w:tabs>
        <w:ind w:left="720" w:hanging="360"/>
      </w:pPr>
      <w:rPr>
        <w:rFonts w:ascii="Times New Roman" w:hAnsi="Times New Roman" w:hint="default"/>
      </w:rPr>
    </w:lvl>
    <w:lvl w:ilvl="1" w:tplc="22DA4A00" w:tentative="1">
      <w:start w:val="1"/>
      <w:numFmt w:val="bullet"/>
      <w:lvlText w:val="•"/>
      <w:lvlJc w:val="left"/>
      <w:pPr>
        <w:tabs>
          <w:tab w:val="num" w:pos="1440"/>
        </w:tabs>
        <w:ind w:left="1440" w:hanging="360"/>
      </w:pPr>
      <w:rPr>
        <w:rFonts w:ascii="Times New Roman" w:hAnsi="Times New Roman" w:hint="default"/>
      </w:rPr>
    </w:lvl>
    <w:lvl w:ilvl="2" w:tplc="4B683BA2" w:tentative="1">
      <w:start w:val="1"/>
      <w:numFmt w:val="bullet"/>
      <w:lvlText w:val="•"/>
      <w:lvlJc w:val="left"/>
      <w:pPr>
        <w:tabs>
          <w:tab w:val="num" w:pos="2160"/>
        </w:tabs>
        <w:ind w:left="2160" w:hanging="360"/>
      </w:pPr>
      <w:rPr>
        <w:rFonts w:ascii="Times New Roman" w:hAnsi="Times New Roman" w:hint="default"/>
      </w:rPr>
    </w:lvl>
    <w:lvl w:ilvl="3" w:tplc="3AF66892" w:tentative="1">
      <w:start w:val="1"/>
      <w:numFmt w:val="bullet"/>
      <w:lvlText w:val="•"/>
      <w:lvlJc w:val="left"/>
      <w:pPr>
        <w:tabs>
          <w:tab w:val="num" w:pos="2880"/>
        </w:tabs>
        <w:ind w:left="2880" w:hanging="360"/>
      </w:pPr>
      <w:rPr>
        <w:rFonts w:ascii="Times New Roman" w:hAnsi="Times New Roman" w:hint="default"/>
      </w:rPr>
    </w:lvl>
    <w:lvl w:ilvl="4" w:tplc="2AEAA2C4" w:tentative="1">
      <w:start w:val="1"/>
      <w:numFmt w:val="bullet"/>
      <w:lvlText w:val="•"/>
      <w:lvlJc w:val="left"/>
      <w:pPr>
        <w:tabs>
          <w:tab w:val="num" w:pos="3600"/>
        </w:tabs>
        <w:ind w:left="3600" w:hanging="360"/>
      </w:pPr>
      <w:rPr>
        <w:rFonts w:ascii="Times New Roman" w:hAnsi="Times New Roman" w:hint="default"/>
      </w:rPr>
    </w:lvl>
    <w:lvl w:ilvl="5" w:tplc="CDD27952" w:tentative="1">
      <w:start w:val="1"/>
      <w:numFmt w:val="bullet"/>
      <w:lvlText w:val="•"/>
      <w:lvlJc w:val="left"/>
      <w:pPr>
        <w:tabs>
          <w:tab w:val="num" w:pos="4320"/>
        </w:tabs>
        <w:ind w:left="4320" w:hanging="360"/>
      </w:pPr>
      <w:rPr>
        <w:rFonts w:ascii="Times New Roman" w:hAnsi="Times New Roman" w:hint="default"/>
      </w:rPr>
    </w:lvl>
    <w:lvl w:ilvl="6" w:tplc="C5B4FC7A" w:tentative="1">
      <w:start w:val="1"/>
      <w:numFmt w:val="bullet"/>
      <w:lvlText w:val="•"/>
      <w:lvlJc w:val="left"/>
      <w:pPr>
        <w:tabs>
          <w:tab w:val="num" w:pos="5040"/>
        </w:tabs>
        <w:ind w:left="5040" w:hanging="360"/>
      </w:pPr>
      <w:rPr>
        <w:rFonts w:ascii="Times New Roman" w:hAnsi="Times New Roman" w:hint="default"/>
      </w:rPr>
    </w:lvl>
    <w:lvl w:ilvl="7" w:tplc="8C4A6278" w:tentative="1">
      <w:start w:val="1"/>
      <w:numFmt w:val="bullet"/>
      <w:lvlText w:val="•"/>
      <w:lvlJc w:val="left"/>
      <w:pPr>
        <w:tabs>
          <w:tab w:val="num" w:pos="5760"/>
        </w:tabs>
        <w:ind w:left="5760" w:hanging="360"/>
      </w:pPr>
      <w:rPr>
        <w:rFonts w:ascii="Times New Roman" w:hAnsi="Times New Roman" w:hint="default"/>
      </w:rPr>
    </w:lvl>
    <w:lvl w:ilvl="8" w:tplc="1674E75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1B77C63"/>
    <w:multiLevelType w:val="hybridMultilevel"/>
    <w:tmpl w:val="51AE07B4"/>
    <w:lvl w:ilvl="0" w:tplc="CB04F3F6">
      <w:start w:val="1"/>
      <w:numFmt w:val="bullet"/>
      <w:lvlText w:val="•"/>
      <w:lvlJc w:val="left"/>
      <w:pPr>
        <w:tabs>
          <w:tab w:val="num" w:pos="720"/>
        </w:tabs>
        <w:ind w:left="720" w:hanging="360"/>
      </w:pPr>
      <w:rPr>
        <w:rFonts w:ascii="Times New Roman" w:hAnsi="Times New Roman" w:hint="default"/>
      </w:rPr>
    </w:lvl>
    <w:lvl w:ilvl="1" w:tplc="A56210E2" w:tentative="1">
      <w:start w:val="1"/>
      <w:numFmt w:val="bullet"/>
      <w:lvlText w:val="•"/>
      <w:lvlJc w:val="left"/>
      <w:pPr>
        <w:tabs>
          <w:tab w:val="num" w:pos="1440"/>
        </w:tabs>
        <w:ind w:left="1440" w:hanging="360"/>
      </w:pPr>
      <w:rPr>
        <w:rFonts w:ascii="Times New Roman" w:hAnsi="Times New Roman" w:hint="default"/>
      </w:rPr>
    </w:lvl>
    <w:lvl w:ilvl="2" w:tplc="12FE22B4" w:tentative="1">
      <w:start w:val="1"/>
      <w:numFmt w:val="bullet"/>
      <w:lvlText w:val="•"/>
      <w:lvlJc w:val="left"/>
      <w:pPr>
        <w:tabs>
          <w:tab w:val="num" w:pos="2160"/>
        </w:tabs>
        <w:ind w:left="2160" w:hanging="360"/>
      </w:pPr>
      <w:rPr>
        <w:rFonts w:ascii="Times New Roman" w:hAnsi="Times New Roman" w:hint="default"/>
      </w:rPr>
    </w:lvl>
    <w:lvl w:ilvl="3" w:tplc="A82AE05C" w:tentative="1">
      <w:start w:val="1"/>
      <w:numFmt w:val="bullet"/>
      <w:lvlText w:val="•"/>
      <w:lvlJc w:val="left"/>
      <w:pPr>
        <w:tabs>
          <w:tab w:val="num" w:pos="2880"/>
        </w:tabs>
        <w:ind w:left="2880" w:hanging="360"/>
      </w:pPr>
      <w:rPr>
        <w:rFonts w:ascii="Times New Roman" w:hAnsi="Times New Roman" w:hint="default"/>
      </w:rPr>
    </w:lvl>
    <w:lvl w:ilvl="4" w:tplc="E78A3846" w:tentative="1">
      <w:start w:val="1"/>
      <w:numFmt w:val="bullet"/>
      <w:lvlText w:val="•"/>
      <w:lvlJc w:val="left"/>
      <w:pPr>
        <w:tabs>
          <w:tab w:val="num" w:pos="3600"/>
        </w:tabs>
        <w:ind w:left="3600" w:hanging="360"/>
      </w:pPr>
      <w:rPr>
        <w:rFonts w:ascii="Times New Roman" w:hAnsi="Times New Roman" w:hint="default"/>
      </w:rPr>
    </w:lvl>
    <w:lvl w:ilvl="5" w:tplc="48AC82FE" w:tentative="1">
      <w:start w:val="1"/>
      <w:numFmt w:val="bullet"/>
      <w:lvlText w:val="•"/>
      <w:lvlJc w:val="left"/>
      <w:pPr>
        <w:tabs>
          <w:tab w:val="num" w:pos="4320"/>
        </w:tabs>
        <w:ind w:left="4320" w:hanging="360"/>
      </w:pPr>
      <w:rPr>
        <w:rFonts w:ascii="Times New Roman" w:hAnsi="Times New Roman" w:hint="default"/>
      </w:rPr>
    </w:lvl>
    <w:lvl w:ilvl="6" w:tplc="E7EAA3BE" w:tentative="1">
      <w:start w:val="1"/>
      <w:numFmt w:val="bullet"/>
      <w:lvlText w:val="•"/>
      <w:lvlJc w:val="left"/>
      <w:pPr>
        <w:tabs>
          <w:tab w:val="num" w:pos="5040"/>
        </w:tabs>
        <w:ind w:left="5040" w:hanging="360"/>
      </w:pPr>
      <w:rPr>
        <w:rFonts w:ascii="Times New Roman" w:hAnsi="Times New Roman" w:hint="default"/>
      </w:rPr>
    </w:lvl>
    <w:lvl w:ilvl="7" w:tplc="1B1C6C84" w:tentative="1">
      <w:start w:val="1"/>
      <w:numFmt w:val="bullet"/>
      <w:lvlText w:val="•"/>
      <w:lvlJc w:val="left"/>
      <w:pPr>
        <w:tabs>
          <w:tab w:val="num" w:pos="5760"/>
        </w:tabs>
        <w:ind w:left="5760" w:hanging="360"/>
      </w:pPr>
      <w:rPr>
        <w:rFonts w:ascii="Times New Roman" w:hAnsi="Times New Roman" w:hint="default"/>
      </w:rPr>
    </w:lvl>
    <w:lvl w:ilvl="8" w:tplc="70E4783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A9225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7377D95"/>
    <w:multiLevelType w:val="multilevel"/>
    <w:tmpl w:val="DCDA23A0"/>
    <w:lvl w:ilvl="0">
      <w:start w:val="1"/>
      <w:numFmt w:val="upperRoman"/>
      <w:lvlText w:val="%1."/>
      <w:lvlJc w:val="right"/>
      <w:pPr>
        <w:ind w:left="2715" w:hanging="360"/>
      </w:pPr>
      <w:rPr>
        <w:rFonts w:hint="default"/>
      </w:rPr>
    </w:lvl>
    <w:lvl w:ilvl="1">
      <w:start w:val="1"/>
      <w:numFmt w:val="decimal"/>
      <w:isLgl/>
      <w:lvlText w:val="%1.%2."/>
      <w:lvlJc w:val="left"/>
      <w:pPr>
        <w:ind w:left="2715" w:hanging="360"/>
      </w:pPr>
      <w:rPr>
        <w:rFonts w:hint="default"/>
      </w:rPr>
    </w:lvl>
    <w:lvl w:ilvl="2">
      <w:start w:val="1"/>
      <w:numFmt w:val="decimal"/>
      <w:isLgl/>
      <w:lvlText w:val="%1.%2.%3."/>
      <w:lvlJc w:val="left"/>
      <w:pPr>
        <w:ind w:left="3075" w:hanging="720"/>
      </w:pPr>
      <w:rPr>
        <w:rFonts w:hint="default"/>
      </w:rPr>
    </w:lvl>
    <w:lvl w:ilvl="3">
      <w:start w:val="1"/>
      <w:numFmt w:val="decimal"/>
      <w:isLgl/>
      <w:lvlText w:val="%1.%2.%3.%4."/>
      <w:lvlJc w:val="left"/>
      <w:pPr>
        <w:ind w:left="3075" w:hanging="72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3795"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155" w:hanging="1800"/>
      </w:pPr>
      <w:rPr>
        <w:rFonts w:hint="default"/>
      </w:rPr>
    </w:lvl>
  </w:abstractNum>
  <w:abstractNum w:abstractNumId="29">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449C4C6A"/>
    <w:multiLevelType w:val="hybridMultilevel"/>
    <w:tmpl w:val="6FB4B75E"/>
    <w:lvl w:ilvl="0" w:tplc="2D429248">
      <w:start w:val="1"/>
      <w:numFmt w:val="bullet"/>
      <w:lvlText w:val="•"/>
      <w:lvlJc w:val="left"/>
      <w:pPr>
        <w:tabs>
          <w:tab w:val="num" w:pos="720"/>
        </w:tabs>
        <w:ind w:left="720" w:hanging="360"/>
      </w:pPr>
      <w:rPr>
        <w:rFonts w:ascii="Times New Roman" w:hAnsi="Times New Roman" w:hint="default"/>
      </w:rPr>
    </w:lvl>
    <w:lvl w:ilvl="1" w:tplc="710EACBC" w:tentative="1">
      <w:start w:val="1"/>
      <w:numFmt w:val="bullet"/>
      <w:lvlText w:val="•"/>
      <w:lvlJc w:val="left"/>
      <w:pPr>
        <w:tabs>
          <w:tab w:val="num" w:pos="1440"/>
        </w:tabs>
        <w:ind w:left="1440" w:hanging="360"/>
      </w:pPr>
      <w:rPr>
        <w:rFonts w:ascii="Times New Roman" w:hAnsi="Times New Roman" w:hint="default"/>
      </w:rPr>
    </w:lvl>
    <w:lvl w:ilvl="2" w:tplc="5D528BB4" w:tentative="1">
      <w:start w:val="1"/>
      <w:numFmt w:val="bullet"/>
      <w:lvlText w:val="•"/>
      <w:lvlJc w:val="left"/>
      <w:pPr>
        <w:tabs>
          <w:tab w:val="num" w:pos="2160"/>
        </w:tabs>
        <w:ind w:left="2160" w:hanging="360"/>
      </w:pPr>
      <w:rPr>
        <w:rFonts w:ascii="Times New Roman" w:hAnsi="Times New Roman" w:hint="default"/>
      </w:rPr>
    </w:lvl>
    <w:lvl w:ilvl="3" w:tplc="EEEC6F98" w:tentative="1">
      <w:start w:val="1"/>
      <w:numFmt w:val="bullet"/>
      <w:lvlText w:val="•"/>
      <w:lvlJc w:val="left"/>
      <w:pPr>
        <w:tabs>
          <w:tab w:val="num" w:pos="2880"/>
        </w:tabs>
        <w:ind w:left="2880" w:hanging="360"/>
      </w:pPr>
      <w:rPr>
        <w:rFonts w:ascii="Times New Roman" w:hAnsi="Times New Roman" w:hint="default"/>
      </w:rPr>
    </w:lvl>
    <w:lvl w:ilvl="4" w:tplc="A020899C" w:tentative="1">
      <w:start w:val="1"/>
      <w:numFmt w:val="bullet"/>
      <w:lvlText w:val="•"/>
      <w:lvlJc w:val="left"/>
      <w:pPr>
        <w:tabs>
          <w:tab w:val="num" w:pos="3600"/>
        </w:tabs>
        <w:ind w:left="3600" w:hanging="360"/>
      </w:pPr>
      <w:rPr>
        <w:rFonts w:ascii="Times New Roman" w:hAnsi="Times New Roman" w:hint="default"/>
      </w:rPr>
    </w:lvl>
    <w:lvl w:ilvl="5" w:tplc="9410A5DC" w:tentative="1">
      <w:start w:val="1"/>
      <w:numFmt w:val="bullet"/>
      <w:lvlText w:val="•"/>
      <w:lvlJc w:val="left"/>
      <w:pPr>
        <w:tabs>
          <w:tab w:val="num" w:pos="4320"/>
        </w:tabs>
        <w:ind w:left="4320" w:hanging="360"/>
      </w:pPr>
      <w:rPr>
        <w:rFonts w:ascii="Times New Roman" w:hAnsi="Times New Roman" w:hint="default"/>
      </w:rPr>
    </w:lvl>
    <w:lvl w:ilvl="6" w:tplc="9190C9E4" w:tentative="1">
      <w:start w:val="1"/>
      <w:numFmt w:val="bullet"/>
      <w:lvlText w:val="•"/>
      <w:lvlJc w:val="left"/>
      <w:pPr>
        <w:tabs>
          <w:tab w:val="num" w:pos="5040"/>
        </w:tabs>
        <w:ind w:left="5040" w:hanging="360"/>
      </w:pPr>
      <w:rPr>
        <w:rFonts w:ascii="Times New Roman" w:hAnsi="Times New Roman" w:hint="default"/>
      </w:rPr>
    </w:lvl>
    <w:lvl w:ilvl="7" w:tplc="AE0C9AE0" w:tentative="1">
      <w:start w:val="1"/>
      <w:numFmt w:val="bullet"/>
      <w:lvlText w:val="•"/>
      <w:lvlJc w:val="left"/>
      <w:pPr>
        <w:tabs>
          <w:tab w:val="num" w:pos="5760"/>
        </w:tabs>
        <w:ind w:left="5760" w:hanging="360"/>
      </w:pPr>
      <w:rPr>
        <w:rFonts w:ascii="Times New Roman" w:hAnsi="Times New Roman" w:hint="default"/>
      </w:rPr>
    </w:lvl>
    <w:lvl w:ilvl="8" w:tplc="2B7CBB7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56731A1"/>
    <w:multiLevelType w:val="hybridMultilevel"/>
    <w:tmpl w:val="81AAFA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87B4CF1"/>
    <w:multiLevelType w:val="hybridMultilevel"/>
    <w:tmpl w:val="0DAE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585BE4"/>
    <w:multiLevelType w:val="hybridMultilevel"/>
    <w:tmpl w:val="398889EC"/>
    <w:lvl w:ilvl="0" w:tplc="31784FBC">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F831E64"/>
    <w:multiLevelType w:val="hybridMultilevel"/>
    <w:tmpl w:val="699AB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F86F34"/>
    <w:multiLevelType w:val="hybridMultilevel"/>
    <w:tmpl w:val="CE4236A8"/>
    <w:lvl w:ilvl="0" w:tplc="4C782F9E">
      <w:start w:val="1"/>
      <w:numFmt w:val="bullet"/>
      <w:lvlText w:val="•"/>
      <w:lvlJc w:val="left"/>
      <w:pPr>
        <w:tabs>
          <w:tab w:val="num" w:pos="720"/>
        </w:tabs>
        <w:ind w:left="720" w:hanging="360"/>
      </w:pPr>
      <w:rPr>
        <w:rFonts w:ascii="Times New Roman" w:hAnsi="Times New Roman" w:hint="default"/>
      </w:rPr>
    </w:lvl>
    <w:lvl w:ilvl="1" w:tplc="0A9E9B5C" w:tentative="1">
      <w:start w:val="1"/>
      <w:numFmt w:val="bullet"/>
      <w:lvlText w:val="•"/>
      <w:lvlJc w:val="left"/>
      <w:pPr>
        <w:tabs>
          <w:tab w:val="num" w:pos="1440"/>
        </w:tabs>
        <w:ind w:left="1440" w:hanging="360"/>
      </w:pPr>
      <w:rPr>
        <w:rFonts w:ascii="Times New Roman" w:hAnsi="Times New Roman" w:hint="default"/>
      </w:rPr>
    </w:lvl>
    <w:lvl w:ilvl="2" w:tplc="9FB2EECA" w:tentative="1">
      <w:start w:val="1"/>
      <w:numFmt w:val="bullet"/>
      <w:lvlText w:val="•"/>
      <w:lvlJc w:val="left"/>
      <w:pPr>
        <w:tabs>
          <w:tab w:val="num" w:pos="2160"/>
        </w:tabs>
        <w:ind w:left="2160" w:hanging="360"/>
      </w:pPr>
      <w:rPr>
        <w:rFonts w:ascii="Times New Roman" w:hAnsi="Times New Roman" w:hint="default"/>
      </w:rPr>
    </w:lvl>
    <w:lvl w:ilvl="3" w:tplc="3E7EB13A" w:tentative="1">
      <w:start w:val="1"/>
      <w:numFmt w:val="bullet"/>
      <w:lvlText w:val="•"/>
      <w:lvlJc w:val="left"/>
      <w:pPr>
        <w:tabs>
          <w:tab w:val="num" w:pos="2880"/>
        </w:tabs>
        <w:ind w:left="2880" w:hanging="360"/>
      </w:pPr>
      <w:rPr>
        <w:rFonts w:ascii="Times New Roman" w:hAnsi="Times New Roman" w:hint="default"/>
      </w:rPr>
    </w:lvl>
    <w:lvl w:ilvl="4" w:tplc="7A7EA2AE" w:tentative="1">
      <w:start w:val="1"/>
      <w:numFmt w:val="bullet"/>
      <w:lvlText w:val="•"/>
      <w:lvlJc w:val="left"/>
      <w:pPr>
        <w:tabs>
          <w:tab w:val="num" w:pos="3600"/>
        </w:tabs>
        <w:ind w:left="3600" w:hanging="360"/>
      </w:pPr>
      <w:rPr>
        <w:rFonts w:ascii="Times New Roman" w:hAnsi="Times New Roman" w:hint="default"/>
      </w:rPr>
    </w:lvl>
    <w:lvl w:ilvl="5" w:tplc="8534C122" w:tentative="1">
      <w:start w:val="1"/>
      <w:numFmt w:val="bullet"/>
      <w:lvlText w:val="•"/>
      <w:lvlJc w:val="left"/>
      <w:pPr>
        <w:tabs>
          <w:tab w:val="num" w:pos="4320"/>
        </w:tabs>
        <w:ind w:left="4320" w:hanging="360"/>
      </w:pPr>
      <w:rPr>
        <w:rFonts w:ascii="Times New Roman" w:hAnsi="Times New Roman" w:hint="default"/>
      </w:rPr>
    </w:lvl>
    <w:lvl w:ilvl="6" w:tplc="A63E0A8A" w:tentative="1">
      <w:start w:val="1"/>
      <w:numFmt w:val="bullet"/>
      <w:lvlText w:val="•"/>
      <w:lvlJc w:val="left"/>
      <w:pPr>
        <w:tabs>
          <w:tab w:val="num" w:pos="5040"/>
        </w:tabs>
        <w:ind w:left="5040" w:hanging="360"/>
      </w:pPr>
      <w:rPr>
        <w:rFonts w:ascii="Times New Roman" w:hAnsi="Times New Roman" w:hint="default"/>
      </w:rPr>
    </w:lvl>
    <w:lvl w:ilvl="7" w:tplc="9B5A39C6" w:tentative="1">
      <w:start w:val="1"/>
      <w:numFmt w:val="bullet"/>
      <w:lvlText w:val="•"/>
      <w:lvlJc w:val="left"/>
      <w:pPr>
        <w:tabs>
          <w:tab w:val="num" w:pos="5760"/>
        </w:tabs>
        <w:ind w:left="5760" w:hanging="360"/>
      </w:pPr>
      <w:rPr>
        <w:rFonts w:ascii="Times New Roman" w:hAnsi="Times New Roman" w:hint="default"/>
      </w:rPr>
    </w:lvl>
    <w:lvl w:ilvl="8" w:tplc="D9400B3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59FE3E39"/>
    <w:multiLevelType w:val="hybridMultilevel"/>
    <w:tmpl w:val="947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BD82A9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F661896"/>
    <w:multiLevelType w:val="hybridMultilevel"/>
    <w:tmpl w:val="EA14B630"/>
    <w:lvl w:ilvl="0" w:tplc="881C3F76">
      <w:start w:val="1"/>
      <w:numFmt w:val="bullet"/>
      <w:lvlText w:val="-"/>
      <w:lvlJc w:val="left"/>
      <w:pPr>
        <w:tabs>
          <w:tab w:val="num" w:pos="720"/>
        </w:tabs>
        <w:ind w:left="70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88444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2">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A326058"/>
    <w:multiLevelType w:val="multilevel"/>
    <w:tmpl w:val="9940C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6A911DA5"/>
    <w:multiLevelType w:val="hybridMultilevel"/>
    <w:tmpl w:val="D1786E6E"/>
    <w:lvl w:ilvl="0" w:tplc="CAE2C8E8">
      <w:start w:val="17"/>
      <w:numFmt w:val="bullet"/>
      <w:lvlText w:val="-"/>
      <w:lvlJc w:val="left"/>
      <w:pPr>
        <w:tabs>
          <w:tab w:val="num" w:pos="284"/>
        </w:tabs>
        <w:ind w:left="284" w:hanging="227"/>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3500C44"/>
    <w:multiLevelType w:val="hybridMultilevel"/>
    <w:tmpl w:val="3246153C"/>
    <w:lvl w:ilvl="0" w:tplc="5A42121C">
      <w:start w:val="3"/>
      <w:numFmt w:val="bullet"/>
      <w:lvlText w:val=""/>
      <w:lvlJc w:val="left"/>
      <w:pPr>
        <w:ind w:left="1170" w:hanging="360"/>
      </w:pPr>
      <w:rPr>
        <w:rFonts w:ascii="Symbol" w:eastAsia="Calibri" w:hAnsi="Symbol" w:cs="TimesNew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nsid w:val="74B05E60"/>
    <w:multiLevelType w:val="hybridMultilevel"/>
    <w:tmpl w:val="622CCCB4"/>
    <w:lvl w:ilvl="0" w:tplc="E4508E4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BC07D8"/>
    <w:multiLevelType w:val="hybridMultilevel"/>
    <w:tmpl w:val="3044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833827"/>
    <w:multiLevelType w:val="hybridMultilevel"/>
    <w:tmpl w:val="91E8E52A"/>
    <w:lvl w:ilvl="0" w:tplc="94B8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816861"/>
    <w:multiLevelType w:val="hybridMultilevel"/>
    <w:tmpl w:val="1CEE49B8"/>
    <w:lvl w:ilvl="0" w:tplc="57AAAB4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F23065"/>
    <w:multiLevelType w:val="hybridMultilevel"/>
    <w:tmpl w:val="6D46952E"/>
    <w:lvl w:ilvl="0" w:tplc="0776A8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0"/>
  </w:num>
  <w:num w:numId="4">
    <w:abstractNumId w:val="36"/>
  </w:num>
  <w:num w:numId="5">
    <w:abstractNumId w:val="18"/>
  </w:num>
  <w:num w:numId="6">
    <w:abstractNumId w:val="15"/>
  </w:num>
  <w:num w:numId="7">
    <w:abstractNumId w:val="41"/>
  </w:num>
  <w:num w:numId="8">
    <w:abstractNumId w:val="9"/>
  </w:num>
  <w:num w:numId="9">
    <w:abstractNumId w:val="20"/>
  </w:num>
  <w:num w:numId="10">
    <w:abstractNumId w:val="29"/>
  </w:num>
  <w:num w:numId="11">
    <w:abstractNumId w:val="30"/>
  </w:num>
  <w:num w:numId="12">
    <w:abstractNumId w:val="25"/>
  </w:num>
  <w:num w:numId="13">
    <w:abstractNumId w:val="12"/>
  </w:num>
  <w:num w:numId="14">
    <w:abstractNumId w:val="24"/>
  </w:num>
  <w:num w:numId="15">
    <w:abstractNumId w:val="35"/>
  </w:num>
  <w:num w:numId="16">
    <w:abstractNumId w:val="21"/>
  </w:num>
  <w:num w:numId="17">
    <w:abstractNumId w:val="52"/>
  </w:num>
  <w:num w:numId="18">
    <w:abstractNumId w:val="22"/>
  </w:num>
  <w:num w:numId="19">
    <w:abstractNumId w:val="23"/>
  </w:num>
  <w:num w:numId="20">
    <w:abstractNumId w:val="28"/>
  </w:num>
  <w:num w:numId="21">
    <w:abstractNumId w:val="43"/>
  </w:num>
  <w:num w:numId="22">
    <w:abstractNumId w:val="16"/>
  </w:num>
  <w:num w:numId="23">
    <w:abstractNumId w:val="46"/>
  </w:num>
  <w:num w:numId="24">
    <w:abstractNumId w:val="31"/>
  </w:num>
  <w:num w:numId="25">
    <w:abstractNumId w:val="33"/>
  </w:num>
  <w:num w:numId="26">
    <w:abstractNumId w:val="13"/>
  </w:num>
  <w:num w:numId="27">
    <w:abstractNumId w:val="49"/>
  </w:num>
  <w:num w:numId="28">
    <w:abstractNumId w:val="32"/>
  </w:num>
  <w:num w:numId="29">
    <w:abstractNumId w:val="19"/>
  </w:num>
  <w:num w:numId="30">
    <w:abstractNumId w:val="34"/>
  </w:num>
  <w:num w:numId="31">
    <w:abstractNumId w:val="48"/>
  </w:num>
  <w:num w:numId="32">
    <w:abstractNumId w:val="44"/>
  </w:num>
  <w:num w:numId="33">
    <w:abstractNumId w:val="51"/>
  </w:num>
  <w:num w:numId="34">
    <w:abstractNumId w:val="40"/>
  </w:num>
  <w:num w:numId="35">
    <w:abstractNumId w:val="42"/>
  </w:num>
  <w:num w:numId="36">
    <w:abstractNumId w:val="14"/>
  </w:num>
  <w:num w:numId="37">
    <w:abstractNumId w:val="50"/>
  </w:num>
  <w:num w:numId="38">
    <w:abstractNumId w:val="47"/>
  </w:num>
  <w:num w:numId="39">
    <w:abstractNumId w:val="37"/>
  </w:num>
  <w:num w:numId="40">
    <w:abstractNumId w:val="45"/>
  </w:num>
  <w:num w:numId="41">
    <w:abstractNumId w:val="39"/>
  </w:num>
  <w:num w:numId="42">
    <w:abstractNumId w:val="11"/>
  </w:num>
  <w:num w:numId="43">
    <w:abstractNumId w:val="27"/>
  </w:num>
  <w:num w:numId="44">
    <w:abstractNumId w:val="3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D17FE1"/>
    <w:rsid w:val="000002D1"/>
    <w:rsid w:val="00001A7F"/>
    <w:rsid w:val="00002375"/>
    <w:rsid w:val="00005298"/>
    <w:rsid w:val="000052ED"/>
    <w:rsid w:val="000056FF"/>
    <w:rsid w:val="00006F98"/>
    <w:rsid w:val="00007FEC"/>
    <w:rsid w:val="0001073F"/>
    <w:rsid w:val="00010D9B"/>
    <w:rsid w:val="00011ED2"/>
    <w:rsid w:val="0001291B"/>
    <w:rsid w:val="00012CCA"/>
    <w:rsid w:val="00012EFA"/>
    <w:rsid w:val="00013CF0"/>
    <w:rsid w:val="00013DE9"/>
    <w:rsid w:val="0001632F"/>
    <w:rsid w:val="000174ED"/>
    <w:rsid w:val="00020F83"/>
    <w:rsid w:val="000228A5"/>
    <w:rsid w:val="000234DE"/>
    <w:rsid w:val="00023840"/>
    <w:rsid w:val="00024A99"/>
    <w:rsid w:val="00025ED4"/>
    <w:rsid w:val="0002677A"/>
    <w:rsid w:val="00030A0E"/>
    <w:rsid w:val="0003250E"/>
    <w:rsid w:val="00032C88"/>
    <w:rsid w:val="00032CBC"/>
    <w:rsid w:val="000377B2"/>
    <w:rsid w:val="00040AB4"/>
    <w:rsid w:val="00040DA9"/>
    <w:rsid w:val="00042744"/>
    <w:rsid w:val="00042824"/>
    <w:rsid w:val="000430A5"/>
    <w:rsid w:val="0004335E"/>
    <w:rsid w:val="00051145"/>
    <w:rsid w:val="00052339"/>
    <w:rsid w:val="00055220"/>
    <w:rsid w:val="000558DE"/>
    <w:rsid w:val="0005649C"/>
    <w:rsid w:val="000564AB"/>
    <w:rsid w:val="00056D67"/>
    <w:rsid w:val="0005766E"/>
    <w:rsid w:val="000578D5"/>
    <w:rsid w:val="00057B36"/>
    <w:rsid w:val="00057D3B"/>
    <w:rsid w:val="000606C1"/>
    <w:rsid w:val="00061251"/>
    <w:rsid w:val="00062A37"/>
    <w:rsid w:val="00064ED3"/>
    <w:rsid w:val="00066236"/>
    <w:rsid w:val="00066248"/>
    <w:rsid w:val="00066701"/>
    <w:rsid w:val="000667D4"/>
    <w:rsid w:val="00067B8E"/>
    <w:rsid w:val="00073132"/>
    <w:rsid w:val="0007336C"/>
    <w:rsid w:val="00077084"/>
    <w:rsid w:val="000778AD"/>
    <w:rsid w:val="00080F26"/>
    <w:rsid w:val="000822DB"/>
    <w:rsid w:val="00082668"/>
    <w:rsid w:val="000826A9"/>
    <w:rsid w:val="000847AE"/>
    <w:rsid w:val="00085DE6"/>
    <w:rsid w:val="00085E71"/>
    <w:rsid w:val="0009308B"/>
    <w:rsid w:val="00093EEB"/>
    <w:rsid w:val="00095AF3"/>
    <w:rsid w:val="00095C67"/>
    <w:rsid w:val="000976B8"/>
    <w:rsid w:val="000A017F"/>
    <w:rsid w:val="000A04F5"/>
    <w:rsid w:val="000A0559"/>
    <w:rsid w:val="000A0B8F"/>
    <w:rsid w:val="000A104B"/>
    <w:rsid w:val="000A1178"/>
    <w:rsid w:val="000A155B"/>
    <w:rsid w:val="000A1ACC"/>
    <w:rsid w:val="000A2E33"/>
    <w:rsid w:val="000A37E0"/>
    <w:rsid w:val="000A3D73"/>
    <w:rsid w:val="000A3FD5"/>
    <w:rsid w:val="000A4DFE"/>
    <w:rsid w:val="000A5337"/>
    <w:rsid w:val="000A574C"/>
    <w:rsid w:val="000A71BE"/>
    <w:rsid w:val="000A774A"/>
    <w:rsid w:val="000B09A0"/>
    <w:rsid w:val="000B0FFC"/>
    <w:rsid w:val="000B1574"/>
    <w:rsid w:val="000B23D5"/>
    <w:rsid w:val="000B2777"/>
    <w:rsid w:val="000B4579"/>
    <w:rsid w:val="000B49F3"/>
    <w:rsid w:val="000B7254"/>
    <w:rsid w:val="000B7F25"/>
    <w:rsid w:val="000C23E3"/>
    <w:rsid w:val="000C30C9"/>
    <w:rsid w:val="000C3EEF"/>
    <w:rsid w:val="000C4DC0"/>
    <w:rsid w:val="000C7AEF"/>
    <w:rsid w:val="000C7B35"/>
    <w:rsid w:val="000C7C0B"/>
    <w:rsid w:val="000D0F6C"/>
    <w:rsid w:val="000D2297"/>
    <w:rsid w:val="000D23D8"/>
    <w:rsid w:val="000D5719"/>
    <w:rsid w:val="000D6384"/>
    <w:rsid w:val="000D654C"/>
    <w:rsid w:val="000E0DC9"/>
    <w:rsid w:val="000E19B5"/>
    <w:rsid w:val="000E41FE"/>
    <w:rsid w:val="000F1343"/>
    <w:rsid w:val="000F189C"/>
    <w:rsid w:val="000F3BF4"/>
    <w:rsid w:val="000F3EB7"/>
    <w:rsid w:val="000F3F5F"/>
    <w:rsid w:val="000F3FCF"/>
    <w:rsid w:val="000F6C4C"/>
    <w:rsid w:val="00101536"/>
    <w:rsid w:val="00101E95"/>
    <w:rsid w:val="00102415"/>
    <w:rsid w:val="00103F3D"/>
    <w:rsid w:val="00104361"/>
    <w:rsid w:val="001045F0"/>
    <w:rsid w:val="00105208"/>
    <w:rsid w:val="00111908"/>
    <w:rsid w:val="00111C16"/>
    <w:rsid w:val="00112512"/>
    <w:rsid w:val="001137BE"/>
    <w:rsid w:val="00115C8A"/>
    <w:rsid w:val="00117900"/>
    <w:rsid w:val="00117D41"/>
    <w:rsid w:val="00120440"/>
    <w:rsid w:val="0012094D"/>
    <w:rsid w:val="001219C5"/>
    <w:rsid w:val="00121A47"/>
    <w:rsid w:val="001248EF"/>
    <w:rsid w:val="00124F72"/>
    <w:rsid w:val="00125C2E"/>
    <w:rsid w:val="00126AA0"/>
    <w:rsid w:val="0012751C"/>
    <w:rsid w:val="00127D9A"/>
    <w:rsid w:val="00130765"/>
    <w:rsid w:val="00131D52"/>
    <w:rsid w:val="001329EC"/>
    <w:rsid w:val="00132B06"/>
    <w:rsid w:val="001347D5"/>
    <w:rsid w:val="00135585"/>
    <w:rsid w:val="00135CF3"/>
    <w:rsid w:val="00136E4F"/>
    <w:rsid w:val="00136EE8"/>
    <w:rsid w:val="00136FCD"/>
    <w:rsid w:val="00137C97"/>
    <w:rsid w:val="0014057F"/>
    <w:rsid w:val="00140A7B"/>
    <w:rsid w:val="00141933"/>
    <w:rsid w:val="001426A9"/>
    <w:rsid w:val="001430A1"/>
    <w:rsid w:val="00143C90"/>
    <w:rsid w:val="001442FB"/>
    <w:rsid w:val="00144433"/>
    <w:rsid w:val="00147123"/>
    <w:rsid w:val="00150682"/>
    <w:rsid w:val="00150DA8"/>
    <w:rsid w:val="001550CC"/>
    <w:rsid w:val="001567B1"/>
    <w:rsid w:val="001570F3"/>
    <w:rsid w:val="00160A26"/>
    <w:rsid w:val="00161B37"/>
    <w:rsid w:val="00162069"/>
    <w:rsid w:val="00162C0A"/>
    <w:rsid w:val="00162F9F"/>
    <w:rsid w:val="00163433"/>
    <w:rsid w:val="0016357C"/>
    <w:rsid w:val="00163B07"/>
    <w:rsid w:val="00164935"/>
    <w:rsid w:val="001650CC"/>
    <w:rsid w:val="00165CB2"/>
    <w:rsid w:val="00166998"/>
    <w:rsid w:val="00167937"/>
    <w:rsid w:val="001711F1"/>
    <w:rsid w:val="00171D0C"/>
    <w:rsid w:val="00171DDF"/>
    <w:rsid w:val="00171E7F"/>
    <w:rsid w:val="00172732"/>
    <w:rsid w:val="00172983"/>
    <w:rsid w:val="0017529F"/>
    <w:rsid w:val="00175989"/>
    <w:rsid w:val="00175A3D"/>
    <w:rsid w:val="0017661D"/>
    <w:rsid w:val="001769B5"/>
    <w:rsid w:val="00176AFC"/>
    <w:rsid w:val="001774B6"/>
    <w:rsid w:val="0017774D"/>
    <w:rsid w:val="00177D68"/>
    <w:rsid w:val="001808B3"/>
    <w:rsid w:val="00180D52"/>
    <w:rsid w:val="001813BC"/>
    <w:rsid w:val="001839C5"/>
    <w:rsid w:val="00184226"/>
    <w:rsid w:val="001843F1"/>
    <w:rsid w:val="001859E0"/>
    <w:rsid w:val="00187CDE"/>
    <w:rsid w:val="0019005A"/>
    <w:rsid w:val="00192B81"/>
    <w:rsid w:val="00193CA3"/>
    <w:rsid w:val="001941A3"/>
    <w:rsid w:val="00194B23"/>
    <w:rsid w:val="00194FE9"/>
    <w:rsid w:val="00195D33"/>
    <w:rsid w:val="00196773"/>
    <w:rsid w:val="001A1710"/>
    <w:rsid w:val="001A5973"/>
    <w:rsid w:val="001A6712"/>
    <w:rsid w:val="001A691D"/>
    <w:rsid w:val="001A7166"/>
    <w:rsid w:val="001B0020"/>
    <w:rsid w:val="001B065A"/>
    <w:rsid w:val="001B28E5"/>
    <w:rsid w:val="001B3439"/>
    <w:rsid w:val="001B35D7"/>
    <w:rsid w:val="001B4138"/>
    <w:rsid w:val="001B5419"/>
    <w:rsid w:val="001B54FD"/>
    <w:rsid w:val="001B64A8"/>
    <w:rsid w:val="001B7EF2"/>
    <w:rsid w:val="001C04F4"/>
    <w:rsid w:val="001C0635"/>
    <w:rsid w:val="001C1D0D"/>
    <w:rsid w:val="001C21EA"/>
    <w:rsid w:val="001C2C2F"/>
    <w:rsid w:val="001C2CE4"/>
    <w:rsid w:val="001C33FE"/>
    <w:rsid w:val="001C39FE"/>
    <w:rsid w:val="001C513E"/>
    <w:rsid w:val="001C5881"/>
    <w:rsid w:val="001C597A"/>
    <w:rsid w:val="001C61AC"/>
    <w:rsid w:val="001C6B97"/>
    <w:rsid w:val="001C7AEB"/>
    <w:rsid w:val="001D0701"/>
    <w:rsid w:val="001D10E7"/>
    <w:rsid w:val="001D1706"/>
    <w:rsid w:val="001D184E"/>
    <w:rsid w:val="001D3FBF"/>
    <w:rsid w:val="001E17CF"/>
    <w:rsid w:val="001E33DB"/>
    <w:rsid w:val="001E4ADC"/>
    <w:rsid w:val="001E52B6"/>
    <w:rsid w:val="001E6D0F"/>
    <w:rsid w:val="001F0DE5"/>
    <w:rsid w:val="001F11D9"/>
    <w:rsid w:val="001F1F79"/>
    <w:rsid w:val="001F217C"/>
    <w:rsid w:val="001F231A"/>
    <w:rsid w:val="001F2D2B"/>
    <w:rsid w:val="001F387D"/>
    <w:rsid w:val="001F3A26"/>
    <w:rsid w:val="001F44DA"/>
    <w:rsid w:val="001F69A5"/>
    <w:rsid w:val="001F78DD"/>
    <w:rsid w:val="001F7D2A"/>
    <w:rsid w:val="00200862"/>
    <w:rsid w:val="002009D0"/>
    <w:rsid w:val="00200D39"/>
    <w:rsid w:val="00200F4E"/>
    <w:rsid w:val="002040B6"/>
    <w:rsid w:val="00204152"/>
    <w:rsid w:val="002044C0"/>
    <w:rsid w:val="00204D04"/>
    <w:rsid w:val="00205475"/>
    <w:rsid w:val="002056DC"/>
    <w:rsid w:val="0020722F"/>
    <w:rsid w:val="002078E1"/>
    <w:rsid w:val="00207DBA"/>
    <w:rsid w:val="0021061B"/>
    <w:rsid w:val="00211F15"/>
    <w:rsid w:val="00211F3B"/>
    <w:rsid w:val="0021356F"/>
    <w:rsid w:val="00213836"/>
    <w:rsid w:val="00214072"/>
    <w:rsid w:val="00220588"/>
    <w:rsid w:val="0022066E"/>
    <w:rsid w:val="00221777"/>
    <w:rsid w:val="00221B24"/>
    <w:rsid w:val="00221D5A"/>
    <w:rsid w:val="00222386"/>
    <w:rsid w:val="002230D2"/>
    <w:rsid w:val="00223A20"/>
    <w:rsid w:val="00223C24"/>
    <w:rsid w:val="00225586"/>
    <w:rsid w:val="002311E8"/>
    <w:rsid w:val="002312AF"/>
    <w:rsid w:val="00231EA7"/>
    <w:rsid w:val="00233043"/>
    <w:rsid w:val="00234C27"/>
    <w:rsid w:val="0023519A"/>
    <w:rsid w:val="00235CB3"/>
    <w:rsid w:val="00237697"/>
    <w:rsid w:val="002408DF"/>
    <w:rsid w:val="00240DF8"/>
    <w:rsid w:val="00244994"/>
    <w:rsid w:val="00245822"/>
    <w:rsid w:val="00251025"/>
    <w:rsid w:val="002519D5"/>
    <w:rsid w:val="00252284"/>
    <w:rsid w:val="00253108"/>
    <w:rsid w:val="0025410C"/>
    <w:rsid w:val="002543B7"/>
    <w:rsid w:val="0025459D"/>
    <w:rsid w:val="002548E7"/>
    <w:rsid w:val="00254E21"/>
    <w:rsid w:val="00261A65"/>
    <w:rsid w:val="002636E3"/>
    <w:rsid w:val="00264616"/>
    <w:rsid w:val="002647A2"/>
    <w:rsid w:val="00266699"/>
    <w:rsid w:val="0026754C"/>
    <w:rsid w:val="00273066"/>
    <w:rsid w:val="002769B2"/>
    <w:rsid w:val="00276EA2"/>
    <w:rsid w:val="00276F3F"/>
    <w:rsid w:val="00277E7A"/>
    <w:rsid w:val="00285D84"/>
    <w:rsid w:val="002863C5"/>
    <w:rsid w:val="00291BAB"/>
    <w:rsid w:val="00292913"/>
    <w:rsid w:val="002961E1"/>
    <w:rsid w:val="00297B22"/>
    <w:rsid w:val="002A1789"/>
    <w:rsid w:val="002A2B39"/>
    <w:rsid w:val="002A2BE9"/>
    <w:rsid w:val="002A32FC"/>
    <w:rsid w:val="002A6B37"/>
    <w:rsid w:val="002A79B9"/>
    <w:rsid w:val="002B0CDB"/>
    <w:rsid w:val="002B10DF"/>
    <w:rsid w:val="002B3BCE"/>
    <w:rsid w:val="002B57D7"/>
    <w:rsid w:val="002B7CED"/>
    <w:rsid w:val="002C12DA"/>
    <w:rsid w:val="002C3324"/>
    <w:rsid w:val="002C382D"/>
    <w:rsid w:val="002C433F"/>
    <w:rsid w:val="002C5D22"/>
    <w:rsid w:val="002C7C6D"/>
    <w:rsid w:val="002D247C"/>
    <w:rsid w:val="002D2889"/>
    <w:rsid w:val="002D4A4C"/>
    <w:rsid w:val="002D4E50"/>
    <w:rsid w:val="002D60AF"/>
    <w:rsid w:val="002E088B"/>
    <w:rsid w:val="002E1B53"/>
    <w:rsid w:val="002E3823"/>
    <w:rsid w:val="002E541D"/>
    <w:rsid w:val="002E595D"/>
    <w:rsid w:val="002E5DCB"/>
    <w:rsid w:val="002E5FE7"/>
    <w:rsid w:val="002E61BF"/>
    <w:rsid w:val="002E75E9"/>
    <w:rsid w:val="002E7834"/>
    <w:rsid w:val="002F0073"/>
    <w:rsid w:val="002F1013"/>
    <w:rsid w:val="002F102E"/>
    <w:rsid w:val="002F3460"/>
    <w:rsid w:val="002F404A"/>
    <w:rsid w:val="002F4C4D"/>
    <w:rsid w:val="002F5545"/>
    <w:rsid w:val="002F580C"/>
    <w:rsid w:val="002F5DF1"/>
    <w:rsid w:val="002F72F4"/>
    <w:rsid w:val="0030041C"/>
    <w:rsid w:val="0030250E"/>
    <w:rsid w:val="00303044"/>
    <w:rsid w:val="00304C9C"/>
    <w:rsid w:val="003061B5"/>
    <w:rsid w:val="003066DE"/>
    <w:rsid w:val="00306F4E"/>
    <w:rsid w:val="00307BD5"/>
    <w:rsid w:val="00312A13"/>
    <w:rsid w:val="003131D7"/>
    <w:rsid w:val="00313498"/>
    <w:rsid w:val="003141E8"/>
    <w:rsid w:val="003144B4"/>
    <w:rsid w:val="003146D8"/>
    <w:rsid w:val="00314851"/>
    <w:rsid w:val="00314AC4"/>
    <w:rsid w:val="00315667"/>
    <w:rsid w:val="00316369"/>
    <w:rsid w:val="00321E6D"/>
    <w:rsid w:val="00323B31"/>
    <w:rsid w:val="00324184"/>
    <w:rsid w:val="003253EC"/>
    <w:rsid w:val="00325D3A"/>
    <w:rsid w:val="00330245"/>
    <w:rsid w:val="00330627"/>
    <w:rsid w:val="00330C3F"/>
    <w:rsid w:val="00330E33"/>
    <w:rsid w:val="00330F5A"/>
    <w:rsid w:val="00331EF3"/>
    <w:rsid w:val="00334197"/>
    <w:rsid w:val="00334C97"/>
    <w:rsid w:val="00335A03"/>
    <w:rsid w:val="00335CBE"/>
    <w:rsid w:val="0033628D"/>
    <w:rsid w:val="00336EAD"/>
    <w:rsid w:val="0034135E"/>
    <w:rsid w:val="00343AE6"/>
    <w:rsid w:val="00343E3D"/>
    <w:rsid w:val="00344381"/>
    <w:rsid w:val="00344439"/>
    <w:rsid w:val="00344446"/>
    <w:rsid w:val="00344AAF"/>
    <w:rsid w:val="00344EF1"/>
    <w:rsid w:val="003459F3"/>
    <w:rsid w:val="00346D03"/>
    <w:rsid w:val="00347235"/>
    <w:rsid w:val="0035139F"/>
    <w:rsid w:val="003515EF"/>
    <w:rsid w:val="0035195C"/>
    <w:rsid w:val="00351BC5"/>
    <w:rsid w:val="003520B1"/>
    <w:rsid w:val="003527A0"/>
    <w:rsid w:val="003553E2"/>
    <w:rsid w:val="00360028"/>
    <w:rsid w:val="00362D8C"/>
    <w:rsid w:val="00363776"/>
    <w:rsid w:val="00364163"/>
    <w:rsid w:val="0036479A"/>
    <w:rsid w:val="003657E5"/>
    <w:rsid w:val="00365FA9"/>
    <w:rsid w:val="00372F09"/>
    <w:rsid w:val="00373EA6"/>
    <w:rsid w:val="003806E6"/>
    <w:rsid w:val="00381151"/>
    <w:rsid w:val="0038292B"/>
    <w:rsid w:val="0038344C"/>
    <w:rsid w:val="00385013"/>
    <w:rsid w:val="00386001"/>
    <w:rsid w:val="00391FF2"/>
    <w:rsid w:val="00392E3E"/>
    <w:rsid w:val="00393384"/>
    <w:rsid w:val="00394C6C"/>
    <w:rsid w:val="00394F0E"/>
    <w:rsid w:val="003956BE"/>
    <w:rsid w:val="003956ED"/>
    <w:rsid w:val="00396959"/>
    <w:rsid w:val="00397323"/>
    <w:rsid w:val="0039757C"/>
    <w:rsid w:val="00397E15"/>
    <w:rsid w:val="003A1248"/>
    <w:rsid w:val="003A1F62"/>
    <w:rsid w:val="003A2659"/>
    <w:rsid w:val="003A3382"/>
    <w:rsid w:val="003A5DB2"/>
    <w:rsid w:val="003A7E07"/>
    <w:rsid w:val="003B1F2B"/>
    <w:rsid w:val="003B2672"/>
    <w:rsid w:val="003B3434"/>
    <w:rsid w:val="003B3B63"/>
    <w:rsid w:val="003B3E28"/>
    <w:rsid w:val="003B6221"/>
    <w:rsid w:val="003B6D36"/>
    <w:rsid w:val="003B6EFE"/>
    <w:rsid w:val="003C05C8"/>
    <w:rsid w:val="003C2078"/>
    <w:rsid w:val="003C3205"/>
    <w:rsid w:val="003C3622"/>
    <w:rsid w:val="003C712F"/>
    <w:rsid w:val="003C74FF"/>
    <w:rsid w:val="003D16EC"/>
    <w:rsid w:val="003D1794"/>
    <w:rsid w:val="003D1E36"/>
    <w:rsid w:val="003D3BA3"/>
    <w:rsid w:val="003D478C"/>
    <w:rsid w:val="003D659A"/>
    <w:rsid w:val="003D7349"/>
    <w:rsid w:val="003E05FE"/>
    <w:rsid w:val="003E1272"/>
    <w:rsid w:val="003E251C"/>
    <w:rsid w:val="003E2A81"/>
    <w:rsid w:val="003E695F"/>
    <w:rsid w:val="003E6D9D"/>
    <w:rsid w:val="003E707D"/>
    <w:rsid w:val="003F2877"/>
    <w:rsid w:val="003F2F26"/>
    <w:rsid w:val="003F3698"/>
    <w:rsid w:val="003F58C8"/>
    <w:rsid w:val="003F5932"/>
    <w:rsid w:val="003F619B"/>
    <w:rsid w:val="003F72D2"/>
    <w:rsid w:val="003F7FF7"/>
    <w:rsid w:val="00401FE6"/>
    <w:rsid w:val="00405D53"/>
    <w:rsid w:val="004063E2"/>
    <w:rsid w:val="00406DA4"/>
    <w:rsid w:val="004106AF"/>
    <w:rsid w:val="00411EF5"/>
    <w:rsid w:val="00413B53"/>
    <w:rsid w:val="00414465"/>
    <w:rsid w:val="00414FF3"/>
    <w:rsid w:val="00416C14"/>
    <w:rsid w:val="00416C89"/>
    <w:rsid w:val="004177B8"/>
    <w:rsid w:val="00417D31"/>
    <w:rsid w:val="00420816"/>
    <w:rsid w:val="00420821"/>
    <w:rsid w:val="00421346"/>
    <w:rsid w:val="004214B7"/>
    <w:rsid w:val="004217C8"/>
    <w:rsid w:val="00422964"/>
    <w:rsid w:val="00422FB8"/>
    <w:rsid w:val="004232DA"/>
    <w:rsid w:val="00423765"/>
    <w:rsid w:val="004248B0"/>
    <w:rsid w:val="00424F72"/>
    <w:rsid w:val="00425F77"/>
    <w:rsid w:val="00427288"/>
    <w:rsid w:val="00427563"/>
    <w:rsid w:val="00430787"/>
    <w:rsid w:val="00431241"/>
    <w:rsid w:val="0043158C"/>
    <w:rsid w:val="004323D3"/>
    <w:rsid w:val="0043243C"/>
    <w:rsid w:val="0043349C"/>
    <w:rsid w:val="00433922"/>
    <w:rsid w:val="004355AE"/>
    <w:rsid w:val="004358CB"/>
    <w:rsid w:val="004364C8"/>
    <w:rsid w:val="0043657E"/>
    <w:rsid w:val="00436E2D"/>
    <w:rsid w:val="004405A8"/>
    <w:rsid w:val="004410C4"/>
    <w:rsid w:val="00442E72"/>
    <w:rsid w:val="004437F8"/>
    <w:rsid w:val="00443A6A"/>
    <w:rsid w:val="0044452A"/>
    <w:rsid w:val="00445070"/>
    <w:rsid w:val="00445BFD"/>
    <w:rsid w:val="00445EDA"/>
    <w:rsid w:val="004460D9"/>
    <w:rsid w:val="004469B5"/>
    <w:rsid w:val="00447574"/>
    <w:rsid w:val="00447B12"/>
    <w:rsid w:val="004519C9"/>
    <w:rsid w:val="004520A2"/>
    <w:rsid w:val="004523D7"/>
    <w:rsid w:val="004527BA"/>
    <w:rsid w:val="00453AB7"/>
    <w:rsid w:val="00453E28"/>
    <w:rsid w:val="00453FDA"/>
    <w:rsid w:val="0045570A"/>
    <w:rsid w:val="00457153"/>
    <w:rsid w:val="00460A18"/>
    <w:rsid w:val="00461283"/>
    <w:rsid w:val="00466154"/>
    <w:rsid w:val="00466179"/>
    <w:rsid w:val="00466C28"/>
    <w:rsid w:val="00467B9B"/>
    <w:rsid w:val="00467FA3"/>
    <w:rsid w:val="00467FCE"/>
    <w:rsid w:val="00470B43"/>
    <w:rsid w:val="004716D6"/>
    <w:rsid w:val="0047262F"/>
    <w:rsid w:val="00472EE2"/>
    <w:rsid w:val="004731B8"/>
    <w:rsid w:val="004735AD"/>
    <w:rsid w:val="00476B68"/>
    <w:rsid w:val="00476E4F"/>
    <w:rsid w:val="00477619"/>
    <w:rsid w:val="00477B10"/>
    <w:rsid w:val="0048076F"/>
    <w:rsid w:val="004841F2"/>
    <w:rsid w:val="004845B7"/>
    <w:rsid w:val="004861A4"/>
    <w:rsid w:val="00486837"/>
    <w:rsid w:val="004924AF"/>
    <w:rsid w:val="0049276A"/>
    <w:rsid w:val="004934E6"/>
    <w:rsid w:val="004935E9"/>
    <w:rsid w:val="0049364F"/>
    <w:rsid w:val="0049389A"/>
    <w:rsid w:val="00494613"/>
    <w:rsid w:val="00494ABD"/>
    <w:rsid w:val="00494D78"/>
    <w:rsid w:val="00495AC7"/>
    <w:rsid w:val="004A0E0A"/>
    <w:rsid w:val="004A1203"/>
    <w:rsid w:val="004A18B9"/>
    <w:rsid w:val="004A2BB3"/>
    <w:rsid w:val="004A2C3E"/>
    <w:rsid w:val="004A3E85"/>
    <w:rsid w:val="004A5049"/>
    <w:rsid w:val="004A78CA"/>
    <w:rsid w:val="004B2580"/>
    <w:rsid w:val="004B3275"/>
    <w:rsid w:val="004B35EA"/>
    <w:rsid w:val="004B4238"/>
    <w:rsid w:val="004B4681"/>
    <w:rsid w:val="004B56D9"/>
    <w:rsid w:val="004B772A"/>
    <w:rsid w:val="004C0D4B"/>
    <w:rsid w:val="004C124C"/>
    <w:rsid w:val="004C3CAD"/>
    <w:rsid w:val="004C3EE2"/>
    <w:rsid w:val="004C402A"/>
    <w:rsid w:val="004C446E"/>
    <w:rsid w:val="004C70B6"/>
    <w:rsid w:val="004C7568"/>
    <w:rsid w:val="004D0AB6"/>
    <w:rsid w:val="004D177C"/>
    <w:rsid w:val="004D1E97"/>
    <w:rsid w:val="004D226F"/>
    <w:rsid w:val="004D341C"/>
    <w:rsid w:val="004D4620"/>
    <w:rsid w:val="004D4D9E"/>
    <w:rsid w:val="004D67E2"/>
    <w:rsid w:val="004D6F9C"/>
    <w:rsid w:val="004D71B3"/>
    <w:rsid w:val="004E10E4"/>
    <w:rsid w:val="004E15A7"/>
    <w:rsid w:val="004E15F7"/>
    <w:rsid w:val="004E2F16"/>
    <w:rsid w:val="004E31A9"/>
    <w:rsid w:val="004E36B1"/>
    <w:rsid w:val="004E3BDD"/>
    <w:rsid w:val="004E4BD5"/>
    <w:rsid w:val="004E4C52"/>
    <w:rsid w:val="004E549A"/>
    <w:rsid w:val="004E7E84"/>
    <w:rsid w:val="004F1625"/>
    <w:rsid w:val="004F1FCF"/>
    <w:rsid w:val="004F3448"/>
    <w:rsid w:val="004F35FF"/>
    <w:rsid w:val="004F3966"/>
    <w:rsid w:val="004F3BCE"/>
    <w:rsid w:val="004F5459"/>
    <w:rsid w:val="004F57C2"/>
    <w:rsid w:val="004F78EF"/>
    <w:rsid w:val="004F7A0D"/>
    <w:rsid w:val="00501CDF"/>
    <w:rsid w:val="005021B5"/>
    <w:rsid w:val="0050257A"/>
    <w:rsid w:val="00502BF7"/>
    <w:rsid w:val="00504D7F"/>
    <w:rsid w:val="00505147"/>
    <w:rsid w:val="00506627"/>
    <w:rsid w:val="005066BC"/>
    <w:rsid w:val="00506706"/>
    <w:rsid w:val="00511EF8"/>
    <w:rsid w:val="005133C6"/>
    <w:rsid w:val="00513422"/>
    <w:rsid w:val="00513542"/>
    <w:rsid w:val="00513D11"/>
    <w:rsid w:val="00514160"/>
    <w:rsid w:val="005143A3"/>
    <w:rsid w:val="00515FDF"/>
    <w:rsid w:val="005164C7"/>
    <w:rsid w:val="00516643"/>
    <w:rsid w:val="0051742B"/>
    <w:rsid w:val="005178A3"/>
    <w:rsid w:val="0052046B"/>
    <w:rsid w:val="005219C1"/>
    <w:rsid w:val="00522FD0"/>
    <w:rsid w:val="00523571"/>
    <w:rsid w:val="00523C13"/>
    <w:rsid w:val="005247BA"/>
    <w:rsid w:val="005264F4"/>
    <w:rsid w:val="00526653"/>
    <w:rsid w:val="0052713E"/>
    <w:rsid w:val="00531ECC"/>
    <w:rsid w:val="005332A2"/>
    <w:rsid w:val="005352E6"/>
    <w:rsid w:val="005357BF"/>
    <w:rsid w:val="00536936"/>
    <w:rsid w:val="00541B5D"/>
    <w:rsid w:val="005424DC"/>
    <w:rsid w:val="00542C9C"/>
    <w:rsid w:val="005433F4"/>
    <w:rsid w:val="005456E6"/>
    <w:rsid w:val="005457B4"/>
    <w:rsid w:val="00546E09"/>
    <w:rsid w:val="00546E52"/>
    <w:rsid w:val="00547B4C"/>
    <w:rsid w:val="0055183F"/>
    <w:rsid w:val="00551864"/>
    <w:rsid w:val="00551F9F"/>
    <w:rsid w:val="0055256F"/>
    <w:rsid w:val="005538C8"/>
    <w:rsid w:val="00555264"/>
    <w:rsid w:val="00555678"/>
    <w:rsid w:val="0055598A"/>
    <w:rsid w:val="00556711"/>
    <w:rsid w:val="00556B0A"/>
    <w:rsid w:val="00556D7D"/>
    <w:rsid w:val="005601C3"/>
    <w:rsid w:val="0056037B"/>
    <w:rsid w:val="005614CC"/>
    <w:rsid w:val="005614F2"/>
    <w:rsid w:val="0056396E"/>
    <w:rsid w:val="005643B5"/>
    <w:rsid w:val="005660EF"/>
    <w:rsid w:val="00566D22"/>
    <w:rsid w:val="00567A7A"/>
    <w:rsid w:val="00567B04"/>
    <w:rsid w:val="0057090B"/>
    <w:rsid w:val="00570D22"/>
    <w:rsid w:val="00571C4F"/>
    <w:rsid w:val="00572A3B"/>
    <w:rsid w:val="00572AA8"/>
    <w:rsid w:val="00573030"/>
    <w:rsid w:val="00574823"/>
    <w:rsid w:val="00574A5E"/>
    <w:rsid w:val="005759C4"/>
    <w:rsid w:val="00580F86"/>
    <w:rsid w:val="00581862"/>
    <w:rsid w:val="00581D88"/>
    <w:rsid w:val="005834AB"/>
    <w:rsid w:val="00583C72"/>
    <w:rsid w:val="0058667B"/>
    <w:rsid w:val="00590DA7"/>
    <w:rsid w:val="005910C4"/>
    <w:rsid w:val="0059255C"/>
    <w:rsid w:val="0059272F"/>
    <w:rsid w:val="00595C23"/>
    <w:rsid w:val="00596256"/>
    <w:rsid w:val="005A520C"/>
    <w:rsid w:val="005A539D"/>
    <w:rsid w:val="005A6FAC"/>
    <w:rsid w:val="005A75A3"/>
    <w:rsid w:val="005A767D"/>
    <w:rsid w:val="005B0DF5"/>
    <w:rsid w:val="005B1F07"/>
    <w:rsid w:val="005B3C34"/>
    <w:rsid w:val="005B42A2"/>
    <w:rsid w:val="005B4D48"/>
    <w:rsid w:val="005B5C41"/>
    <w:rsid w:val="005B5EAC"/>
    <w:rsid w:val="005B660B"/>
    <w:rsid w:val="005B6A9E"/>
    <w:rsid w:val="005B6F8A"/>
    <w:rsid w:val="005B71DF"/>
    <w:rsid w:val="005B7DF8"/>
    <w:rsid w:val="005C21BE"/>
    <w:rsid w:val="005C5306"/>
    <w:rsid w:val="005C5826"/>
    <w:rsid w:val="005C673D"/>
    <w:rsid w:val="005C7244"/>
    <w:rsid w:val="005C74D5"/>
    <w:rsid w:val="005D00A7"/>
    <w:rsid w:val="005D29BB"/>
    <w:rsid w:val="005D3150"/>
    <w:rsid w:val="005D31E3"/>
    <w:rsid w:val="005D6951"/>
    <w:rsid w:val="005D6C11"/>
    <w:rsid w:val="005D6F27"/>
    <w:rsid w:val="005D734C"/>
    <w:rsid w:val="005D7D9F"/>
    <w:rsid w:val="005E06FA"/>
    <w:rsid w:val="005E0867"/>
    <w:rsid w:val="005E20FC"/>
    <w:rsid w:val="005E2A7F"/>
    <w:rsid w:val="005E36B8"/>
    <w:rsid w:val="005E3C11"/>
    <w:rsid w:val="005E5161"/>
    <w:rsid w:val="005E54F1"/>
    <w:rsid w:val="005E5790"/>
    <w:rsid w:val="005E5AE8"/>
    <w:rsid w:val="005E5C65"/>
    <w:rsid w:val="005E630C"/>
    <w:rsid w:val="005E772A"/>
    <w:rsid w:val="005F09BF"/>
    <w:rsid w:val="005F2517"/>
    <w:rsid w:val="005F5DF3"/>
    <w:rsid w:val="005F60A0"/>
    <w:rsid w:val="005F68F3"/>
    <w:rsid w:val="00600087"/>
    <w:rsid w:val="00601009"/>
    <w:rsid w:val="00601426"/>
    <w:rsid w:val="00601D26"/>
    <w:rsid w:val="00601F61"/>
    <w:rsid w:val="00602E9C"/>
    <w:rsid w:val="00604BC8"/>
    <w:rsid w:val="00604F13"/>
    <w:rsid w:val="006054A1"/>
    <w:rsid w:val="00607EDF"/>
    <w:rsid w:val="00610299"/>
    <w:rsid w:val="00610800"/>
    <w:rsid w:val="0061169E"/>
    <w:rsid w:val="006131FD"/>
    <w:rsid w:val="006136C6"/>
    <w:rsid w:val="006148DE"/>
    <w:rsid w:val="00614B7D"/>
    <w:rsid w:val="006155EA"/>
    <w:rsid w:val="0061723F"/>
    <w:rsid w:val="00622C24"/>
    <w:rsid w:val="00623349"/>
    <w:rsid w:val="006234BF"/>
    <w:rsid w:val="00623FFF"/>
    <w:rsid w:val="00626D9D"/>
    <w:rsid w:val="00626E9E"/>
    <w:rsid w:val="006270C6"/>
    <w:rsid w:val="00627F41"/>
    <w:rsid w:val="00631592"/>
    <w:rsid w:val="006315CC"/>
    <w:rsid w:val="00633D1A"/>
    <w:rsid w:val="006343B1"/>
    <w:rsid w:val="00634797"/>
    <w:rsid w:val="00634A6D"/>
    <w:rsid w:val="00636B9F"/>
    <w:rsid w:val="006371EA"/>
    <w:rsid w:val="00637D4C"/>
    <w:rsid w:val="0064090B"/>
    <w:rsid w:val="00642625"/>
    <w:rsid w:val="00643CD0"/>
    <w:rsid w:val="00643DAA"/>
    <w:rsid w:val="0064455E"/>
    <w:rsid w:val="006448B5"/>
    <w:rsid w:val="00645256"/>
    <w:rsid w:val="00645989"/>
    <w:rsid w:val="00646F01"/>
    <w:rsid w:val="006470F3"/>
    <w:rsid w:val="006474B7"/>
    <w:rsid w:val="006475EC"/>
    <w:rsid w:val="006477B0"/>
    <w:rsid w:val="00650E73"/>
    <w:rsid w:val="00651321"/>
    <w:rsid w:val="00653083"/>
    <w:rsid w:val="00653C2A"/>
    <w:rsid w:val="00654B8D"/>
    <w:rsid w:val="00655433"/>
    <w:rsid w:val="00655A95"/>
    <w:rsid w:val="0065649E"/>
    <w:rsid w:val="006566B8"/>
    <w:rsid w:val="00656820"/>
    <w:rsid w:val="00656CE3"/>
    <w:rsid w:val="00660593"/>
    <w:rsid w:val="00660F00"/>
    <w:rsid w:val="006612F1"/>
    <w:rsid w:val="006629EC"/>
    <w:rsid w:val="006644DF"/>
    <w:rsid w:val="00664CB5"/>
    <w:rsid w:val="00665775"/>
    <w:rsid w:val="006703AF"/>
    <w:rsid w:val="00670479"/>
    <w:rsid w:val="00670778"/>
    <w:rsid w:val="00670B36"/>
    <w:rsid w:val="006714DE"/>
    <w:rsid w:val="00671FE1"/>
    <w:rsid w:val="00674124"/>
    <w:rsid w:val="006756E6"/>
    <w:rsid w:val="00675959"/>
    <w:rsid w:val="00676932"/>
    <w:rsid w:val="006772FC"/>
    <w:rsid w:val="00683EE5"/>
    <w:rsid w:val="00684CE1"/>
    <w:rsid w:val="00684E72"/>
    <w:rsid w:val="00684EBE"/>
    <w:rsid w:val="00685E3C"/>
    <w:rsid w:val="00686E72"/>
    <w:rsid w:val="006877DC"/>
    <w:rsid w:val="00690A71"/>
    <w:rsid w:val="006919AA"/>
    <w:rsid w:val="00692A71"/>
    <w:rsid w:val="00695556"/>
    <w:rsid w:val="00697AF8"/>
    <w:rsid w:val="006A09D5"/>
    <w:rsid w:val="006A2FB1"/>
    <w:rsid w:val="006A35D9"/>
    <w:rsid w:val="006A3BC1"/>
    <w:rsid w:val="006A3DE1"/>
    <w:rsid w:val="006A5282"/>
    <w:rsid w:val="006A52DC"/>
    <w:rsid w:val="006A5594"/>
    <w:rsid w:val="006A5A14"/>
    <w:rsid w:val="006A5C79"/>
    <w:rsid w:val="006A76A6"/>
    <w:rsid w:val="006A7A8B"/>
    <w:rsid w:val="006B0872"/>
    <w:rsid w:val="006B0BA3"/>
    <w:rsid w:val="006B3BF8"/>
    <w:rsid w:val="006B3C4D"/>
    <w:rsid w:val="006B4235"/>
    <w:rsid w:val="006B4838"/>
    <w:rsid w:val="006B4962"/>
    <w:rsid w:val="006B5014"/>
    <w:rsid w:val="006B51FE"/>
    <w:rsid w:val="006B63C5"/>
    <w:rsid w:val="006B695B"/>
    <w:rsid w:val="006B6A8C"/>
    <w:rsid w:val="006B6D07"/>
    <w:rsid w:val="006B7AC1"/>
    <w:rsid w:val="006B7E9C"/>
    <w:rsid w:val="006C168B"/>
    <w:rsid w:val="006C1980"/>
    <w:rsid w:val="006C5F3F"/>
    <w:rsid w:val="006C631A"/>
    <w:rsid w:val="006C7B21"/>
    <w:rsid w:val="006D0265"/>
    <w:rsid w:val="006D20D0"/>
    <w:rsid w:val="006D26DF"/>
    <w:rsid w:val="006D2826"/>
    <w:rsid w:val="006D345F"/>
    <w:rsid w:val="006D3816"/>
    <w:rsid w:val="006D3FBE"/>
    <w:rsid w:val="006D4678"/>
    <w:rsid w:val="006D532B"/>
    <w:rsid w:val="006D5728"/>
    <w:rsid w:val="006D5C81"/>
    <w:rsid w:val="006D6E9B"/>
    <w:rsid w:val="006D6F59"/>
    <w:rsid w:val="006E0F42"/>
    <w:rsid w:val="006E2809"/>
    <w:rsid w:val="006E30AE"/>
    <w:rsid w:val="006E3797"/>
    <w:rsid w:val="006E3B15"/>
    <w:rsid w:val="006E45B6"/>
    <w:rsid w:val="006E5ED7"/>
    <w:rsid w:val="006E6D7B"/>
    <w:rsid w:val="006E746A"/>
    <w:rsid w:val="006F09F1"/>
    <w:rsid w:val="006F2C76"/>
    <w:rsid w:val="006F3C64"/>
    <w:rsid w:val="006F3F0E"/>
    <w:rsid w:val="006F6A16"/>
    <w:rsid w:val="006F6D95"/>
    <w:rsid w:val="006F7148"/>
    <w:rsid w:val="006F7963"/>
    <w:rsid w:val="00702E22"/>
    <w:rsid w:val="0070312D"/>
    <w:rsid w:val="00703176"/>
    <w:rsid w:val="0070398D"/>
    <w:rsid w:val="00704D74"/>
    <w:rsid w:val="007067E3"/>
    <w:rsid w:val="00706FE1"/>
    <w:rsid w:val="007072AC"/>
    <w:rsid w:val="00707E51"/>
    <w:rsid w:val="00707F6B"/>
    <w:rsid w:val="00712145"/>
    <w:rsid w:val="00712BA0"/>
    <w:rsid w:val="007160AC"/>
    <w:rsid w:val="0071613D"/>
    <w:rsid w:val="0071638F"/>
    <w:rsid w:val="00717B9F"/>
    <w:rsid w:val="00717FDE"/>
    <w:rsid w:val="007205CA"/>
    <w:rsid w:val="00720EEB"/>
    <w:rsid w:val="00721364"/>
    <w:rsid w:val="007219E1"/>
    <w:rsid w:val="00721CC0"/>
    <w:rsid w:val="00721E59"/>
    <w:rsid w:val="00721F3F"/>
    <w:rsid w:val="0072258A"/>
    <w:rsid w:val="00722F5E"/>
    <w:rsid w:val="007235F1"/>
    <w:rsid w:val="00725103"/>
    <w:rsid w:val="0072528E"/>
    <w:rsid w:val="00725C04"/>
    <w:rsid w:val="007261CB"/>
    <w:rsid w:val="00726575"/>
    <w:rsid w:val="00726CA8"/>
    <w:rsid w:val="00726EEA"/>
    <w:rsid w:val="00730E5A"/>
    <w:rsid w:val="007317D1"/>
    <w:rsid w:val="0073269D"/>
    <w:rsid w:val="007332D4"/>
    <w:rsid w:val="007343EB"/>
    <w:rsid w:val="00735925"/>
    <w:rsid w:val="007367C5"/>
    <w:rsid w:val="007408EA"/>
    <w:rsid w:val="00740E24"/>
    <w:rsid w:val="00740FA7"/>
    <w:rsid w:val="00742191"/>
    <w:rsid w:val="0074225E"/>
    <w:rsid w:val="00743413"/>
    <w:rsid w:val="007442A6"/>
    <w:rsid w:val="0074517A"/>
    <w:rsid w:val="00745F94"/>
    <w:rsid w:val="007516F3"/>
    <w:rsid w:val="0075253D"/>
    <w:rsid w:val="00754E96"/>
    <w:rsid w:val="0075544F"/>
    <w:rsid w:val="00755C7C"/>
    <w:rsid w:val="007562EB"/>
    <w:rsid w:val="00756681"/>
    <w:rsid w:val="00756D56"/>
    <w:rsid w:val="00756EF8"/>
    <w:rsid w:val="007575BD"/>
    <w:rsid w:val="007606A5"/>
    <w:rsid w:val="00761956"/>
    <w:rsid w:val="007620B4"/>
    <w:rsid w:val="007635EF"/>
    <w:rsid w:val="007644C8"/>
    <w:rsid w:val="00764C34"/>
    <w:rsid w:val="0076721C"/>
    <w:rsid w:val="00767717"/>
    <w:rsid w:val="00770B8E"/>
    <w:rsid w:val="00770C21"/>
    <w:rsid w:val="00772169"/>
    <w:rsid w:val="00774700"/>
    <w:rsid w:val="007768E2"/>
    <w:rsid w:val="007771E9"/>
    <w:rsid w:val="00777615"/>
    <w:rsid w:val="0077772D"/>
    <w:rsid w:val="00777FAA"/>
    <w:rsid w:val="00780085"/>
    <w:rsid w:val="00780B97"/>
    <w:rsid w:val="00781326"/>
    <w:rsid w:val="00783476"/>
    <w:rsid w:val="007874D7"/>
    <w:rsid w:val="00787A8E"/>
    <w:rsid w:val="0079003F"/>
    <w:rsid w:val="0079065D"/>
    <w:rsid w:val="00790E9B"/>
    <w:rsid w:val="007912D9"/>
    <w:rsid w:val="007920D4"/>
    <w:rsid w:val="007922D0"/>
    <w:rsid w:val="007933CA"/>
    <w:rsid w:val="007966FF"/>
    <w:rsid w:val="007A460C"/>
    <w:rsid w:val="007A522F"/>
    <w:rsid w:val="007A5E82"/>
    <w:rsid w:val="007A64BA"/>
    <w:rsid w:val="007A710B"/>
    <w:rsid w:val="007B0E6B"/>
    <w:rsid w:val="007B18F2"/>
    <w:rsid w:val="007B19AD"/>
    <w:rsid w:val="007B1AA1"/>
    <w:rsid w:val="007B20D4"/>
    <w:rsid w:val="007B2A40"/>
    <w:rsid w:val="007B318D"/>
    <w:rsid w:val="007B31D2"/>
    <w:rsid w:val="007B5123"/>
    <w:rsid w:val="007B7127"/>
    <w:rsid w:val="007C060C"/>
    <w:rsid w:val="007C1226"/>
    <w:rsid w:val="007C18DD"/>
    <w:rsid w:val="007C258D"/>
    <w:rsid w:val="007C310C"/>
    <w:rsid w:val="007C34F7"/>
    <w:rsid w:val="007C37A9"/>
    <w:rsid w:val="007C3B27"/>
    <w:rsid w:val="007C3E01"/>
    <w:rsid w:val="007C4DD9"/>
    <w:rsid w:val="007C4FE0"/>
    <w:rsid w:val="007C6C1E"/>
    <w:rsid w:val="007C7C20"/>
    <w:rsid w:val="007D13AE"/>
    <w:rsid w:val="007D3653"/>
    <w:rsid w:val="007D4217"/>
    <w:rsid w:val="007D4A25"/>
    <w:rsid w:val="007D53D9"/>
    <w:rsid w:val="007D6D24"/>
    <w:rsid w:val="007E1881"/>
    <w:rsid w:val="007E200B"/>
    <w:rsid w:val="007E25BF"/>
    <w:rsid w:val="007E2BBB"/>
    <w:rsid w:val="007E55AA"/>
    <w:rsid w:val="007E6B17"/>
    <w:rsid w:val="007F041F"/>
    <w:rsid w:val="007F22D8"/>
    <w:rsid w:val="007F25F3"/>
    <w:rsid w:val="007F2DF7"/>
    <w:rsid w:val="007F42DE"/>
    <w:rsid w:val="007F4758"/>
    <w:rsid w:val="007F5C4C"/>
    <w:rsid w:val="007F783C"/>
    <w:rsid w:val="00802003"/>
    <w:rsid w:val="0080377E"/>
    <w:rsid w:val="008040DA"/>
    <w:rsid w:val="00806A02"/>
    <w:rsid w:val="008106A4"/>
    <w:rsid w:val="0081123C"/>
    <w:rsid w:val="00812B41"/>
    <w:rsid w:val="00812CD1"/>
    <w:rsid w:val="008139E6"/>
    <w:rsid w:val="00813C0E"/>
    <w:rsid w:val="00815642"/>
    <w:rsid w:val="00815A12"/>
    <w:rsid w:val="00815AEC"/>
    <w:rsid w:val="00820BED"/>
    <w:rsid w:val="00823A6F"/>
    <w:rsid w:val="00823C02"/>
    <w:rsid w:val="008258AC"/>
    <w:rsid w:val="00826C81"/>
    <w:rsid w:val="00830BB1"/>
    <w:rsid w:val="00830BD9"/>
    <w:rsid w:val="00830E5A"/>
    <w:rsid w:val="00832240"/>
    <w:rsid w:val="008349A0"/>
    <w:rsid w:val="0083568E"/>
    <w:rsid w:val="0083676B"/>
    <w:rsid w:val="00837289"/>
    <w:rsid w:val="00842248"/>
    <w:rsid w:val="00842375"/>
    <w:rsid w:val="00843138"/>
    <w:rsid w:val="00843DD2"/>
    <w:rsid w:val="0084465D"/>
    <w:rsid w:val="00844E79"/>
    <w:rsid w:val="008454DC"/>
    <w:rsid w:val="00845F75"/>
    <w:rsid w:val="0084621F"/>
    <w:rsid w:val="008475B9"/>
    <w:rsid w:val="00847EB4"/>
    <w:rsid w:val="00850B32"/>
    <w:rsid w:val="00851A4A"/>
    <w:rsid w:val="008531E5"/>
    <w:rsid w:val="00854D31"/>
    <w:rsid w:val="008558A3"/>
    <w:rsid w:val="00856F69"/>
    <w:rsid w:val="00856FA7"/>
    <w:rsid w:val="0085709F"/>
    <w:rsid w:val="00857CE5"/>
    <w:rsid w:val="00857DCA"/>
    <w:rsid w:val="0086010D"/>
    <w:rsid w:val="00860740"/>
    <w:rsid w:val="00860DBB"/>
    <w:rsid w:val="00862B82"/>
    <w:rsid w:val="00863B90"/>
    <w:rsid w:val="008651EC"/>
    <w:rsid w:val="00866E8D"/>
    <w:rsid w:val="00870433"/>
    <w:rsid w:val="00870DEF"/>
    <w:rsid w:val="0087153E"/>
    <w:rsid w:val="00873110"/>
    <w:rsid w:val="00873A67"/>
    <w:rsid w:val="0087483D"/>
    <w:rsid w:val="00874FCB"/>
    <w:rsid w:val="008773E1"/>
    <w:rsid w:val="00877DD8"/>
    <w:rsid w:val="00881C21"/>
    <w:rsid w:val="00882639"/>
    <w:rsid w:val="00884371"/>
    <w:rsid w:val="00884C71"/>
    <w:rsid w:val="00884CB3"/>
    <w:rsid w:val="00887073"/>
    <w:rsid w:val="00887C5D"/>
    <w:rsid w:val="00890019"/>
    <w:rsid w:val="008923F8"/>
    <w:rsid w:val="00893C9F"/>
    <w:rsid w:val="00894943"/>
    <w:rsid w:val="00896370"/>
    <w:rsid w:val="008971D1"/>
    <w:rsid w:val="008975BC"/>
    <w:rsid w:val="008A0F34"/>
    <w:rsid w:val="008A1062"/>
    <w:rsid w:val="008A1A3B"/>
    <w:rsid w:val="008A1CA5"/>
    <w:rsid w:val="008A210F"/>
    <w:rsid w:val="008A2188"/>
    <w:rsid w:val="008A3B62"/>
    <w:rsid w:val="008A4D89"/>
    <w:rsid w:val="008A585D"/>
    <w:rsid w:val="008A623D"/>
    <w:rsid w:val="008A7801"/>
    <w:rsid w:val="008B003E"/>
    <w:rsid w:val="008B11BE"/>
    <w:rsid w:val="008B165F"/>
    <w:rsid w:val="008B4F24"/>
    <w:rsid w:val="008B5355"/>
    <w:rsid w:val="008B7B52"/>
    <w:rsid w:val="008C28A3"/>
    <w:rsid w:val="008C3951"/>
    <w:rsid w:val="008C39A6"/>
    <w:rsid w:val="008C4B8D"/>
    <w:rsid w:val="008C5A9B"/>
    <w:rsid w:val="008C6735"/>
    <w:rsid w:val="008C7112"/>
    <w:rsid w:val="008D0F0C"/>
    <w:rsid w:val="008D1595"/>
    <w:rsid w:val="008D1D39"/>
    <w:rsid w:val="008D2867"/>
    <w:rsid w:val="008D289B"/>
    <w:rsid w:val="008D3F98"/>
    <w:rsid w:val="008D4113"/>
    <w:rsid w:val="008D48EA"/>
    <w:rsid w:val="008D4F2E"/>
    <w:rsid w:val="008D5757"/>
    <w:rsid w:val="008D57ED"/>
    <w:rsid w:val="008E045E"/>
    <w:rsid w:val="008E1A11"/>
    <w:rsid w:val="008E216E"/>
    <w:rsid w:val="008E678F"/>
    <w:rsid w:val="008E774B"/>
    <w:rsid w:val="008F3F87"/>
    <w:rsid w:val="008F4FD9"/>
    <w:rsid w:val="008F5110"/>
    <w:rsid w:val="008F54DB"/>
    <w:rsid w:val="008F695A"/>
    <w:rsid w:val="008F6AAA"/>
    <w:rsid w:val="008F7171"/>
    <w:rsid w:val="0090142B"/>
    <w:rsid w:val="009015BD"/>
    <w:rsid w:val="00902660"/>
    <w:rsid w:val="00902A5A"/>
    <w:rsid w:val="00902FF7"/>
    <w:rsid w:val="009032D8"/>
    <w:rsid w:val="009042EF"/>
    <w:rsid w:val="00905237"/>
    <w:rsid w:val="009053F3"/>
    <w:rsid w:val="009055D7"/>
    <w:rsid w:val="0090577F"/>
    <w:rsid w:val="00905ED4"/>
    <w:rsid w:val="0090628D"/>
    <w:rsid w:val="0090663C"/>
    <w:rsid w:val="009072B1"/>
    <w:rsid w:val="009073B8"/>
    <w:rsid w:val="00907464"/>
    <w:rsid w:val="00907B26"/>
    <w:rsid w:val="009115F8"/>
    <w:rsid w:val="009118F5"/>
    <w:rsid w:val="00911BD3"/>
    <w:rsid w:val="00913B6A"/>
    <w:rsid w:val="00915C16"/>
    <w:rsid w:val="009174B6"/>
    <w:rsid w:val="00917BD2"/>
    <w:rsid w:val="00917E8A"/>
    <w:rsid w:val="009200AC"/>
    <w:rsid w:val="009210E2"/>
    <w:rsid w:val="0092310D"/>
    <w:rsid w:val="009233E6"/>
    <w:rsid w:val="00923437"/>
    <w:rsid w:val="00925372"/>
    <w:rsid w:val="00926193"/>
    <w:rsid w:val="00930FFE"/>
    <w:rsid w:val="0093327A"/>
    <w:rsid w:val="009334D0"/>
    <w:rsid w:val="00934D94"/>
    <w:rsid w:val="009362CB"/>
    <w:rsid w:val="00936567"/>
    <w:rsid w:val="0093756D"/>
    <w:rsid w:val="00937D3A"/>
    <w:rsid w:val="00940882"/>
    <w:rsid w:val="009411AE"/>
    <w:rsid w:val="009419ED"/>
    <w:rsid w:val="00941EF6"/>
    <w:rsid w:val="00942296"/>
    <w:rsid w:val="009423BE"/>
    <w:rsid w:val="00943D26"/>
    <w:rsid w:val="009441CA"/>
    <w:rsid w:val="00945DD2"/>
    <w:rsid w:val="00945FA6"/>
    <w:rsid w:val="009460C7"/>
    <w:rsid w:val="00950503"/>
    <w:rsid w:val="00950C54"/>
    <w:rsid w:val="00951EF2"/>
    <w:rsid w:val="00952772"/>
    <w:rsid w:val="00953234"/>
    <w:rsid w:val="009533C6"/>
    <w:rsid w:val="0095535F"/>
    <w:rsid w:val="009556A0"/>
    <w:rsid w:val="00955A4D"/>
    <w:rsid w:val="00955EF9"/>
    <w:rsid w:val="0095634D"/>
    <w:rsid w:val="00956BB5"/>
    <w:rsid w:val="00957163"/>
    <w:rsid w:val="00957C33"/>
    <w:rsid w:val="00957D1F"/>
    <w:rsid w:val="009611FB"/>
    <w:rsid w:val="0096284F"/>
    <w:rsid w:val="00966819"/>
    <w:rsid w:val="00966F36"/>
    <w:rsid w:val="00967BE6"/>
    <w:rsid w:val="00971B7B"/>
    <w:rsid w:val="009720EF"/>
    <w:rsid w:val="0097225B"/>
    <w:rsid w:val="0097294E"/>
    <w:rsid w:val="00972EDE"/>
    <w:rsid w:val="009757EE"/>
    <w:rsid w:val="00976131"/>
    <w:rsid w:val="00976704"/>
    <w:rsid w:val="0098222E"/>
    <w:rsid w:val="00982EFE"/>
    <w:rsid w:val="00983B2C"/>
    <w:rsid w:val="00983B85"/>
    <w:rsid w:val="00983F6F"/>
    <w:rsid w:val="00984C7F"/>
    <w:rsid w:val="00985178"/>
    <w:rsid w:val="0098576B"/>
    <w:rsid w:val="0098672A"/>
    <w:rsid w:val="00986C94"/>
    <w:rsid w:val="00986D25"/>
    <w:rsid w:val="00990045"/>
    <w:rsid w:val="009917EF"/>
    <w:rsid w:val="00991BD7"/>
    <w:rsid w:val="00991F62"/>
    <w:rsid w:val="00992042"/>
    <w:rsid w:val="00993D6E"/>
    <w:rsid w:val="009948F8"/>
    <w:rsid w:val="009967C5"/>
    <w:rsid w:val="009970D3"/>
    <w:rsid w:val="00997AED"/>
    <w:rsid w:val="009A0561"/>
    <w:rsid w:val="009A08E6"/>
    <w:rsid w:val="009A1490"/>
    <w:rsid w:val="009A1F86"/>
    <w:rsid w:val="009A2548"/>
    <w:rsid w:val="009A468D"/>
    <w:rsid w:val="009A4E3E"/>
    <w:rsid w:val="009A7DEF"/>
    <w:rsid w:val="009B02E7"/>
    <w:rsid w:val="009B0734"/>
    <w:rsid w:val="009B1A12"/>
    <w:rsid w:val="009B28C5"/>
    <w:rsid w:val="009B2AF9"/>
    <w:rsid w:val="009B3120"/>
    <w:rsid w:val="009B50F9"/>
    <w:rsid w:val="009B548F"/>
    <w:rsid w:val="009B6B29"/>
    <w:rsid w:val="009C09C6"/>
    <w:rsid w:val="009C19DF"/>
    <w:rsid w:val="009C2DBE"/>
    <w:rsid w:val="009C3724"/>
    <w:rsid w:val="009C3E62"/>
    <w:rsid w:val="009C4611"/>
    <w:rsid w:val="009C489D"/>
    <w:rsid w:val="009C4B77"/>
    <w:rsid w:val="009C5316"/>
    <w:rsid w:val="009C5520"/>
    <w:rsid w:val="009C7331"/>
    <w:rsid w:val="009C7A56"/>
    <w:rsid w:val="009D1710"/>
    <w:rsid w:val="009D1C3D"/>
    <w:rsid w:val="009D2975"/>
    <w:rsid w:val="009D2DAD"/>
    <w:rsid w:val="009D50C8"/>
    <w:rsid w:val="009D6829"/>
    <w:rsid w:val="009D797A"/>
    <w:rsid w:val="009E1855"/>
    <w:rsid w:val="009E2712"/>
    <w:rsid w:val="009E2E07"/>
    <w:rsid w:val="009E3E8D"/>
    <w:rsid w:val="009E55F4"/>
    <w:rsid w:val="009E6419"/>
    <w:rsid w:val="009E65E3"/>
    <w:rsid w:val="009E6EC9"/>
    <w:rsid w:val="009F13FC"/>
    <w:rsid w:val="009F1AA1"/>
    <w:rsid w:val="009F209D"/>
    <w:rsid w:val="009F4224"/>
    <w:rsid w:val="009F42C0"/>
    <w:rsid w:val="009F5634"/>
    <w:rsid w:val="009F6A17"/>
    <w:rsid w:val="009F6B06"/>
    <w:rsid w:val="009F7F8C"/>
    <w:rsid w:val="00A018B4"/>
    <w:rsid w:val="00A032B2"/>
    <w:rsid w:val="00A032FF"/>
    <w:rsid w:val="00A03BE2"/>
    <w:rsid w:val="00A04A03"/>
    <w:rsid w:val="00A06558"/>
    <w:rsid w:val="00A065DA"/>
    <w:rsid w:val="00A07DF3"/>
    <w:rsid w:val="00A07F7D"/>
    <w:rsid w:val="00A10F6B"/>
    <w:rsid w:val="00A132AB"/>
    <w:rsid w:val="00A135F3"/>
    <w:rsid w:val="00A1393E"/>
    <w:rsid w:val="00A149DD"/>
    <w:rsid w:val="00A14F4C"/>
    <w:rsid w:val="00A15C23"/>
    <w:rsid w:val="00A16F55"/>
    <w:rsid w:val="00A2016B"/>
    <w:rsid w:val="00A21A46"/>
    <w:rsid w:val="00A24281"/>
    <w:rsid w:val="00A24DFB"/>
    <w:rsid w:val="00A2680A"/>
    <w:rsid w:val="00A272E5"/>
    <w:rsid w:val="00A27E38"/>
    <w:rsid w:val="00A32303"/>
    <w:rsid w:val="00A332CF"/>
    <w:rsid w:val="00A336EF"/>
    <w:rsid w:val="00A3389A"/>
    <w:rsid w:val="00A347DF"/>
    <w:rsid w:val="00A353ED"/>
    <w:rsid w:val="00A354DB"/>
    <w:rsid w:val="00A36A9B"/>
    <w:rsid w:val="00A37345"/>
    <w:rsid w:val="00A37FDA"/>
    <w:rsid w:val="00A40F9F"/>
    <w:rsid w:val="00A41C59"/>
    <w:rsid w:val="00A4205B"/>
    <w:rsid w:val="00A42253"/>
    <w:rsid w:val="00A440E5"/>
    <w:rsid w:val="00A449A1"/>
    <w:rsid w:val="00A45BEF"/>
    <w:rsid w:val="00A46C14"/>
    <w:rsid w:val="00A47948"/>
    <w:rsid w:val="00A52EAE"/>
    <w:rsid w:val="00A532AC"/>
    <w:rsid w:val="00A53779"/>
    <w:rsid w:val="00A54831"/>
    <w:rsid w:val="00A548C5"/>
    <w:rsid w:val="00A55030"/>
    <w:rsid w:val="00A56B8F"/>
    <w:rsid w:val="00A5784C"/>
    <w:rsid w:val="00A57AF6"/>
    <w:rsid w:val="00A6080A"/>
    <w:rsid w:val="00A61183"/>
    <w:rsid w:val="00A61494"/>
    <w:rsid w:val="00A61528"/>
    <w:rsid w:val="00A63AC6"/>
    <w:rsid w:val="00A64226"/>
    <w:rsid w:val="00A67D59"/>
    <w:rsid w:val="00A714D6"/>
    <w:rsid w:val="00A74166"/>
    <w:rsid w:val="00A74C92"/>
    <w:rsid w:val="00A74FB3"/>
    <w:rsid w:val="00A75935"/>
    <w:rsid w:val="00A77CC1"/>
    <w:rsid w:val="00A8055D"/>
    <w:rsid w:val="00A8068D"/>
    <w:rsid w:val="00A869C7"/>
    <w:rsid w:val="00A86D8B"/>
    <w:rsid w:val="00A8715A"/>
    <w:rsid w:val="00A87772"/>
    <w:rsid w:val="00A87E69"/>
    <w:rsid w:val="00A90F08"/>
    <w:rsid w:val="00A9227E"/>
    <w:rsid w:val="00A92396"/>
    <w:rsid w:val="00A92494"/>
    <w:rsid w:val="00A9270D"/>
    <w:rsid w:val="00A92BF7"/>
    <w:rsid w:val="00A94E81"/>
    <w:rsid w:val="00A97ED9"/>
    <w:rsid w:val="00AA08D6"/>
    <w:rsid w:val="00AA0FD0"/>
    <w:rsid w:val="00AA1E17"/>
    <w:rsid w:val="00AA24B8"/>
    <w:rsid w:val="00AA4612"/>
    <w:rsid w:val="00AA559A"/>
    <w:rsid w:val="00AA5A9A"/>
    <w:rsid w:val="00AA5A9B"/>
    <w:rsid w:val="00AA66D6"/>
    <w:rsid w:val="00AA6D10"/>
    <w:rsid w:val="00AA7121"/>
    <w:rsid w:val="00AA7FDA"/>
    <w:rsid w:val="00AB0318"/>
    <w:rsid w:val="00AB0E57"/>
    <w:rsid w:val="00AB1E10"/>
    <w:rsid w:val="00AB3626"/>
    <w:rsid w:val="00AB4F97"/>
    <w:rsid w:val="00AB60D5"/>
    <w:rsid w:val="00AB6145"/>
    <w:rsid w:val="00AB61C3"/>
    <w:rsid w:val="00AB6F79"/>
    <w:rsid w:val="00AB7005"/>
    <w:rsid w:val="00AC0915"/>
    <w:rsid w:val="00AC0BDF"/>
    <w:rsid w:val="00AC33BD"/>
    <w:rsid w:val="00AC4130"/>
    <w:rsid w:val="00AC47C2"/>
    <w:rsid w:val="00AC6A41"/>
    <w:rsid w:val="00AD07A4"/>
    <w:rsid w:val="00AD0C82"/>
    <w:rsid w:val="00AD11C5"/>
    <w:rsid w:val="00AD14AF"/>
    <w:rsid w:val="00AD1AF9"/>
    <w:rsid w:val="00AD1B1C"/>
    <w:rsid w:val="00AD1DA8"/>
    <w:rsid w:val="00AD3098"/>
    <w:rsid w:val="00AD5E3D"/>
    <w:rsid w:val="00AD7D22"/>
    <w:rsid w:val="00AE0304"/>
    <w:rsid w:val="00AE0498"/>
    <w:rsid w:val="00AE1A70"/>
    <w:rsid w:val="00AE1B17"/>
    <w:rsid w:val="00AE2F72"/>
    <w:rsid w:val="00AE42DC"/>
    <w:rsid w:val="00AE4411"/>
    <w:rsid w:val="00AE45E8"/>
    <w:rsid w:val="00AE5C53"/>
    <w:rsid w:val="00AE61E1"/>
    <w:rsid w:val="00AE721A"/>
    <w:rsid w:val="00AE74FB"/>
    <w:rsid w:val="00AE7903"/>
    <w:rsid w:val="00AE7DF4"/>
    <w:rsid w:val="00AF0E27"/>
    <w:rsid w:val="00AF26F7"/>
    <w:rsid w:val="00AF4585"/>
    <w:rsid w:val="00AF5599"/>
    <w:rsid w:val="00AF63EE"/>
    <w:rsid w:val="00AF67DC"/>
    <w:rsid w:val="00AF6C37"/>
    <w:rsid w:val="00B00C7E"/>
    <w:rsid w:val="00B01FE7"/>
    <w:rsid w:val="00B04CDC"/>
    <w:rsid w:val="00B057E0"/>
    <w:rsid w:val="00B05DF4"/>
    <w:rsid w:val="00B06B8F"/>
    <w:rsid w:val="00B11190"/>
    <w:rsid w:val="00B1345E"/>
    <w:rsid w:val="00B145F0"/>
    <w:rsid w:val="00B151EF"/>
    <w:rsid w:val="00B1791C"/>
    <w:rsid w:val="00B20DE5"/>
    <w:rsid w:val="00B224FC"/>
    <w:rsid w:val="00B2280A"/>
    <w:rsid w:val="00B2322B"/>
    <w:rsid w:val="00B2338F"/>
    <w:rsid w:val="00B24323"/>
    <w:rsid w:val="00B243BB"/>
    <w:rsid w:val="00B24852"/>
    <w:rsid w:val="00B25048"/>
    <w:rsid w:val="00B25E03"/>
    <w:rsid w:val="00B26CAD"/>
    <w:rsid w:val="00B30766"/>
    <w:rsid w:val="00B30B4C"/>
    <w:rsid w:val="00B30BC8"/>
    <w:rsid w:val="00B31301"/>
    <w:rsid w:val="00B31372"/>
    <w:rsid w:val="00B32389"/>
    <w:rsid w:val="00B32E05"/>
    <w:rsid w:val="00B33A51"/>
    <w:rsid w:val="00B33CA9"/>
    <w:rsid w:val="00B351BD"/>
    <w:rsid w:val="00B35AE2"/>
    <w:rsid w:val="00B37C4D"/>
    <w:rsid w:val="00B40B28"/>
    <w:rsid w:val="00B42FB6"/>
    <w:rsid w:val="00B44F0F"/>
    <w:rsid w:val="00B45207"/>
    <w:rsid w:val="00B4619F"/>
    <w:rsid w:val="00B477AD"/>
    <w:rsid w:val="00B521EA"/>
    <w:rsid w:val="00B53AA2"/>
    <w:rsid w:val="00B546DA"/>
    <w:rsid w:val="00B54BBA"/>
    <w:rsid w:val="00B55103"/>
    <w:rsid w:val="00B555D8"/>
    <w:rsid w:val="00B56901"/>
    <w:rsid w:val="00B60B3D"/>
    <w:rsid w:val="00B61842"/>
    <w:rsid w:val="00B6191B"/>
    <w:rsid w:val="00B61B1F"/>
    <w:rsid w:val="00B62909"/>
    <w:rsid w:val="00B649A8"/>
    <w:rsid w:val="00B667B1"/>
    <w:rsid w:val="00B6693F"/>
    <w:rsid w:val="00B6770A"/>
    <w:rsid w:val="00B67A57"/>
    <w:rsid w:val="00B67C58"/>
    <w:rsid w:val="00B67FA4"/>
    <w:rsid w:val="00B701F3"/>
    <w:rsid w:val="00B70B66"/>
    <w:rsid w:val="00B723FE"/>
    <w:rsid w:val="00B72C50"/>
    <w:rsid w:val="00B72FF8"/>
    <w:rsid w:val="00B73336"/>
    <w:rsid w:val="00B73C13"/>
    <w:rsid w:val="00B74025"/>
    <w:rsid w:val="00B740BB"/>
    <w:rsid w:val="00B76BE5"/>
    <w:rsid w:val="00B7701E"/>
    <w:rsid w:val="00B819C0"/>
    <w:rsid w:val="00B824E1"/>
    <w:rsid w:val="00B841D4"/>
    <w:rsid w:val="00B85849"/>
    <w:rsid w:val="00B90652"/>
    <w:rsid w:val="00B90FD9"/>
    <w:rsid w:val="00B91948"/>
    <w:rsid w:val="00B92F6F"/>
    <w:rsid w:val="00B941A1"/>
    <w:rsid w:val="00B94F84"/>
    <w:rsid w:val="00B953AB"/>
    <w:rsid w:val="00B95BD6"/>
    <w:rsid w:val="00B9635D"/>
    <w:rsid w:val="00B97850"/>
    <w:rsid w:val="00BA0121"/>
    <w:rsid w:val="00BA0393"/>
    <w:rsid w:val="00BA164A"/>
    <w:rsid w:val="00BA2A05"/>
    <w:rsid w:val="00BA305F"/>
    <w:rsid w:val="00BA3EA8"/>
    <w:rsid w:val="00BA3F90"/>
    <w:rsid w:val="00BA4AF0"/>
    <w:rsid w:val="00BA51D3"/>
    <w:rsid w:val="00BA5C0B"/>
    <w:rsid w:val="00BA6097"/>
    <w:rsid w:val="00BA77F2"/>
    <w:rsid w:val="00BB03BB"/>
    <w:rsid w:val="00BB34A1"/>
    <w:rsid w:val="00BB38EB"/>
    <w:rsid w:val="00BB3DFB"/>
    <w:rsid w:val="00BB69AF"/>
    <w:rsid w:val="00BB72B2"/>
    <w:rsid w:val="00BB7C17"/>
    <w:rsid w:val="00BC144D"/>
    <w:rsid w:val="00BC345E"/>
    <w:rsid w:val="00BC4638"/>
    <w:rsid w:val="00BC6119"/>
    <w:rsid w:val="00BC62CE"/>
    <w:rsid w:val="00BC70DF"/>
    <w:rsid w:val="00BC7515"/>
    <w:rsid w:val="00BC7D2F"/>
    <w:rsid w:val="00BD06E1"/>
    <w:rsid w:val="00BD25B7"/>
    <w:rsid w:val="00BD5A08"/>
    <w:rsid w:val="00BD6F66"/>
    <w:rsid w:val="00BD7712"/>
    <w:rsid w:val="00BD7C95"/>
    <w:rsid w:val="00BD7F26"/>
    <w:rsid w:val="00BE6D03"/>
    <w:rsid w:val="00BE6D1A"/>
    <w:rsid w:val="00BF0073"/>
    <w:rsid w:val="00BF02AF"/>
    <w:rsid w:val="00BF0B0C"/>
    <w:rsid w:val="00BF0E85"/>
    <w:rsid w:val="00BF1D56"/>
    <w:rsid w:val="00BF1E74"/>
    <w:rsid w:val="00BF2602"/>
    <w:rsid w:val="00BF47C8"/>
    <w:rsid w:val="00BF4F20"/>
    <w:rsid w:val="00C00119"/>
    <w:rsid w:val="00C022A9"/>
    <w:rsid w:val="00C03319"/>
    <w:rsid w:val="00C042F0"/>
    <w:rsid w:val="00C05A60"/>
    <w:rsid w:val="00C06474"/>
    <w:rsid w:val="00C07CEE"/>
    <w:rsid w:val="00C1023A"/>
    <w:rsid w:val="00C10E51"/>
    <w:rsid w:val="00C1512C"/>
    <w:rsid w:val="00C16ECC"/>
    <w:rsid w:val="00C1761E"/>
    <w:rsid w:val="00C17905"/>
    <w:rsid w:val="00C211F1"/>
    <w:rsid w:val="00C21C55"/>
    <w:rsid w:val="00C23724"/>
    <w:rsid w:val="00C24BF2"/>
    <w:rsid w:val="00C25511"/>
    <w:rsid w:val="00C26299"/>
    <w:rsid w:val="00C2642A"/>
    <w:rsid w:val="00C26B1A"/>
    <w:rsid w:val="00C274B0"/>
    <w:rsid w:val="00C27BAC"/>
    <w:rsid w:val="00C30C6C"/>
    <w:rsid w:val="00C30F47"/>
    <w:rsid w:val="00C3124E"/>
    <w:rsid w:val="00C313EB"/>
    <w:rsid w:val="00C315FB"/>
    <w:rsid w:val="00C325D1"/>
    <w:rsid w:val="00C32F9C"/>
    <w:rsid w:val="00C34020"/>
    <w:rsid w:val="00C34A01"/>
    <w:rsid w:val="00C35A7E"/>
    <w:rsid w:val="00C362FF"/>
    <w:rsid w:val="00C36D39"/>
    <w:rsid w:val="00C37A9B"/>
    <w:rsid w:val="00C37C03"/>
    <w:rsid w:val="00C41AC0"/>
    <w:rsid w:val="00C43186"/>
    <w:rsid w:val="00C43455"/>
    <w:rsid w:val="00C44634"/>
    <w:rsid w:val="00C4511C"/>
    <w:rsid w:val="00C46C74"/>
    <w:rsid w:val="00C473B9"/>
    <w:rsid w:val="00C50036"/>
    <w:rsid w:val="00C500A9"/>
    <w:rsid w:val="00C503C4"/>
    <w:rsid w:val="00C52355"/>
    <w:rsid w:val="00C52903"/>
    <w:rsid w:val="00C56B35"/>
    <w:rsid w:val="00C57045"/>
    <w:rsid w:val="00C57185"/>
    <w:rsid w:val="00C610C2"/>
    <w:rsid w:val="00C61352"/>
    <w:rsid w:val="00C61BB9"/>
    <w:rsid w:val="00C626BA"/>
    <w:rsid w:val="00C62C0F"/>
    <w:rsid w:val="00C62F87"/>
    <w:rsid w:val="00C63810"/>
    <w:rsid w:val="00C6394B"/>
    <w:rsid w:val="00C63AF3"/>
    <w:rsid w:val="00C6469B"/>
    <w:rsid w:val="00C64D25"/>
    <w:rsid w:val="00C65AB3"/>
    <w:rsid w:val="00C6642E"/>
    <w:rsid w:val="00C66497"/>
    <w:rsid w:val="00C6649A"/>
    <w:rsid w:val="00C6690D"/>
    <w:rsid w:val="00C66E3B"/>
    <w:rsid w:val="00C6782A"/>
    <w:rsid w:val="00C70277"/>
    <w:rsid w:val="00C7195D"/>
    <w:rsid w:val="00C729A6"/>
    <w:rsid w:val="00C760B1"/>
    <w:rsid w:val="00C766F6"/>
    <w:rsid w:val="00C77B6A"/>
    <w:rsid w:val="00C77C6A"/>
    <w:rsid w:val="00C815E2"/>
    <w:rsid w:val="00C817DE"/>
    <w:rsid w:val="00C8329B"/>
    <w:rsid w:val="00C85038"/>
    <w:rsid w:val="00C86982"/>
    <w:rsid w:val="00C87084"/>
    <w:rsid w:val="00C87640"/>
    <w:rsid w:val="00C9020B"/>
    <w:rsid w:val="00C91E17"/>
    <w:rsid w:val="00C931F8"/>
    <w:rsid w:val="00C932DD"/>
    <w:rsid w:val="00C93648"/>
    <w:rsid w:val="00C93AC5"/>
    <w:rsid w:val="00C945A9"/>
    <w:rsid w:val="00C947E5"/>
    <w:rsid w:val="00CA1CFC"/>
    <w:rsid w:val="00CA1D18"/>
    <w:rsid w:val="00CA1F6A"/>
    <w:rsid w:val="00CA25B7"/>
    <w:rsid w:val="00CA2872"/>
    <w:rsid w:val="00CA31FC"/>
    <w:rsid w:val="00CA478C"/>
    <w:rsid w:val="00CA4B52"/>
    <w:rsid w:val="00CA4C4F"/>
    <w:rsid w:val="00CA5ACC"/>
    <w:rsid w:val="00CA6203"/>
    <w:rsid w:val="00CA6653"/>
    <w:rsid w:val="00CA6ACE"/>
    <w:rsid w:val="00CB0AEA"/>
    <w:rsid w:val="00CB0C0E"/>
    <w:rsid w:val="00CB12E2"/>
    <w:rsid w:val="00CB1698"/>
    <w:rsid w:val="00CB3ABB"/>
    <w:rsid w:val="00CB46E0"/>
    <w:rsid w:val="00CB53E9"/>
    <w:rsid w:val="00CC09BB"/>
    <w:rsid w:val="00CC0FD6"/>
    <w:rsid w:val="00CC2C95"/>
    <w:rsid w:val="00CC33D5"/>
    <w:rsid w:val="00CC5C7F"/>
    <w:rsid w:val="00CC6141"/>
    <w:rsid w:val="00CD2C8C"/>
    <w:rsid w:val="00CD337C"/>
    <w:rsid w:val="00CD3A76"/>
    <w:rsid w:val="00CD4809"/>
    <w:rsid w:val="00CD55BD"/>
    <w:rsid w:val="00CD66C1"/>
    <w:rsid w:val="00CD71ED"/>
    <w:rsid w:val="00CD7529"/>
    <w:rsid w:val="00CD7C20"/>
    <w:rsid w:val="00CE0407"/>
    <w:rsid w:val="00CE07F9"/>
    <w:rsid w:val="00CE188B"/>
    <w:rsid w:val="00CE1EE8"/>
    <w:rsid w:val="00CE265E"/>
    <w:rsid w:val="00CE38B4"/>
    <w:rsid w:val="00CE4C70"/>
    <w:rsid w:val="00CE75B8"/>
    <w:rsid w:val="00CF034C"/>
    <w:rsid w:val="00CF17EF"/>
    <w:rsid w:val="00CF33A5"/>
    <w:rsid w:val="00CF3482"/>
    <w:rsid w:val="00CF44C9"/>
    <w:rsid w:val="00CF5D52"/>
    <w:rsid w:val="00D01FDF"/>
    <w:rsid w:val="00D02396"/>
    <w:rsid w:val="00D03F89"/>
    <w:rsid w:val="00D06FC2"/>
    <w:rsid w:val="00D0781A"/>
    <w:rsid w:val="00D10487"/>
    <w:rsid w:val="00D1086E"/>
    <w:rsid w:val="00D10EBF"/>
    <w:rsid w:val="00D11AFA"/>
    <w:rsid w:val="00D122EB"/>
    <w:rsid w:val="00D13270"/>
    <w:rsid w:val="00D13BA5"/>
    <w:rsid w:val="00D16365"/>
    <w:rsid w:val="00D17FE1"/>
    <w:rsid w:val="00D200F5"/>
    <w:rsid w:val="00D21CFF"/>
    <w:rsid w:val="00D22A4C"/>
    <w:rsid w:val="00D23714"/>
    <w:rsid w:val="00D26720"/>
    <w:rsid w:val="00D26AE0"/>
    <w:rsid w:val="00D31C4C"/>
    <w:rsid w:val="00D320A2"/>
    <w:rsid w:val="00D3218E"/>
    <w:rsid w:val="00D333FC"/>
    <w:rsid w:val="00D33FC3"/>
    <w:rsid w:val="00D3691C"/>
    <w:rsid w:val="00D36D3B"/>
    <w:rsid w:val="00D40579"/>
    <w:rsid w:val="00D41A1B"/>
    <w:rsid w:val="00D41B7D"/>
    <w:rsid w:val="00D42C52"/>
    <w:rsid w:val="00D43CC8"/>
    <w:rsid w:val="00D43E5A"/>
    <w:rsid w:val="00D44983"/>
    <w:rsid w:val="00D46390"/>
    <w:rsid w:val="00D46A74"/>
    <w:rsid w:val="00D51C74"/>
    <w:rsid w:val="00D51E70"/>
    <w:rsid w:val="00D522AA"/>
    <w:rsid w:val="00D52315"/>
    <w:rsid w:val="00D52733"/>
    <w:rsid w:val="00D52784"/>
    <w:rsid w:val="00D53117"/>
    <w:rsid w:val="00D536D4"/>
    <w:rsid w:val="00D53976"/>
    <w:rsid w:val="00D53A51"/>
    <w:rsid w:val="00D54647"/>
    <w:rsid w:val="00D55C62"/>
    <w:rsid w:val="00D5743F"/>
    <w:rsid w:val="00D606AB"/>
    <w:rsid w:val="00D60845"/>
    <w:rsid w:val="00D64F81"/>
    <w:rsid w:val="00D6573F"/>
    <w:rsid w:val="00D65E8A"/>
    <w:rsid w:val="00D66C1E"/>
    <w:rsid w:val="00D70441"/>
    <w:rsid w:val="00D7105F"/>
    <w:rsid w:val="00D72F37"/>
    <w:rsid w:val="00D73B7D"/>
    <w:rsid w:val="00D73D3C"/>
    <w:rsid w:val="00D73D5B"/>
    <w:rsid w:val="00D746FF"/>
    <w:rsid w:val="00D74C14"/>
    <w:rsid w:val="00D768B5"/>
    <w:rsid w:val="00D77096"/>
    <w:rsid w:val="00D773BA"/>
    <w:rsid w:val="00D80B53"/>
    <w:rsid w:val="00D80D78"/>
    <w:rsid w:val="00D82097"/>
    <w:rsid w:val="00D842AE"/>
    <w:rsid w:val="00D84386"/>
    <w:rsid w:val="00D854FC"/>
    <w:rsid w:val="00D85851"/>
    <w:rsid w:val="00D862AF"/>
    <w:rsid w:val="00D909F1"/>
    <w:rsid w:val="00D90F3D"/>
    <w:rsid w:val="00D9136C"/>
    <w:rsid w:val="00D91D74"/>
    <w:rsid w:val="00D945E1"/>
    <w:rsid w:val="00D951B2"/>
    <w:rsid w:val="00D9637A"/>
    <w:rsid w:val="00D96564"/>
    <w:rsid w:val="00D97242"/>
    <w:rsid w:val="00D97F5F"/>
    <w:rsid w:val="00DA2399"/>
    <w:rsid w:val="00DA6D9F"/>
    <w:rsid w:val="00DA6F2E"/>
    <w:rsid w:val="00DA7046"/>
    <w:rsid w:val="00DA7066"/>
    <w:rsid w:val="00DA7F42"/>
    <w:rsid w:val="00DB01BB"/>
    <w:rsid w:val="00DB01E4"/>
    <w:rsid w:val="00DB151E"/>
    <w:rsid w:val="00DB16F9"/>
    <w:rsid w:val="00DB2DFB"/>
    <w:rsid w:val="00DB3947"/>
    <w:rsid w:val="00DB489D"/>
    <w:rsid w:val="00DB5BB1"/>
    <w:rsid w:val="00DB61B6"/>
    <w:rsid w:val="00DB6D75"/>
    <w:rsid w:val="00DB7263"/>
    <w:rsid w:val="00DC034B"/>
    <w:rsid w:val="00DC0EDC"/>
    <w:rsid w:val="00DC19F8"/>
    <w:rsid w:val="00DC3326"/>
    <w:rsid w:val="00DC3C38"/>
    <w:rsid w:val="00DC6C3A"/>
    <w:rsid w:val="00DC7971"/>
    <w:rsid w:val="00DD18ED"/>
    <w:rsid w:val="00DD27ED"/>
    <w:rsid w:val="00DD2F9C"/>
    <w:rsid w:val="00DD5162"/>
    <w:rsid w:val="00DE07AB"/>
    <w:rsid w:val="00DE0B27"/>
    <w:rsid w:val="00DE156B"/>
    <w:rsid w:val="00DE353E"/>
    <w:rsid w:val="00DE42AE"/>
    <w:rsid w:val="00DE5B04"/>
    <w:rsid w:val="00DE625D"/>
    <w:rsid w:val="00DE6455"/>
    <w:rsid w:val="00DF06BF"/>
    <w:rsid w:val="00DF091E"/>
    <w:rsid w:val="00DF0A42"/>
    <w:rsid w:val="00DF1489"/>
    <w:rsid w:val="00DF1C73"/>
    <w:rsid w:val="00DF3BC8"/>
    <w:rsid w:val="00DF3DC2"/>
    <w:rsid w:val="00DF431B"/>
    <w:rsid w:val="00DF43C4"/>
    <w:rsid w:val="00DF498F"/>
    <w:rsid w:val="00E02398"/>
    <w:rsid w:val="00E03018"/>
    <w:rsid w:val="00E0373C"/>
    <w:rsid w:val="00E03F4F"/>
    <w:rsid w:val="00E051BB"/>
    <w:rsid w:val="00E05CCD"/>
    <w:rsid w:val="00E061F4"/>
    <w:rsid w:val="00E063F7"/>
    <w:rsid w:val="00E06C75"/>
    <w:rsid w:val="00E10ECD"/>
    <w:rsid w:val="00E11F35"/>
    <w:rsid w:val="00E136AC"/>
    <w:rsid w:val="00E13904"/>
    <w:rsid w:val="00E15C31"/>
    <w:rsid w:val="00E1631A"/>
    <w:rsid w:val="00E203A3"/>
    <w:rsid w:val="00E2078E"/>
    <w:rsid w:val="00E20958"/>
    <w:rsid w:val="00E21467"/>
    <w:rsid w:val="00E221D1"/>
    <w:rsid w:val="00E23CDA"/>
    <w:rsid w:val="00E23FF8"/>
    <w:rsid w:val="00E246EA"/>
    <w:rsid w:val="00E262A4"/>
    <w:rsid w:val="00E26379"/>
    <w:rsid w:val="00E267AB"/>
    <w:rsid w:val="00E26A4D"/>
    <w:rsid w:val="00E26D75"/>
    <w:rsid w:val="00E271B3"/>
    <w:rsid w:val="00E31790"/>
    <w:rsid w:val="00E3184D"/>
    <w:rsid w:val="00E3188A"/>
    <w:rsid w:val="00E32DB8"/>
    <w:rsid w:val="00E333D9"/>
    <w:rsid w:val="00E33B48"/>
    <w:rsid w:val="00E33F6D"/>
    <w:rsid w:val="00E358E6"/>
    <w:rsid w:val="00E36B6C"/>
    <w:rsid w:val="00E37B1E"/>
    <w:rsid w:val="00E40CA6"/>
    <w:rsid w:val="00E40DE6"/>
    <w:rsid w:val="00E410EB"/>
    <w:rsid w:val="00E4320A"/>
    <w:rsid w:val="00E44101"/>
    <w:rsid w:val="00E444B2"/>
    <w:rsid w:val="00E46218"/>
    <w:rsid w:val="00E46435"/>
    <w:rsid w:val="00E47715"/>
    <w:rsid w:val="00E54E82"/>
    <w:rsid w:val="00E553F1"/>
    <w:rsid w:val="00E56431"/>
    <w:rsid w:val="00E56B1E"/>
    <w:rsid w:val="00E56EE4"/>
    <w:rsid w:val="00E57147"/>
    <w:rsid w:val="00E57586"/>
    <w:rsid w:val="00E57CDD"/>
    <w:rsid w:val="00E610C3"/>
    <w:rsid w:val="00E616F8"/>
    <w:rsid w:val="00E6217D"/>
    <w:rsid w:val="00E641C3"/>
    <w:rsid w:val="00E6525E"/>
    <w:rsid w:val="00E6534C"/>
    <w:rsid w:val="00E660F1"/>
    <w:rsid w:val="00E66B6D"/>
    <w:rsid w:val="00E66F99"/>
    <w:rsid w:val="00E670F3"/>
    <w:rsid w:val="00E675E7"/>
    <w:rsid w:val="00E678D9"/>
    <w:rsid w:val="00E7104E"/>
    <w:rsid w:val="00E71BE8"/>
    <w:rsid w:val="00E742A1"/>
    <w:rsid w:val="00E75245"/>
    <w:rsid w:val="00E75B82"/>
    <w:rsid w:val="00E764E2"/>
    <w:rsid w:val="00E766A8"/>
    <w:rsid w:val="00E77E82"/>
    <w:rsid w:val="00E806F8"/>
    <w:rsid w:val="00E82617"/>
    <w:rsid w:val="00E85210"/>
    <w:rsid w:val="00E85576"/>
    <w:rsid w:val="00E86E6A"/>
    <w:rsid w:val="00E909FC"/>
    <w:rsid w:val="00E91308"/>
    <w:rsid w:val="00E91763"/>
    <w:rsid w:val="00E938DC"/>
    <w:rsid w:val="00E956F2"/>
    <w:rsid w:val="00E96184"/>
    <w:rsid w:val="00E96EFC"/>
    <w:rsid w:val="00E97392"/>
    <w:rsid w:val="00E97D46"/>
    <w:rsid w:val="00EA4540"/>
    <w:rsid w:val="00EA4B60"/>
    <w:rsid w:val="00EA4E13"/>
    <w:rsid w:val="00EA6720"/>
    <w:rsid w:val="00EA6EEE"/>
    <w:rsid w:val="00EA76B7"/>
    <w:rsid w:val="00EA7B44"/>
    <w:rsid w:val="00EA7D0F"/>
    <w:rsid w:val="00EB3444"/>
    <w:rsid w:val="00EB7222"/>
    <w:rsid w:val="00EB75B9"/>
    <w:rsid w:val="00EC039E"/>
    <w:rsid w:val="00EC364E"/>
    <w:rsid w:val="00EC3974"/>
    <w:rsid w:val="00EC5005"/>
    <w:rsid w:val="00EC5793"/>
    <w:rsid w:val="00EC5CB9"/>
    <w:rsid w:val="00EC5D49"/>
    <w:rsid w:val="00EC6100"/>
    <w:rsid w:val="00ED03B6"/>
    <w:rsid w:val="00ED14CF"/>
    <w:rsid w:val="00ED1548"/>
    <w:rsid w:val="00ED33DE"/>
    <w:rsid w:val="00ED34A5"/>
    <w:rsid w:val="00ED425A"/>
    <w:rsid w:val="00ED74A5"/>
    <w:rsid w:val="00ED7AB0"/>
    <w:rsid w:val="00ED7ABA"/>
    <w:rsid w:val="00ED7AFF"/>
    <w:rsid w:val="00EE056D"/>
    <w:rsid w:val="00EE13D7"/>
    <w:rsid w:val="00EE20BF"/>
    <w:rsid w:val="00EE240D"/>
    <w:rsid w:val="00EE2B15"/>
    <w:rsid w:val="00EE4288"/>
    <w:rsid w:val="00EE4597"/>
    <w:rsid w:val="00EE4CFB"/>
    <w:rsid w:val="00EE642B"/>
    <w:rsid w:val="00EE64E1"/>
    <w:rsid w:val="00EE64E5"/>
    <w:rsid w:val="00EE7514"/>
    <w:rsid w:val="00EE7915"/>
    <w:rsid w:val="00EF0609"/>
    <w:rsid w:val="00EF0C1C"/>
    <w:rsid w:val="00EF55C8"/>
    <w:rsid w:val="00EF64ED"/>
    <w:rsid w:val="00EF68D7"/>
    <w:rsid w:val="00EF6BE1"/>
    <w:rsid w:val="00EF77DF"/>
    <w:rsid w:val="00F02726"/>
    <w:rsid w:val="00F03175"/>
    <w:rsid w:val="00F04B24"/>
    <w:rsid w:val="00F054B5"/>
    <w:rsid w:val="00F05579"/>
    <w:rsid w:val="00F056F7"/>
    <w:rsid w:val="00F07AA3"/>
    <w:rsid w:val="00F10A14"/>
    <w:rsid w:val="00F10C4B"/>
    <w:rsid w:val="00F11FED"/>
    <w:rsid w:val="00F1282C"/>
    <w:rsid w:val="00F15F04"/>
    <w:rsid w:val="00F15FFA"/>
    <w:rsid w:val="00F160F6"/>
    <w:rsid w:val="00F16AC8"/>
    <w:rsid w:val="00F16B89"/>
    <w:rsid w:val="00F21388"/>
    <w:rsid w:val="00F22479"/>
    <w:rsid w:val="00F2365C"/>
    <w:rsid w:val="00F2676C"/>
    <w:rsid w:val="00F303F2"/>
    <w:rsid w:val="00F3076E"/>
    <w:rsid w:val="00F30C48"/>
    <w:rsid w:val="00F319F1"/>
    <w:rsid w:val="00F34FEA"/>
    <w:rsid w:val="00F361B3"/>
    <w:rsid w:val="00F36D4E"/>
    <w:rsid w:val="00F41077"/>
    <w:rsid w:val="00F415BF"/>
    <w:rsid w:val="00F416AB"/>
    <w:rsid w:val="00F429C8"/>
    <w:rsid w:val="00F43702"/>
    <w:rsid w:val="00F43FF3"/>
    <w:rsid w:val="00F44F06"/>
    <w:rsid w:val="00F44F19"/>
    <w:rsid w:val="00F4545C"/>
    <w:rsid w:val="00F4591B"/>
    <w:rsid w:val="00F464BB"/>
    <w:rsid w:val="00F4669C"/>
    <w:rsid w:val="00F51695"/>
    <w:rsid w:val="00F5201A"/>
    <w:rsid w:val="00F5203F"/>
    <w:rsid w:val="00F52F26"/>
    <w:rsid w:val="00F56AD5"/>
    <w:rsid w:val="00F57BD5"/>
    <w:rsid w:val="00F57C1B"/>
    <w:rsid w:val="00F601E2"/>
    <w:rsid w:val="00F60512"/>
    <w:rsid w:val="00F607EC"/>
    <w:rsid w:val="00F608C7"/>
    <w:rsid w:val="00F60C73"/>
    <w:rsid w:val="00F61E7D"/>
    <w:rsid w:val="00F65A1C"/>
    <w:rsid w:val="00F65BD7"/>
    <w:rsid w:val="00F65D21"/>
    <w:rsid w:val="00F669B4"/>
    <w:rsid w:val="00F669C7"/>
    <w:rsid w:val="00F67446"/>
    <w:rsid w:val="00F676BA"/>
    <w:rsid w:val="00F712A1"/>
    <w:rsid w:val="00F72A5F"/>
    <w:rsid w:val="00F740E2"/>
    <w:rsid w:val="00F747AF"/>
    <w:rsid w:val="00F752B9"/>
    <w:rsid w:val="00F76126"/>
    <w:rsid w:val="00F76F3F"/>
    <w:rsid w:val="00F81A08"/>
    <w:rsid w:val="00F820B8"/>
    <w:rsid w:val="00F82B9A"/>
    <w:rsid w:val="00F83A9F"/>
    <w:rsid w:val="00F853C5"/>
    <w:rsid w:val="00F86B3A"/>
    <w:rsid w:val="00F86C13"/>
    <w:rsid w:val="00F9180B"/>
    <w:rsid w:val="00F91ACA"/>
    <w:rsid w:val="00F9228F"/>
    <w:rsid w:val="00F9348B"/>
    <w:rsid w:val="00F938A2"/>
    <w:rsid w:val="00F94EB5"/>
    <w:rsid w:val="00F960A9"/>
    <w:rsid w:val="00F96637"/>
    <w:rsid w:val="00FA0346"/>
    <w:rsid w:val="00FA03BA"/>
    <w:rsid w:val="00FA26A1"/>
    <w:rsid w:val="00FA307D"/>
    <w:rsid w:val="00FA33D2"/>
    <w:rsid w:val="00FA3520"/>
    <w:rsid w:val="00FA3BC9"/>
    <w:rsid w:val="00FA534E"/>
    <w:rsid w:val="00FA7669"/>
    <w:rsid w:val="00FB04C9"/>
    <w:rsid w:val="00FB056B"/>
    <w:rsid w:val="00FB33C7"/>
    <w:rsid w:val="00FB4290"/>
    <w:rsid w:val="00FB4ED4"/>
    <w:rsid w:val="00FB58BE"/>
    <w:rsid w:val="00FB7658"/>
    <w:rsid w:val="00FB78AD"/>
    <w:rsid w:val="00FC08C1"/>
    <w:rsid w:val="00FC229E"/>
    <w:rsid w:val="00FC3434"/>
    <w:rsid w:val="00FC42AE"/>
    <w:rsid w:val="00FC5E6C"/>
    <w:rsid w:val="00FC5F32"/>
    <w:rsid w:val="00FC6331"/>
    <w:rsid w:val="00FC7003"/>
    <w:rsid w:val="00FC7C3D"/>
    <w:rsid w:val="00FD0C4E"/>
    <w:rsid w:val="00FD1B20"/>
    <w:rsid w:val="00FD209E"/>
    <w:rsid w:val="00FD2FEC"/>
    <w:rsid w:val="00FD341A"/>
    <w:rsid w:val="00FD34B9"/>
    <w:rsid w:val="00FD3921"/>
    <w:rsid w:val="00FD60CD"/>
    <w:rsid w:val="00FD6A2F"/>
    <w:rsid w:val="00FD7A61"/>
    <w:rsid w:val="00FE0B37"/>
    <w:rsid w:val="00FE15E6"/>
    <w:rsid w:val="00FE34C3"/>
    <w:rsid w:val="00FE5485"/>
    <w:rsid w:val="00FE57F1"/>
    <w:rsid w:val="00FE687C"/>
    <w:rsid w:val="00FE71C2"/>
    <w:rsid w:val="00FE7E3A"/>
    <w:rsid w:val="00FE7FD9"/>
    <w:rsid w:val="00FF0722"/>
    <w:rsid w:val="00FF09E2"/>
    <w:rsid w:val="00FF1937"/>
    <w:rsid w:val="00FF248C"/>
    <w:rsid w:val="00FF2B87"/>
    <w:rsid w:val="00FF321C"/>
    <w:rsid w:val="00FF4F0C"/>
    <w:rsid w:val="00FF5C18"/>
    <w:rsid w:val="00FF77B8"/>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20"/>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5424D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2Char">
    <w:name w:val="Heading 2 Char"/>
    <w:link w:val="Heading2"/>
    <w:rsid w:val="005424DC"/>
    <w:rPr>
      <w:rFonts w:ascii="Arial" w:hAnsi="Arial"/>
      <w:b/>
      <w:bCs/>
      <w:i/>
      <w:iCs/>
      <w:sz w:val="28"/>
      <w:szCs w:val="28"/>
    </w:rPr>
  </w:style>
  <w:style w:type="character" w:customStyle="1" w:styleId="Heading3Char">
    <w:name w:val="Heading 3 Char"/>
    <w:link w:val="Heading3"/>
    <w:semiHidden/>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w:basedOn w:val="Normal"/>
    <w:link w:val="HeaderChar"/>
    <w:unhideWhenUsed/>
    <w:rsid w:val="00DF091E"/>
    <w:pPr>
      <w:tabs>
        <w:tab w:val="center" w:pos="4702"/>
        <w:tab w:val="right" w:pos="9405"/>
      </w:tabs>
    </w:pPr>
  </w:style>
  <w:style w:type="character" w:customStyle="1" w:styleId="HeaderChar">
    <w:name w:val="Header Char"/>
    <w:aliases w:val="Header1 Char1"/>
    <w:link w:val="Header"/>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semiHidden/>
    <w:unhideWhenUsed/>
    <w:rsid w:val="00061251"/>
    <w:pPr>
      <w:spacing w:after="120" w:line="480" w:lineRule="auto"/>
      <w:ind w:left="283"/>
    </w:pPr>
  </w:style>
  <w:style w:type="character" w:customStyle="1" w:styleId="BodyTextIndent2Char">
    <w:name w:val="Body Text Indent 2 Char"/>
    <w:link w:val="BodyTextIndent2"/>
    <w:uiPriority w:val="99"/>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6880537">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65542175">
      <w:bodyDiv w:val="1"/>
      <w:marLeft w:val="0"/>
      <w:marRight w:val="0"/>
      <w:marTop w:val="0"/>
      <w:marBottom w:val="0"/>
      <w:divBdr>
        <w:top w:val="none" w:sz="0" w:space="0" w:color="auto"/>
        <w:left w:val="none" w:sz="0" w:space="0" w:color="auto"/>
        <w:bottom w:val="none" w:sz="0" w:space="0" w:color="auto"/>
        <w:right w:val="none" w:sz="0" w:space="0" w:color="auto"/>
      </w:divBdr>
    </w:div>
    <w:div w:id="83189971">
      <w:bodyDiv w:val="1"/>
      <w:marLeft w:val="0"/>
      <w:marRight w:val="0"/>
      <w:marTop w:val="0"/>
      <w:marBottom w:val="0"/>
      <w:divBdr>
        <w:top w:val="none" w:sz="0" w:space="0" w:color="auto"/>
        <w:left w:val="none" w:sz="0" w:space="0" w:color="auto"/>
        <w:bottom w:val="none" w:sz="0" w:space="0" w:color="auto"/>
        <w:right w:val="none" w:sz="0" w:space="0" w:color="auto"/>
      </w:divBdr>
    </w:div>
    <w:div w:id="84809072">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0999534">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48060578">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63976432">
      <w:bodyDiv w:val="1"/>
      <w:marLeft w:val="0"/>
      <w:marRight w:val="0"/>
      <w:marTop w:val="0"/>
      <w:marBottom w:val="0"/>
      <w:divBdr>
        <w:top w:val="none" w:sz="0" w:space="0" w:color="auto"/>
        <w:left w:val="none" w:sz="0" w:space="0" w:color="auto"/>
        <w:bottom w:val="none" w:sz="0" w:space="0" w:color="auto"/>
        <w:right w:val="none" w:sz="0" w:space="0" w:color="auto"/>
      </w:divBdr>
    </w:div>
    <w:div w:id="174459942">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185366410">
      <w:bodyDiv w:val="1"/>
      <w:marLeft w:val="0"/>
      <w:marRight w:val="0"/>
      <w:marTop w:val="0"/>
      <w:marBottom w:val="0"/>
      <w:divBdr>
        <w:top w:val="none" w:sz="0" w:space="0" w:color="auto"/>
        <w:left w:val="none" w:sz="0" w:space="0" w:color="auto"/>
        <w:bottom w:val="none" w:sz="0" w:space="0" w:color="auto"/>
        <w:right w:val="none" w:sz="0" w:space="0" w:color="auto"/>
      </w:divBdr>
    </w:div>
    <w:div w:id="230237963">
      <w:bodyDiv w:val="1"/>
      <w:marLeft w:val="0"/>
      <w:marRight w:val="0"/>
      <w:marTop w:val="0"/>
      <w:marBottom w:val="0"/>
      <w:divBdr>
        <w:top w:val="none" w:sz="0" w:space="0" w:color="auto"/>
        <w:left w:val="none" w:sz="0" w:space="0" w:color="auto"/>
        <w:bottom w:val="none" w:sz="0" w:space="0" w:color="auto"/>
        <w:right w:val="none" w:sz="0" w:space="0" w:color="auto"/>
      </w:divBdr>
    </w:div>
    <w:div w:id="239679503">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262878040">
      <w:bodyDiv w:val="1"/>
      <w:marLeft w:val="0"/>
      <w:marRight w:val="0"/>
      <w:marTop w:val="0"/>
      <w:marBottom w:val="0"/>
      <w:divBdr>
        <w:top w:val="none" w:sz="0" w:space="0" w:color="auto"/>
        <w:left w:val="none" w:sz="0" w:space="0" w:color="auto"/>
        <w:bottom w:val="none" w:sz="0" w:space="0" w:color="auto"/>
        <w:right w:val="none" w:sz="0" w:space="0" w:color="auto"/>
      </w:divBdr>
    </w:div>
    <w:div w:id="286594056">
      <w:bodyDiv w:val="1"/>
      <w:marLeft w:val="0"/>
      <w:marRight w:val="0"/>
      <w:marTop w:val="0"/>
      <w:marBottom w:val="0"/>
      <w:divBdr>
        <w:top w:val="none" w:sz="0" w:space="0" w:color="auto"/>
        <w:left w:val="none" w:sz="0" w:space="0" w:color="auto"/>
        <w:bottom w:val="none" w:sz="0" w:space="0" w:color="auto"/>
        <w:right w:val="none" w:sz="0" w:space="0" w:color="auto"/>
      </w:divBdr>
    </w:div>
    <w:div w:id="293102874">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36150490">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75082300">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88499034">
      <w:bodyDiv w:val="1"/>
      <w:marLeft w:val="0"/>
      <w:marRight w:val="0"/>
      <w:marTop w:val="0"/>
      <w:marBottom w:val="0"/>
      <w:divBdr>
        <w:top w:val="none" w:sz="0" w:space="0" w:color="auto"/>
        <w:left w:val="none" w:sz="0" w:space="0" w:color="auto"/>
        <w:bottom w:val="none" w:sz="0" w:space="0" w:color="auto"/>
        <w:right w:val="none" w:sz="0" w:space="0" w:color="auto"/>
      </w:divBdr>
    </w:div>
    <w:div w:id="392510665">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65321982">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496842301">
      <w:bodyDiv w:val="1"/>
      <w:marLeft w:val="0"/>
      <w:marRight w:val="0"/>
      <w:marTop w:val="0"/>
      <w:marBottom w:val="0"/>
      <w:divBdr>
        <w:top w:val="none" w:sz="0" w:space="0" w:color="auto"/>
        <w:left w:val="none" w:sz="0" w:space="0" w:color="auto"/>
        <w:bottom w:val="none" w:sz="0" w:space="0" w:color="auto"/>
        <w:right w:val="none" w:sz="0" w:space="0" w:color="auto"/>
      </w:divBdr>
    </w:div>
    <w:div w:id="500393308">
      <w:bodyDiv w:val="1"/>
      <w:marLeft w:val="0"/>
      <w:marRight w:val="0"/>
      <w:marTop w:val="0"/>
      <w:marBottom w:val="0"/>
      <w:divBdr>
        <w:top w:val="none" w:sz="0" w:space="0" w:color="auto"/>
        <w:left w:val="none" w:sz="0" w:space="0" w:color="auto"/>
        <w:bottom w:val="none" w:sz="0" w:space="0" w:color="auto"/>
        <w:right w:val="none" w:sz="0" w:space="0" w:color="auto"/>
      </w:divBdr>
    </w:div>
    <w:div w:id="516041352">
      <w:bodyDiv w:val="1"/>
      <w:marLeft w:val="0"/>
      <w:marRight w:val="0"/>
      <w:marTop w:val="0"/>
      <w:marBottom w:val="0"/>
      <w:divBdr>
        <w:top w:val="none" w:sz="0" w:space="0" w:color="auto"/>
        <w:left w:val="none" w:sz="0" w:space="0" w:color="auto"/>
        <w:bottom w:val="none" w:sz="0" w:space="0" w:color="auto"/>
        <w:right w:val="none" w:sz="0" w:space="0" w:color="auto"/>
      </w:divBdr>
    </w:div>
    <w:div w:id="526797538">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55168249">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586499526">
      <w:bodyDiv w:val="1"/>
      <w:marLeft w:val="0"/>
      <w:marRight w:val="0"/>
      <w:marTop w:val="0"/>
      <w:marBottom w:val="0"/>
      <w:divBdr>
        <w:top w:val="none" w:sz="0" w:space="0" w:color="auto"/>
        <w:left w:val="none" w:sz="0" w:space="0" w:color="auto"/>
        <w:bottom w:val="none" w:sz="0" w:space="0" w:color="auto"/>
        <w:right w:val="none" w:sz="0" w:space="0" w:color="auto"/>
      </w:divBdr>
    </w:div>
    <w:div w:id="601495904">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10014602">
      <w:bodyDiv w:val="1"/>
      <w:marLeft w:val="0"/>
      <w:marRight w:val="0"/>
      <w:marTop w:val="0"/>
      <w:marBottom w:val="0"/>
      <w:divBdr>
        <w:top w:val="none" w:sz="0" w:space="0" w:color="auto"/>
        <w:left w:val="none" w:sz="0" w:space="0" w:color="auto"/>
        <w:bottom w:val="none" w:sz="0" w:space="0" w:color="auto"/>
        <w:right w:val="none" w:sz="0" w:space="0" w:color="auto"/>
      </w:divBdr>
    </w:div>
    <w:div w:id="614824997">
      <w:bodyDiv w:val="1"/>
      <w:marLeft w:val="0"/>
      <w:marRight w:val="0"/>
      <w:marTop w:val="0"/>
      <w:marBottom w:val="0"/>
      <w:divBdr>
        <w:top w:val="none" w:sz="0" w:space="0" w:color="auto"/>
        <w:left w:val="none" w:sz="0" w:space="0" w:color="auto"/>
        <w:bottom w:val="none" w:sz="0" w:space="0" w:color="auto"/>
        <w:right w:val="none" w:sz="0" w:space="0" w:color="auto"/>
      </w:divBdr>
    </w:div>
    <w:div w:id="629670866">
      <w:bodyDiv w:val="1"/>
      <w:marLeft w:val="0"/>
      <w:marRight w:val="0"/>
      <w:marTop w:val="0"/>
      <w:marBottom w:val="0"/>
      <w:divBdr>
        <w:top w:val="none" w:sz="0" w:space="0" w:color="auto"/>
        <w:left w:val="none" w:sz="0" w:space="0" w:color="auto"/>
        <w:bottom w:val="none" w:sz="0" w:space="0" w:color="auto"/>
        <w:right w:val="none" w:sz="0" w:space="0" w:color="auto"/>
      </w:divBdr>
    </w:div>
    <w:div w:id="639069799">
      <w:bodyDiv w:val="1"/>
      <w:marLeft w:val="0"/>
      <w:marRight w:val="0"/>
      <w:marTop w:val="0"/>
      <w:marBottom w:val="0"/>
      <w:divBdr>
        <w:top w:val="none" w:sz="0" w:space="0" w:color="auto"/>
        <w:left w:val="none" w:sz="0" w:space="0" w:color="auto"/>
        <w:bottom w:val="none" w:sz="0" w:space="0" w:color="auto"/>
        <w:right w:val="none" w:sz="0" w:space="0" w:color="auto"/>
      </w:divBdr>
    </w:div>
    <w:div w:id="646591299">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658919297">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17628673">
      <w:bodyDiv w:val="1"/>
      <w:marLeft w:val="0"/>
      <w:marRight w:val="0"/>
      <w:marTop w:val="0"/>
      <w:marBottom w:val="0"/>
      <w:divBdr>
        <w:top w:val="none" w:sz="0" w:space="0" w:color="auto"/>
        <w:left w:val="none" w:sz="0" w:space="0" w:color="auto"/>
        <w:bottom w:val="none" w:sz="0" w:space="0" w:color="auto"/>
        <w:right w:val="none" w:sz="0" w:space="0" w:color="auto"/>
      </w:divBdr>
    </w:div>
    <w:div w:id="748845365">
      <w:bodyDiv w:val="1"/>
      <w:marLeft w:val="0"/>
      <w:marRight w:val="0"/>
      <w:marTop w:val="0"/>
      <w:marBottom w:val="0"/>
      <w:divBdr>
        <w:top w:val="none" w:sz="0" w:space="0" w:color="auto"/>
        <w:left w:val="none" w:sz="0" w:space="0" w:color="auto"/>
        <w:bottom w:val="none" w:sz="0" w:space="0" w:color="auto"/>
        <w:right w:val="none" w:sz="0" w:space="0" w:color="auto"/>
      </w:divBdr>
    </w:div>
    <w:div w:id="760026940">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4571440">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798840728">
      <w:bodyDiv w:val="1"/>
      <w:marLeft w:val="0"/>
      <w:marRight w:val="0"/>
      <w:marTop w:val="0"/>
      <w:marBottom w:val="0"/>
      <w:divBdr>
        <w:top w:val="none" w:sz="0" w:space="0" w:color="auto"/>
        <w:left w:val="none" w:sz="0" w:space="0" w:color="auto"/>
        <w:bottom w:val="none" w:sz="0" w:space="0" w:color="auto"/>
        <w:right w:val="none" w:sz="0" w:space="0" w:color="auto"/>
      </w:divBdr>
    </w:div>
    <w:div w:id="801995865">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1404213">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15218744">
      <w:bodyDiv w:val="1"/>
      <w:marLeft w:val="0"/>
      <w:marRight w:val="0"/>
      <w:marTop w:val="0"/>
      <w:marBottom w:val="0"/>
      <w:divBdr>
        <w:top w:val="none" w:sz="0" w:space="0" w:color="auto"/>
        <w:left w:val="none" w:sz="0" w:space="0" w:color="auto"/>
        <w:bottom w:val="none" w:sz="0" w:space="0" w:color="auto"/>
        <w:right w:val="none" w:sz="0" w:space="0" w:color="auto"/>
      </w:divBdr>
    </w:div>
    <w:div w:id="834304157">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901716365">
      <w:bodyDiv w:val="1"/>
      <w:marLeft w:val="0"/>
      <w:marRight w:val="0"/>
      <w:marTop w:val="0"/>
      <w:marBottom w:val="0"/>
      <w:divBdr>
        <w:top w:val="none" w:sz="0" w:space="0" w:color="auto"/>
        <w:left w:val="none" w:sz="0" w:space="0" w:color="auto"/>
        <w:bottom w:val="none" w:sz="0" w:space="0" w:color="auto"/>
        <w:right w:val="none" w:sz="0" w:space="0" w:color="auto"/>
      </w:divBdr>
    </w:div>
    <w:div w:id="908342867">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30434785">
      <w:bodyDiv w:val="1"/>
      <w:marLeft w:val="0"/>
      <w:marRight w:val="0"/>
      <w:marTop w:val="0"/>
      <w:marBottom w:val="0"/>
      <w:divBdr>
        <w:top w:val="none" w:sz="0" w:space="0" w:color="auto"/>
        <w:left w:val="none" w:sz="0" w:space="0" w:color="auto"/>
        <w:bottom w:val="none" w:sz="0" w:space="0" w:color="auto"/>
        <w:right w:val="none" w:sz="0" w:space="0" w:color="auto"/>
      </w:divBdr>
    </w:div>
    <w:div w:id="936598234">
      <w:bodyDiv w:val="1"/>
      <w:marLeft w:val="0"/>
      <w:marRight w:val="0"/>
      <w:marTop w:val="0"/>
      <w:marBottom w:val="0"/>
      <w:divBdr>
        <w:top w:val="none" w:sz="0" w:space="0" w:color="auto"/>
        <w:left w:val="none" w:sz="0" w:space="0" w:color="auto"/>
        <w:bottom w:val="none" w:sz="0" w:space="0" w:color="auto"/>
        <w:right w:val="none" w:sz="0" w:space="0" w:color="auto"/>
      </w:divBdr>
    </w:div>
    <w:div w:id="948662184">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54408633">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77296525">
      <w:bodyDiv w:val="1"/>
      <w:marLeft w:val="0"/>
      <w:marRight w:val="0"/>
      <w:marTop w:val="0"/>
      <w:marBottom w:val="0"/>
      <w:divBdr>
        <w:top w:val="none" w:sz="0" w:space="0" w:color="auto"/>
        <w:left w:val="none" w:sz="0" w:space="0" w:color="auto"/>
        <w:bottom w:val="none" w:sz="0" w:space="0" w:color="auto"/>
        <w:right w:val="none" w:sz="0" w:space="0" w:color="auto"/>
      </w:divBdr>
    </w:div>
    <w:div w:id="992951947">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00234359">
      <w:bodyDiv w:val="1"/>
      <w:marLeft w:val="0"/>
      <w:marRight w:val="0"/>
      <w:marTop w:val="0"/>
      <w:marBottom w:val="0"/>
      <w:divBdr>
        <w:top w:val="none" w:sz="0" w:space="0" w:color="auto"/>
        <w:left w:val="none" w:sz="0" w:space="0" w:color="auto"/>
        <w:bottom w:val="none" w:sz="0" w:space="0" w:color="auto"/>
        <w:right w:val="none" w:sz="0" w:space="0" w:color="auto"/>
      </w:divBdr>
    </w:div>
    <w:div w:id="1033918490">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76587478">
      <w:bodyDiv w:val="1"/>
      <w:marLeft w:val="0"/>
      <w:marRight w:val="0"/>
      <w:marTop w:val="0"/>
      <w:marBottom w:val="0"/>
      <w:divBdr>
        <w:top w:val="none" w:sz="0" w:space="0" w:color="auto"/>
        <w:left w:val="none" w:sz="0" w:space="0" w:color="auto"/>
        <w:bottom w:val="none" w:sz="0" w:space="0" w:color="auto"/>
        <w:right w:val="none" w:sz="0" w:space="0" w:color="auto"/>
      </w:divBdr>
    </w:div>
    <w:div w:id="1108042106">
      <w:bodyDiv w:val="1"/>
      <w:marLeft w:val="0"/>
      <w:marRight w:val="0"/>
      <w:marTop w:val="0"/>
      <w:marBottom w:val="0"/>
      <w:divBdr>
        <w:top w:val="none" w:sz="0" w:space="0" w:color="auto"/>
        <w:left w:val="none" w:sz="0" w:space="0" w:color="auto"/>
        <w:bottom w:val="none" w:sz="0" w:space="0" w:color="auto"/>
        <w:right w:val="none" w:sz="0" w:space="0" w:color="auto"/>
      </w:divBdr>
    </w:div>
    <w:div w:id="1110124934">
      <w:bodyDiv w:val="1"/>
      <w:marLeft w:val="0"/>
      <w:marRight w:val="0"/>
      <w:marTop w:val="0"/>
      <w:marBottom w:val="0"/>
      <w:divBdr>
        <w:top w:val="none" w:sz="0" w:space="0" w:color="auto"/>
        <w:left w:val="none" w:sz="0" w:space="0" w:color="auto"/>
        <w:bottom w:val="none" w:sz="0" w:space="0" w:color="auto"/>
        <w:right w:val="none" w:sz="0" w:space="0" w:color="auto"/>
      </w:divBdr>
    </w:div>
    <w:div w:id="1140076681">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69056458">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201437548">
      <w:bodyDiv w:val="1"/>
      <w:marLeft w:val="0"/>
      <w:marRight w:val="0"/>
      <w:marTop w:val="0"/>
      <w:marBottom w:val="0"/>
      <w:divBdr>
        <w:top w:val="none" w:sz="0" w:space="0" w:color="auto"/>
        <w:left w:val="none" w:sz="0" w:space="0" w:color="auto"/>
        <w:bottom w:val="none" w:sz="0" w:space="0" w:color="auto"/>
        <w:right w:val="none" w:sz="0" w:space="0" w:color="auto"/>
      </w:divBdr>
    </w:div>
    <w:div w:id="1231110744">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39443360">
      <w:bodyDiv w:val="1"/>
      <w:marLeft w:val="0"/>
      <w:marRight w:val="0"/>
      <w:marTop w:val="0"/>
      <w:marBottom w:val="0"/>
      <w:divBdr>
        <w:top w:val="none" w:sz="0" w:space="0" w:color="auto"/>
        <w:left w:val="none" w:sz="0" w:space="0" w:color="auto"/>
        <w:bottom w:val="none" w:sz="0" w:space="0" w:color="auto"/>
        <w:right w:val="none" w:sz="0" w:space="0" w:color="auto"/>
      </w:divBdr>
    </w:div>
    <w:div w:id="1241406956">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267468755">
      <w:bodyDiv w:val="1"/>
      <w:marLeft w:val="0"/>
      <w:marRight w:val="0"/>
      <w:marTop w:val="0"/>
      <w:marBottom w:val="0"/>
      <w:divBdr>
        <w:top w:val="none" w:sz="0" w:space="0" w:color="auto"/>
        <w:left w:val="none" w:sz="0" w:space="0" w:color="auto"/>
        <w:bottom w:val="none" w:sz="0" w:space="0" w:color="auto"/>
        <w:right w:val="none" w:sz="0" w:space="0" w:color="auto"/>
      </w:divBdr>
    </w:div>
    <w:div w:id="1300720614">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375076658">
      <w:bodyDiv w:val="1"/>
      <w:marLeft w:val="0"/>
      <w:marRight w:val="0"/>
      <w:marTop w:val="0"/>
      <w:marBottom w:val="0"/>
      <w:divBdr>
        <w:top w:val="none" w:sz="0" w:space="0" w:color="auto"/>
        <w:left w:val="none" w:sz="0" w:space="0" w:color="auto"/>
        <w:bottom w:val="none" w:sz="0" w:space="0" w:color="auto"/>
        <w:right w:val="none" w:sz="0" w:space="0" w:color="auto"/>
      </w:divBdr>
    </w:div>
    <w:div w:id="1377043518">
      <w:bodyDiv w:val="1"/>
      <w:marLeft w:val="0"/>
      <w:marRight w:val="0"/>
      <w:marTop w:val="0"/>
      <w:marBottom w:val="0"/>
      <w:divBdr>
        <w:top w:val="none" w:sz="0" w:space="0" w:color="auto"/>
        <w:left w:val="none" w:sz="0" w:space="0" w:color="auto"/>
        <w:bottom w:val="none" w:sz="0" w:space="0" w:color="auto"/>
        <w:right w:val="none" w:sz="0" w:space="0" w:color="auto"/>
      </w:divBdr>
    </w:div>
    <w:div w:id="1389452445">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16826119">
      <w:bodyDiv w:val="1"/>
      <w:marLeft w:val="0"/>
      <w:marRight w:val="0"/>
      <w:marTop w:val="0"/>
      <w:marBottom w:val="0"/>
      <w:divBdr>
        <w:top w:val="none" w:sz="0" w:space="0" w:color="auto"/>
        <w:left w:val="none" w:sz="0" w:space="0" w:color="auto"/>
        <w:bottom w:val="none" w:sz="0" w:space="0" w:color="auto"/>
        <w:right w:val="none" w:sz="0" w:space="0" w:color="auto"/>
      </w:divBdr>
    </w:div>
    <w:div w:id="1426030016">
      <w:bodyDiv w:val="1"/>
      <w:marLeft w:val="0"/>
      <w:marRight w:val="0"/>
      <w:marTop w:val="0"/>
      <w:marBottom w:val="0"/>
      <w:divBdr>
        <w:top w:val="none" w:sz="0" w:space="0" w:color="auto"/>
        <w:left w:val="none" w:sz="0" w:space="0" w:color="auto"/>
        <w:bottom w:val="none" w:sz="0" w:space="0" w:color="auto"/>
        <w:right w:val="none" w:sz="0" w:space="0" w:color="auto"/>
      </w:divBdr>
    </w:div>
    <w:div w:id="1438863738">
      <w:bodyDiv w:val="1"/>
      <w:marLeft w:val="0"/>
      <w:marRight w:val="0"/>
      <w:marTop w:val="0"/>
      <w:marBottom w:val="0"/>
      <w:divBdr>
        <w:top w:val="none" w:sz="0" w:space="0" w:color="auto"/>
        <w:left w:val="none" w:sz="0" w:space="0" w:color="auto"/>
        <w:bottom w:val="none" w:sz="0" w:space="0" w:color="auto"/>
        <w:right w:val="none" w:sz="0" w:space="0" w:color="auto"/>
      </w:divBdr>
    </w:div>
    <w:div w:id="1458837959">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15606264">
      <w:bodyDiv w:val="1"/>
      <w:marLeft w:val="0"/>
      <w:marRight w:val="0"/>
      <w:marTop w:val="0"/>
      <w:marBottom w:val="0"/>
      <w:divBdr>
        <w:top w:val="none" w:sz="0" w:space="0" w:color="auto"/>
        <w:left w:val="none" w:sz="0" w:space="0" w:color="auto"/>
        <w:bottom w:val="none" w:sz="0" w:space="0" w:color="auto"/>
        <w:right w:val="none" w:sz="0" w:space="0" w:color="auto"/>
      </w:divBdr>
    </w:div>
    <w:div w:id="1521704545">
      <w:bodyDiv w:val="1"/>
      <w:marLeft w:val="0"/>
      <w:marRight w:val="0"/>
      <w:marTop w:val="0"/>
      <w:marBottom w:val="0"/>
      <w:divBdr>
        <w:top w:val="none" w:sz="0" w:space="0" w:color="auto"/>
        <w:left w:val="none" w:sz="0" w:space="0" w:color="auto"/>
        <w:bottom w:val="none" w:sz="0" w:space="0" w:color="auto"/>
        <w:right w:val="none" w:sz="0" w:space="0" w:color="auto"/>
      </w:divBdr>
    </w:div>
    <w:div w:id="1526216277">
      <w:bodyDiv w:val="1"/>
      <w:marLeft w:val="0"/>
      <w:marRight w:val="0"/>
      <w:marTop w:val="0"/>
      <w:marBottom w:val="0"/>
      <w:divBdr>
        <w:top w:val="none" w:sz="0" w:space="0" w:color="auto"/>
        <w:left w:val="none" w:sz="0" w:space="0" w:color="auto"/>
        <w:bottom w:val="none" w:sz="0" w:space="0" w:color="auto"/>
        <w:right w:val="none" w:sz="0" w:space="0" w:color="auto"/>
      </w:divBdr>
    </w:div>
    <w:div w:id="1540894811">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559248825">
      <w:bodyDiv w:val="1"/>
      <w:marLeft w:val="0"/>
      <w:marRight w:val="0"/>
      <w:marTop w:val="0"/>
      <w:marBottom w:val="0"/>
      <w:divBdr>
        <w:top w:val="none" w:sz="0" w:space="0" w:color="auto"/>
        <w:left w:val="none" w:sz="0" w:space="0" w:color="auto"/>
        <w:bottom w:val="none" w:sz="0" w:space="0" w:color="auto"/>
        <w:right w:val="none" w:sz="0" w:space="0" w:color="auto"/>
      </w:divBdr>
    </w:div>
    <w:div w:id="1569070777">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0594461">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671523099">
      <w:bodyDiv w:val="1"/>
      <w:marLeft w:val="0"/>
      <w:marRight w:val="0"/>
      <w:marTop w:val="0"/>
      <w:marBottom w:val="0"/>
      <w:divBdr>
        <w:top w:val="none" w:sz="0" w:space="0" w:color="auto"/>
        <w:left w:val="none" w:sz="0" w:space="0" w:color="auto"/>
        <w:bottom w:val="none" w:sz="0" w:space="0" w:color="auto"/>
        <w:right w:val="none" w:sz="0" w:space="0" w:color="auto"/>
      </w:divBdr>
    </w:div>
    <w:div w:id="1684434292">
      <w:bodyDiv w:val="1"/>
      <w:marLeft w:val="0"/>
      <w:marRight w:val="0"/>
      <w:marTop w:val="0"/>
      <w:marBottom w:val="0"/>
      <w:divBdr>
        <w:top w:val="none" w:sz="0" w:space="0" w:color="auto"/>
        <w:left w:val="none" w:sz="0" w:space="0" w:color="auto"/>
        <w:bottom w:val="none" w:sz="0" w:space="0" w:color="auto"/>
        <w:right w:val="none" w:sz="0" w:space="0" w:color="auto"/>
      </w:divBdr>
    </w:div>
    <w:div w:id="1692755560">
      <w:bodyDiv w:val="1"/>
      <w:marLeft w:val="0"/>
      <w:marRight w:val="0"/>
      <w:marTop w:val="0"/>
      <w:marBottom w:val="0"/>
      <w:divBdr>
        <w:top w:val="none" w:sz="0" w:space="0" w:color="auto"/>
        <w:left w:val="none" w:sz="0" w:space="0" w:color="auto"/>
        <w:bottom w:val="none" w:sz="0" w:space="0" w:color="auto"/>
        <w:right w:val="none" w:sz="0" w:space="0" w:color="auto"/>
      </w:divBdr>
    </w:div>
    <w:div w:id="1702315174">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34962528">
      <w:bodyDiv w:val="1"/>
      <w:marLeft w:val="0"/>
      <w:marRight w:val="0"/>
      <w:marTop w:val="0"/>
      <w:marBottom w:val="0"/>
      <w:divBdr>
        <w:top w:val="none" w:sz="0" w:space="0" w:color="auto"/>
        <w:left w:val="none" w:sz="0" w:space="0" w:color="auto"/>
        <w:bottom w:val="none" w:sz="0" w:space="0" w:color="auto"/>
        <w:right w:val="none" w:sz="0" w:space="0" w:color="auto"/>
      </w:divBdr>
    </w:div>
    <w:div w:id="1763381451">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1757989">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18767084">
      <w:bodyDiv w:val="1"/>
      <w:marLeft w:val="0"/>
      <w:marRight w:val="0"/>
      <w:marTop w:val="0"/>
      <w:marBottom w:val="0"/>
      <w:divBdr>
        <w:top w:val="none" w:sz="0" w:space="0" w:color="auto"/>
        <w:left w:val="none" w:sz="0" w:space="0" w:color="auto"/>
        <w:bottom w:val="none" w:sz="0" w:space="0" w:color="auto"/>
        <w:right w:val="none" w:sz="0" w:space="0" w:color="auto"/>
      </w:divBdr>
    </w:div>
    <w:div w:id="1845050664">
      <w:bodyDiv w:val="1"/>
      <w:marLeft w:val="0"/>
      <w:marRight w:val="0"/>
      <w:marTop w:val="0"/>
      <w:marBottom w:val="0"/>
      <w:divBdr>
        <w:top w:val="none" w:sz="0" w:space="0" w:color="auto"/>
        <w:left w:val="none" w:sz="0" w:space="0" w:color="auto"/>
        <w:bottom w:val="none" w:sz="0" w:space="0" w:color="auto"/>
        <w:right w:val="none" w:sz="0" w:space="0" w:color="auto"/>
      </w:divBdr>
    </w:div>
    <w:div w:id="1873415039">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4483819">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07452774">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1931424313">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70879361">
      <w:bodyDiv w:val="1"/>
      <w:marLeft w:val="0"/>
      <w:marRight w:val="0"/>
      <w:marTop w:val="0"/>
      <w:marBottom w:val="0"/>
      <w:divBdr>
        <w:top w:val="none" w:sz="0" w:space="0" w:color="auto"/>
        <w:left w:val="none" w:sz="0" w:space="0" w:color="auto"/>
        <w:bottom w:val="none" w:sz="0" w:space="0" w:color="auto"/>
        <w:right w:val="none" w:sz="0" w:space="0" w:color="auto"/>
      </w:divBdr>
    </w:div>
    <w:div w:id="2073656960">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74808768">
      <w:bodyDiv w:val="1"/>
      <w:marLeft w:val="0"/>
      <w:marRight w:val="0"/>
      <w:marTop w:val="0"/>
      <w:marBottom w:val="0"/>
      <w:divBdr>
        <w:top w:val="none" w:sz="0" w:space="0" w:color="auto"/>
        <w:left w:val="none" w:sz="0" w:space="0" w:color="auto"/>
        <w:bottom w:val="none" w:sz="0" w:space="0" w:color="auto"/>
        <w:right w:val="none" w:sz="0" w:space="0" w:color="auto"/>
      </w:divBdr>
    </w:div>
    <w:div w:id="2075590712">
      <w:bodyDiv w:val="1"/>
      <w:marLeft w:val="0"/>
      <w:marRight w:val="0"/>
      <w:marTop w:val="0"/>
      <w:marBottom w:val="0"/>
      <w:divBdr>
        <w:top w:val="none" w:sz="0" w:space="0" w:color="auto"/>
        <w:left w:val="none" w:sz="0" w:space="0" w:color="auto"/>
        <w:bottom w:val="none" w:sz="0" w:space="0" w:color="auto"/>
        <w:right w:val="none" w:sz="0" w:space="0" w:color="auto"/>
      </w:divBdr>
    </w:div>
    <w:div w:id="2075740997">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 w:id="2094008416">
      <w:bodyDiv w:val="1"/>
      <w:marLeft w:val="0"/>
      <w:marRight w:val="0"/>
      <w:marTop w:val="0"/>
      <w:marBottom w:val="0"/>
      <w:divBdr>
        <w:top w:val="none" w:sz="0" w:space="0" w:color="auto"/>
        <w:left w:val="none" w:sz="0" w:space="0" w:color="auto"/>
        <w:bottom w:val="none" w:sz="0" w:space="0" w:color="auto"/>
        <w:right w:val="none" w:sz="0" w:space="0" w:color="auto"/>
      </w:divBdr>
    </w:div>
    <w:div w:id="2114013357">
      <w:bodyDiv w:val="1"/>
      <w:marLeft w:val="0"/>
      <w:marRight w:val="0"/>
      <w:marTop w:val="0"/>
      <w:marBottom w:val="0"/>
      <w:divBdr>
        <w:top w:val="none" w:sz="0" w:space="0" w:color="auto"/>
        <w:left w:val="none" w:sz="0" w:space="0" w:color="auto"/>
        <w:bottom w:val="none" w:sz="0" w:space="0" w:color="auto"/>
        <w:right w:val="none" w:sz="0" w:space="0" w:color="auto"/>
      </w:divBdr>
    </w:div>
    <w:div w:id="2138571703">
      <w:bodyDiv w:val="1"/>
      <w:marLeft w:val="0"/>
      <w:marRight w:val="0"/>
      <w:marTop w:val="0"/>
      <w:marBottom w:val="0"/>
      <w:divBdr>
        <w:top w:val="none" w:sz="0" w:space="0" w:color="auto"/>
        <w:left w:val="none" w:sz="0" w:space="0" w:color="auto"/>
        <w:bottom w:val="none" w:sz="0" w:space="0" w:color="auto"/>
        <w:right w:val="none" w:sz="0" w:space="0" w:color="auto"/>
      </w:divBdr>
    </w:div>
    <w:div w:id="2139687958">
      <w:bodyDiv w:val="1"/>
      <w:marLeft w:val="0"/>
      <w:marRight w:val="0"/>
      <w:marTop w:val="0"/>
      <w:marBottom w:val="0"/>
      <w:divBdr>
        <w:top w:val="none" w:sz="0" w:space="0" w:color="auto"/>
        <w:left w:val="none" w:sz="0" w:space="0" w:color="auto"/>
        <w:bottom w:val="none" w:sz="0" w:space="0" w:color="auto"/>
        <w:right w:val="none" w:sz="0" w:space="0" w:color="auto"/>
      </w:divBdr>
    </w:div>
    <w:div w:id="21427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Microsoft_Office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sr/uputstvo-o-uplati-republicke-administrativne-takse.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rbijasu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E7EC-0BAB-4579-B83A-12BB0D8C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41</Pages>
  <Words>13218</Words>
  <Characters>75346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88388</CharactersWithSpaces>
  <SharedDoc>false</SharedDoc>
  <HLinks>
    <vt:vector size="24" baseType="variant">
      <vt:variant>
        <vt:i4>7602236</vt:i4>
      </vt:variant>
      <vt:variant>
        <vt:i4>9</vt:i4>
      </vt:variant>
      <vt:variant>
        <vt:i4>0</vt:i4>
      </vt:variant>
      <vt:variant>
        <vt:i4>5</vt:i4>
      </vt:variant>
      <vt:variant>
        <vt:lpwstr>http://www.apr.gov.rs/</vt:lpwstr>
      </vt:variant>
      <vt:variant>
        <vt:lpwstr/>
      </vt:variant>
      <vt:variant>
        <vt:i4>6094923</vt:i4>
      </vt:variant>
      <vt:variant>
        <vt:i4>6</vt:i4>
      </vt:variant>
      <vt:variant>
        <vt:i4>0</vt:i4>
      </vt:variant>
      <vt:variant>
        <vt:i4>5</vt:i4>
      </vt:variant>
      <vt:variant>
        <vt:lpwstr>http://www.kjn.gov.rs/sr/uputstvo-o-uplati-republicke-administrativne-takse.html</vt:lpwstr>
      </vt:variant>
      <vt:variant>
        <vt:lpwstr/>
      </vt:variant>
      <vt:variant>
        <vt:i4>1245256</vt:i4>
      </vt:variant>
      <vt:variant>
        <vt:i4>3</vt:i4>
      </vt:variant>
      <vt:variant>
        <vt:i4>0</vt:i4>
      </vt:variant>
      <vt:variant>
        <vt:i4>5</vt:i4>
      </vt:variant>
      <vt:variant>
        <vt:lpwstr>http://www.srbijasume.rs/</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janjusevic</dc:creator>
  <cp:lastModifiedBy>Windows User</cp:lastModifiedBy>
  <cp:revision>13</cp:revision>
  <cp:lastPrinted>2019-05-17T12:44:00Z</cp:lastPrinted>
  <dcterms:created xsi:type="dcterms:W3CDTF">2019-05-16T12:46:00Z</dcterms:created>
  <dcterms:modified xsi:type="dcterms:W3CDTF">2019-09-09T09:06:00Z</dcterms:modified>
</cp:coreProperties>
</file>